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6B3693" w14:textId="0F3EE357" w:rsidR="00480C01" w:rsidRPr="00454F2E" w:rsidRDefault="00454F2E" w:rsidP="00403FC3">
      <w:pPr>
        <w:spacing w:before="0" w:after="0"/>
        <w:ind w:left="-142" w:right="-705" w:hanging="10"/>
        <w:jc w:val="center"/>
        <w:rPr>
          <w:b/>
          <w:bCs/>
        </w:rPr>
      </w:pPr>
      <w:r w:rsidRPr="00454F2E">
        <w:rPr>
          <w:b/>
          <w:bCs/>
          <w:noProof/>
        </w:rPr>
        <w:t>NVS KŪRIMO IR DIEGIMO</w:t>
      </w:r>
    </w:p>
    <w:p w14:paraId="306B971F" w14:textId="724B3CA5" w:rsidR="00E9542C" w:rsidRDefault="00403FC3" w:rsidP="00403FC3">
      <w:pPr>
        <w:spacing w:before="0" w:after="0"/>
        <w:ind w:left="-142" w:right="-705" w:hanging="10"/>
        <w:jc w:val="center"/>
        <w:rPr>
          <w:b/>
          <w:bCs/>
        </w:rPr>
      </w:pPr>
      <w:r w:rsidRPr="00454F2E">
        <w:rPr>
          <w:b/>
          <w:bCs/>
        </w:rPr>
        <w:t xml:space="preserve"> </w:t>
      </w:r>
      <w:r w:rsidR="00454F2E" w:rsidRPr="00454F2E">
        <w:rPr>
          <w:b/>
          <w:bCs/>
        </w:rPr>
        <w:t>TECHNINĖ SPECIFIKACIJA</w:t>
      </w:r>
    </w:p>
    <w:p w14:paraId="37D6BC41" w14:textId="77777777" w:rsidR="00397ED3" w:rsidRDefault="00397ED3" w:rsidP="00403FC3">
      <w:pPr>
        <w:spacing w:before="0" w:after="0"/>
        <w:ind w:left="-142" w:right="-705" w:hanging="10"/>
        <w:jc w:val="center"/>
        <w:rPr>
          <w:b/>
          <w:bCs/>
        </w:rPr>
      </w:pPr>
    </w:p>
    <w:p w14:paraId="63C0757C" w14:textId="77777777" w:rsidR="00397ED3" w:rsidRPr="00876442" w:rsidRDefault="00397ED3" w:rsidP="00397ED3">
      <w:pPr>
        <w:ind w:left="0" w:firstLine="851"/>
      </w:pPr>
      <w:r w:rsidRPr="00876442">
        <w:rPr>
          <w:b/>
        </w:rPr>
        <w:t>Pirkimo objektui (ar jo daliai) taikomi Lietuvos Respublikos viešųjų pirkimų įstatymo (toliau – VPĮ) 37 str. 9 dalies reikalavimai susiję su nacionaliniu saugumu.</w:t>
      </w:r>
      <w:r w:rsidRPr="00876442">
        <w:t xml:space="preserve"> Tiekėjas privalo įrodyti, kad siūlomos paslaugos nekelia grėsmės nacionaliniam saugumui, nėra toliau nurodytų aplinkybių: </w:t>
      </w:r>
    </w:p>
    <w:p w14:paraId="6967F714" w14:textId="77777777" w:rsidR="00397ED3" w:rsidRPr="00054D31" w:rsidRDefault="00397ED3" w:rsidP="00397ED3">
      <w:pPr>
        <w:pStyle w:val="ListParagraph"/>
        <w:numPr>
          <w:ilvl w:val="0"/>
          <w:numId w:val="6"/>
        </w:numPr>
        <w:spacing w:after="0" w:line="240" w:lineRule="auto"/>
        <w:ind w:left="0" w:firstLine="360"/>
        <w:jc w:val="left"/>
        <w:rPr>
          <w:rFonts w:ascii="Times New Roman" w:hAnsi="Times New Roman"/>
        </w:rPr>
      </w:pPr>
      <w:r w:rsidRPr="00054D31">
        <w:rPr>
          <w:rFonts w:ascii="Times New Roman" w:hAnsi="Times New Roman"/>
        </w:rPr>
        <w:t>paslaugų teikimas būtų vykdomas iš VPĮ 92 straipsnio 14 dalyje numatytame sąraše nurodytų valstybių ar teritorijų.</w:t>
      </w:r>
    </w:p>
    <w:p w14:paraId="547E9CB8" w14:textId="466730E4" w:rsidR="00397ED3" w:rsidRPr="00876442" w:rsidRDefault="00397ED3" w:rsidP="00397ED3">
      <w:pPr>
        <w:ind w:left="0" w:firstLine="709"/>
        <w:rPr>
          <w:bCs/>
        </w:rPr>
      </w:pPr>
      <w:r w:rsidRPr="00876442">
        <w:rPr>
          <w:bCs/>
        </w:rPr>
        <w:t xml:space="preserve">Perkančioji organizacija pasiūlymo atitikčiai VPĮ 37 straipsnio 9 dalies reikalavimams patvirtinti iš tiekėjo reikalauja  kartu su pasiūlymu pateikti užpildytą pirkimo dokumentą „Nacionalinio saugumo reikalavimų atitikties deklaracija“ (Nacionalinio saugumo reikalavimų atitikties deklaracija </w:t>
      </w:r>
      <w:r w:rsidR="00216CBB">
        <w:rPr>
          <w:bCs/>
        </w:rPr>
        <w:t>8</w:t>
      </w:r>
      <w:r w:rsidRPr="00876442">
        <w:rPr>
          <w:bCs/>
        </w:rPr>
        <w:t xml:space="preserve">), o iš ekonomiškai naudingiausią pasiūlymą pateikusio tiekėjo reikalaus pateikti (kartu su pasiūlymu šių dokumentų tiekėjas pateikti neturi) – vieną ar kelis šiuos dokumentus: </w:t>
      </w:r>
    </w:p>
    <w:p w14:paraId="184F329C" w14:textId="77777777" w:rsidR="00397ED3" w:rsidRPr="00054D31" w:rsidRDefault="00397ED3" w:rsidP="00397ED3">
      <w:pPr>
        <w:pStyle w:val="ListParagraph"/>
        <w:numPr>
          <w:ilvl w:val="0"/>
          <w:numId w:val="5"/>
        </w:numPr>
        <w:spacing w:after="0" w:line="240" w:lineRule="auto"/>
        <w:ind w:left="0" w:firstLine="720"/>
        <w:rPr>
          <w:rFonts w:ascii="Times New Roman" w:hAnsi="Times New Roman"/>
          <w:bCs/>
        </w:rPr>
      </w:pPr>
      <w:r w:rsidRPr="00054D31">
        <w:rPr>
          <w:rFonts w:ascii="Times New Roman" w:hAnsi="Times New Roman"/>
          <w:bCs/>
        </w:rPr>
        <w:t>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perkančiajai organizacijai priimtinus dokumentus.</w:t>
      </w:r>
    </w:p>
    <w:p w14:paraId="31555680" w14:textId="77777777" w:rsidR="00397ED3" w:rsidRPr="00876442" w:rsidRDefault="00397ED3" w:rsidP="00397ED3">
      <w:pPr>
        <w:ind w:left="0" w:firstLine="709"/>
      </w:pPr>
      <w:r w:rsidRPr="00876442">
        <w:rPr>
          <w:bCs/>
        </w:rPr>
        <w:t>Dokumentai, kuriuose nenurodytas jų galiojimo terminas, turi būti išduoti ar atspausdinti iš informacinės sistemos ne anksčiau kaip likus 3 mėnesiams iki tos dienos, kurią perkančiosios organizacijos prašymu tiekėjas turi pateikti dokumentus</w:t>
      </w:r>
      <w:r w:rsidRPr="00876442">
        <w:t>.</w:t>
      </w:r>
    </w:p>
    <w:p w14:paraId="31E43F72" w14:textId="77777777" w:rsidR="00397ED3" w:rsidRPr="00876442" w:rsidRDefault="00397ED3" w:rsidP="00397ED3">
      <w:pPr>
        <w:ind w:left="0" w:firstLine="709"/>
        <w:rPr>
          <w:bCs/>
        </w:rPr>
      </w:pPr>
      <w:r w:rsidRPr="00876442">
        <w:rPr>
          <w:bCs/>
        </w:rPr>
        <w:t>Jeigu paslaugų teikėjas ar jį kontroliuojantis asmuo yra nacionaliniam saugumui užtikrinti svarbi įmonė, valstybės įmonė, savivaldybės įmonė, taip pat valstybės valdoma bendrovė ir jų dukterinės bendrovės, išvardytos Nacionaliniam saugumui užtikrinti svarbių objektų apsaugos įstatyme, šiems subjektams aukščiau nurodytas reikalavimas (VPĮ 37 straipsnio 9 dalis) yra netaikomas.</w:t>
      </w:r>
    </w:p>
    <w:p w14:paraId="71B26458" w14:textId="222BDB48" w:rsidR="00397ED3" w:rsidRPr="00F958A8" w:rsidRDefault="00F958A8" w:rsidP="00F958A8">
      <w:pPr>
        <w:pStyle w:val="ListParagraph"/>
        <w:tabs>
          <w:tab w:val="left" w:pos="567"/>
        </w:tabs>
        <w:spacing w:before="240" w:after="240" w:line="240" w:lineRule="auto"/>
        <w:ind w:left="499"/>
        <w:jc w:val="center"/>
        <w:outlineLvl w:val="1"/>
        <w:rPr>
          <w:rFonts w:ascii="Times New Roman" w:hAnsi="Times New Roman" w:cs="Times New Roman"/>
          <w:b/>
          <w:bCs/>
          <w:szCs w:val="24"/>
        </w:rPr>
      </w:pPr>
      <w:bookmarkStart w:id="0" w:name="_Toc1209417581"/>
      <w:r w:rsidRPr="00C44588">
        <w:rPr>
          <w:rFonts w:ascii="Times New Roman" w:hAnsi="Times New Roman" w:cs="Times New Roman"/>
          <w:b/>
          <w:bCs/>
          <w:szCs w:val="24"/>
        </w:rPr>
        <w:t>BENDRA INFORMACIJA</w:t>
      </w:r>
      <w:bookmarkEnd w:id="0"/>
    </w:p>
    <w:p w14:paraId="306B9749" w14:textId="77777777" w:rsidR="00E9542C" w:rsidRPr="00454F2E" w:rsidRDefault="00E9542C">
      <w:pPr>
        <w:widowControl w:val="0"/>
        <w:spacing w:before="0" w:after="0"/>
      </w:pPr>
    </w:p>
    <w:p w14:paraId="306B974A" w14:textId="7A0B8408" w:rsidR="00E9542C" w:rsidRPr="00454F2E" w:rsidRDefault="00BE6D0F" w:rsidP="00A92F7A">
      <w:pPr>
        <w:pStyle w:val="ListParagraph"/>
        <w:widowControl w:val="0"/>
        <w:numPr>
          <w:ilvl w:val="0"/>
          <w:numId w:val="4"/>
        </w:numPr>
        <w:tabs>
          <w:tab w:val="left" w:pos="108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Ši</w:t>
      </w:r>
      <w:r w:rsidR="00FC51E0" w:rsidRPr="00454F2E">
        <w:rPr>
          <w:rFonts w:ascii="Times New Roman" w:hAnsi="Times New Roman" w:cs="Times New Roman"/>
          <w:color w:val="000000" w:themeColor="text1"/>
          <w:szCs w:val="24"/>
        </w:rPr>
        <w:t xml:space="preserve">ame </w:t>
      </w:r>
      <w:r w:rsidR="00C52705" w:rsidRPr="00454F2E">
        <w:rPr>
          <w:rFonts w:ascii="Times New Roman" w:hAnsi="Times New Roman" w:cs="Times New Roman"/>
          <w:color w:val="000000" w:themeColor="text1"/>
          <w:szCs w:val="24"/>
        </w:rPr>
        <w:t xml:space="preserve">dokumente pateikti reikalavimai </w:t>
      </w:r>
      <w:r w:rsidR="00670975" w:rsidRPr="00454F2E">
        <w:rPr>
          <w:rFonts w:ascii="Times New Roman" w:hAnsi="Times New Roman" w:cs="Times New Roman"/>
          <w:color w:val="000000" w:themeColor="text1"/>
          <w:szCs w:val="24"/>
        </w:rPr>
        <w:t>Numerių ir kodų</w:t>
      </w:r>
      <w:r w:rsidR="00C52705" w:rsidRPr="00454F2E">
        <w:rPr>
          <w:rFonts w:ascii="Times New Roman" w:hAnsi="Times New Roman" w:cs="Times New Roman"/>
          <w:color w:val="000000" w:themeColor="text1"/>
          <w:szCs w:val="24"/>
        </w:rPr>
        <w:t xml:space="preserve"> </w:t>
      </w:r>
      <w:r w:rsidR="00670975" w:rsidRPr="00454F2E">
        <w:rPr>
          <w:rFonts w:ascii="Times New Roman" w:hAnsi="Times New Roman" w:cs="Times New Roman"/>
          <w:color w:val="000000" w:themeColor="text1"/>
          <w:szCs w:val="24"/>
        </w:rPr>
        <w:t>valdymo bei teisės vartoti domenus su Lietuvos vardu ir Elektroninių ryšių paslaugų ir tinklų teikėjų sąrašo administravimo informacin</w:t>
      </w:r>
      <w:r w:rsidR="00C52705" w:rsidRPr="00454F2E">
        <w:rPr>
          <w:rFonts w:ascii="Times New Roman" w:hAnsi="Times New Roman" w:cs="Times New Roman"/>
          <w:color w:val="000000" w:themeColor="text1"/>
          <w:szCs w:val="24"/>
        </w:rPr>
        <w:t>ės</w:t>
      </w:r>
      <w:r w:rsidR="00670975" w:rsidRPr="00454F2E">
        <w:rPr>
          <w:rFonts w:ascii="Times New Roman" w:hAnsi="Times New Roman" w:cs="Times New Roman"/>
          <w:color w:val="000000" w:themeColor="text1"/>
          <w:szCs w:val="24"/>
        </w:rPr>
        <w:t xml:space="preserve"> sistem</w:t>
      </w:r>
      <w:r w:rsidR="00C52705" w:rsidRPr="00454F2E">
        <w:rPr>
          <w:rFonts w:ascii="Times New Roman" w:hAnsi="Times New Roman" w:cs="Times New Roman"/>
          <w:color w:val="000000" w:themeColor="text1"/>
          <w:szCs w:val="24"/>
        </w:rPr>
        <w:t xml:space="preserve">os </w:t>
      </w:r>
      <w:r w:rsidR="00670975" w:rsidRPr="00454F2E">
        <w:rPr>
          <w:rFonts w:ascii="Times New Roman" w:hAnsi="Times New Roman" w:cs="Times New Roman"/>
          <w:color w:val="000000" w:themeColor="text1"/>
          <w:szCs w:val="24"/>
        </w:rPr>
        <w:t>(toliau – Sistema, NVS)</w:t>
      </w:r>
      <w:r w:rsidRPr="00454F2E">
        <w:rPr>
          <w:rFonts w:ascii="Times New Roman" w:hAnsi="Times New Roman" w:cs="Times New Roman"/>
          <w:color w:val="000000" w:themeColor="text1"/>
          <w:szCs w:val="24"/>
        </w:rPr>
        <w:t xml:space="preserve"> </w:t>
      </w:r>
      <w:r w:rsidR="00C52705" w:rsidRPr="00454F2E">
        <w:rPr>
          <w:rFonts w:ascii="Times New Roman" w:hAnsi="Times New Roman" w:cs="Times New Roman"/>
          <w:color w:val="000000" w:themeColor="text1"/>
          <w:szCs w:val="24"/>
        </w:rPr>
        <w:t>sukūrimui.</w:t>
      </w:r>
    </w:p>
    <w:p w14:paraId="69872048" w14:textId="72BA2C24" w:rsidR="003F5ACB" w:rsidRPr="00454F2E" w:rsidRDefault="00321729" w:rsidP="00A92F7A">
      <w:pPr>
        <w:pStyle w:val="ListParagraph"/>
        <w:widowControl w:val="0"/>
        <w:numPr>
          <w:ilvl w:val="0"/>
          <w:numId w:val="4"/>
        </w:numPr>
        <w:tabs>
          <w:tab w:val="left" w:pos="0"/>
          <w:tab w:val="left" w:pos="1080"/>
        </w:tabs>
        <w:spacing w:after="0"/>
        <w:ind w:left="0" w:firstLine="720"/>
        <w:rPr>
          <w:rFonts w:ascii="Times New Roman" w:hAnsi="Times New Roman" w:cs="Times New Roman"/>
          <w:color w:val="000000"/>
          <w:szCs w:val="24"/>
        </w:rPr>
      </w:pPr>
      <w:bookmarkStart w:id="1" w:name="_Toc1634198408"/>
      <w:r w:rsidRPr="00454F2E">
        <w:rPr>
          <w:rFonts w:ascii="Times New Roman" w:hAnsi="Times New Roman" w:cs="Times New Roman"/>
          <w:color w:val="000000"/>
          <w:szCs w:val="24"/>
        </w:rPr>
        <w:t>S</w:t>
      </w:r>
      <w:r w:rsidR="003F5ACB" w:rsidRPr="00454F2E">
        <w:rPr>
          <w:rFonts w:ascii="Times New Roman" w:hAnsi="Times New Roman" w:cs="Times New Roman"/>
          <w:color w:val="000000"/>
          <w:szCs w:val="24"/>
        </w:rPr>
        <w:t>utrumpinimai</w:t>
      </w:r>
      <w:bookmarkEnd w:id="1"/>
      <w:r w:rsidR="003F5ACB" w:rsidRPr="00454F2E">
        <w:rPr>
          <w:rFonts w:ascii="Times New Roman" w:hAnsi="Times New Roman" w:cs="Times New Roman"/>
          <w:color w:val="000000"/>
          <w:szCs w:val="24"/>
        </w:rPr>
        <w:t>:</w:t>
      </w:r>
    </w:p>
    <w:p w14:paraId="733B45D2" w14:textId="6D2539E4" w:rsidR="00261C12" w:rsidRPr="00454F2E" w:rsidRDefault="00261C12" w:rsidP="00555A4D">
      <w:pPr>
        <w:spacing w:after="0"/>
        <w:ind w:left="0" w:firstLine="0"/>
        <w:rPr>
          <w:i/>
        </w:rPr>
      </w:pPr>
      <w:bookmarkStart w:id="2" w:name="_gjdgxs" w:colFirst="0" w:colLast="0"/>
      <w:bookmarkEnd w:id="2"/>
      <w:r w:rsidRPr="00454F2E">
        <w:rPr>
          <w:i/>
        </w:rPr>
        <w:t xml:space="preserve">1 lentelė. </w:t>
      </w:r>
      <w:r w:rsidR="00321729" w:rsidRPr="00454F2E">
        <w:rPr>
          <w:i/>
        </w:rPr>
        <w:t>Sutrumpinimų</w:t>
      </w:r>
      <w:r w:rsidRPr="00454F2E">
        <w:rPr>
          <w:i/>
        </w:rPr>
        <w:t xml:space="preserve"> paaiškinimai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7262"/>
      </w:tblGrid>
      <w:tr w:rsidR="00261C12" w:rsidRPr="00454F2E" w14:paraId="6156C615" w14:textId="77777777" w:rsidTr="0F0BD069">
        <w:trPr>
          <w:tblHeader/>
        </w:trPr>
        <w:tc>
          <w:tcPr>
            <w:tcW w:w="995" w:type="pct"/>
            <w:shd w:val="clear" w:color="auto" w:fill="BFBFBF" w:themeFill="background1" w:themeFillShade="BF"/>
          </w:tcPr>
          <w:p w14:paraId="43F28CA3" w14:textId="77777777" w:rsidR="00261C12" w:rsidRPr="00454F2E" w:rsidRDefault="00261C12">
            <w:pPr>
              <w:jc w:val="left"/>
              <w:rPr>
                <w:b/>
                <w:bCs/>
              </w:rPr>
            </w:pPr>
            <w:r w:rsidRPr="00454F2E">
              <w:rPr>
                <w:b/>
                <w:bCs/>
              </w:rPr>
              <w:t>Sąvoka / sutrumpinimas</w:t>
            </w:r>
          </w:p>
        </w:tc>
        <w:tc>
          <w:tcPr>
            <w:tcW w:w="4005" w:type="pct"/>
            <w:shd w:val="clear" w:color="auto" w:fill="BFBFBF" w:themeFill="background1" w:themeFillShade="BF"/>
          </w:tcPr>
          <w:p w14:paraId="4B0A3317" w14:textId="77777777" w:rsidR="00261C12" w:rsidRPr="00454F2E" w:rsidRDefault="00261C12">
            <w:pPr>
              <w:jc w:val="left"/>
              <w:rPr>
                <w:b/>
                <w:bCs/>
              </w:rPr>
            </w:pPr>
            <w:r w:rsidRPr="00454F2E">
              <w:rPr>
                <w:b/>
                <w:bCs/>
              </w:rPr>
              <w:t>Paaiškinimas</w:t>
            </w:r>
          </w:p>
        </w:tc>
      </w:tr>
      <w:tr w:rsidR="00261C12" w:rsidRPr="00454F2E" w14:paraId="3AE99818" w14:textId="77777777" w:rsidTr="0F0BD069">
        <w:tc>
          <w:tcPr>
            <w:tcW w:w="995" w:type="pct"/>
          </w:tcPr>
          <w:p w14:paraId="58F9ED77" w14:textId="77777777" w:rsidR="00261C12" w:rsidRPr="00454F2E" w:rsidRDefault="00261C12" w:rsidP="00555A4D">
            <w:pPr>
              <w:ind w:hanging="387"/>
            </w:pPr>
            <w:r w:rsidRPr="00454F2E">
              <w:rPr>
                <w:b/>
                <w:color w:val="000000"/>
              </w:rPr>
              <w:t>BDAR</w:t>
            </w:r>
          </w:p>
        </w:tc>
        <w:tc>
          <w:tcPr>
            <w:tcW w:w="4005" w:type="pct"/>
          </w:tcPr>
          <w:p w14:paraId="0717E645" w14:textId="75A7741C" w:rsidR="00261C12" w:rsidRPr="00454F2E" w:rsidRDefault="00261C12" w:rsidP="0F0BD069">
            <w:pPr>
              <w:ind w:left="0" w:firstLine="0"/>
            </w:pPr>
            <w:r w:rsidRPr="00454F2E">
              <w:rPr>
                <w:color w:val="000000" w:themeColor="text1"/>
              </w:rPr>
              <w:t>Bendrasis duomenų apsaugos reglamentas (angl. General Data Protection Regulation, GDPR)</w:t>
            </w:r>
          </w:p>
        </w:tc>
      </w:tr>
      <w:tr w:rsidR="00261C12" w:rsidRPr="00454F2E" w14:paraId="26B0ED1A" w14:textId="77777777" w:rsidTr="0F0BD069">
        <w:tc>
          <w:tcPr>
            <w:tcW w:w="995" w:type="pct"/>
          </w:tcPr>
          <w:p w14:paraId="2E7C9EF2" w14:textId="229E799A" w:rsidR="00261C12" w:rsidRPr="00454F2E" w:rsidRDefault="00261C12" w:rsidP="00555A4D">
            <w:pPr>
              <w:ind w:hanging="387"/>
              <w:rPr>
                <w:b/>
                <w:color w:val="000000"/>
              </w:rPr>
            </w:pPr>
            <w:r w:rsidRPr="00454F2E">
              <w:rPr>
                <w:b/>
                <w:color w:val="000000"/>
              </w:rPr>
              <w:t>NVS</w:t>
            </w:r>
            <w:r w:rsidR="00EB370B" w:rsidRPr="00454F2E">
              <w:rPr>
                <w:b/>
                <w:color w:val="000000"/>
              </w:rPr>
              <w:t>, Sistema</w:t>
            </w:r>
          </w:p>
        </w:tc>
        <w:tc>
          <w:tcPr>
            <w:tcW w:w="4005" w:type="pct"/>
          </w:tcPr>
          <w:p w14:paraId="7DEA75AA" w14:textId="77777777" w:rsidR="00261C12" w:rsidRPr="00454F2E" w:rsidRDefault="00261C12" w:rsidP="00555A4D">
            <w:pPr>
              <w:ind w:left="0" w:firstLine="0"/>
              <w:rPr>
                <w:color w:val="000000"/>
              </w:rPr>
            </w:pPr>
            <w:r w:rsidRPr="00454F2E">
              <w:rPr>
                <w:color w:val="000000"/>
              </w:rPr>
              <w:t>Numerių ir kodų valdymo bei teisės vartoti domenus su Lietuvos vardu ir Elektroninių ryšių paslaugų ir tinklų teikėjų sąrašo administravimo informacinė sistema</w:t>
            </w:r>
          </w:p>
        </w:tc>
      </w:tr>
      <w:tr w:rsidR="00261C12" w:rsidRPr="00454F2E" w14:paraId="36DB30D3" w14:textId="77777777" w:rsidTr="0F0BD069">
        <w:tc>
          <w:tcPr>
            <w:tcW w:w="995" w:type="pct"/>
          </w:tcPr>
          <w:p w14:paraId="6C84B91D" w14:textId="77777777" w:rsidR="00261C12" w:rsidRPr="00454F2E" w:rsidRDefault="00261C12" w:rsidP="00555A4D">
            <w:pPr>
              <w:ind w:hanging="387"/>
            </w:pPr>
            <w:r w:rsidRPr="00454F2E">
              <w:rPr>
                <w:b/>
                <w:color w:val="000000"/>
              </w:rPr>
              <w:t>LDAP</w:t>
            </w:r>
          </w:p>
        </w:tc>
        <w:tc>
          <w:tcPr>
            <w:tcW w:w="4005" w:type="pct"/>
          </w:tcPr>
          <w:p w14:paraId="3ABE6FFE" w14:textId="5EBBC1C9" w:rsidR="00261C12" w:rsidRPr="00454F2E" w:rsidRDefault="00336753" w:rsidP="0F0BD069">
            <w:pPr>
              <w:ind w:left="0" w:firstLine="0"/>
            </w:pPr>
            <w:r w:rsidRPr="00454F2E">
              <w:rPr>
                <w:color w:val="000000" w:themeColor="text1"/>
              </w:rPr>
              <w:t>A</w:t>
            </w:r>
            <w:r w:rsidR="00261C12" w:rsidRPr="00454F2E">
              <w:rPr>
                <w:color w:val="000000" w:themeColor="text1"/>
              </w:rPr>
              <w:t>tviras standartinis protokolas (angl. Lightweight Directory Access Protocol, LDAP) el. tapatybių valdymo sistemoms kurti</w:t>
            </w:r>
          </w:p>
        </w:tc>
      </w:tr>
      <w:tr w:rsidR="00F379FC" w:rsidRPr="00454F2E" w14:paraId="5140CBAA" w14:textId="77777777" w:rsidTr="0F0BD069">
        <w:tc>
          <w:tcPr>
            <w:tcW w:w="995" w:type="pct"/>
          </w:tcPr>
          <w:p w14:paraId="5F55B7EC" w14:textId="2AFCE95B" w:rsidR="00F379FC" w:rsidRPr="00454F2E" w:rsidRDefault="002C3672" w:rsidP="00555A4D">
            <w:pPr>
              <w:ind w:hanging="387"/>
              <w:rPr>
                <w:b/>
                <w:color w:val="000000"/>
              </w:rPr>
            </w:pPr>
            <w:r w:rsidRPr="00454F2E">
              <w:rPr>
                <w:b/>
                <w:color w:val="000000"/>
              </w:rPr>
              <w:lastRenderedPageBreak/>
              <w:t>T</w:t>
            </w:r>
            <w:r w:rsidR="00F379FC" w:rsidRPr="00454F2E">
              <w:rPr>
                <w:b/>
                <w:color w:val="000000"/>
              </w:rPr>
              <w:t>e</w:t>
            </w:r>
            <w:r w:rsidR="000A1391" w:rsidRPr="00454F2E">
              <w:rPr>
                <w:b/>
                <w:color w:val="000000"/>
              </w:rPr>
              <w:t>i</w:t>
            </w:r>
            <w:r w:rsidRPr="00454F2E">
              <w:rPr>
                <w:b/>
                <w:color w:val="000000"/>
              </w:rPr>
              <w:t>k</w:t>
            </w:r>
            <w:r w:rsidR="00F379FC" w:rsidRPr="00454F2E">
              <w:rPr>
                <w:b/>
                <w:color w:val="000000"/>
              </w:rPr>
              <w:t>ėjas</w:t>
            </w:r>
          </w:p>
        </w:tc>
        <w:tc>
          <w:tcPr>
            <w:tcW w:w="4005" w:type="pct"/>
          </w:tcPr>
          <w:p w14:paraId="767DC022" w14:textId="70B61085" w:rsidR="00F379FC" w:rsidRPr="00454F2E" w:rsidRDefault="00F379FC" w:rsidP="00555A4D">
            <w:pPr>
              <w:ind w:left="0" w:firstLine="0"/>
              <w:rPr>
                <w:color w:val="000000"/>
              </w:rPr>
            </w:pPr>
            <w:r w:rsidRPr="00454F2E">
              <w:rPr>
                <w:color w:val="000000"/>
              </w:rPr>
              <w:t>Viešojo pirkimo būdu atrinktas paslaugų teikėjas</w:t>
            </w:r>
          </w:p>
        </w:tc>
      </w:tr>
      <w:tr w:rsidR="002F1BCC" w:rsidRPr="00454F2E" w14:paraId="4E78E1D2" w14:textId="77777777" w:rsidTr="0F0BD069">
        <w:tc>
          <w:tcPr>
            <w:tcW w:w="995" w:type="pct"/>
          </w:tcPr>
          <w:p w14:paraId="5838A522" w14:textId="53585A0F" w:rsidR="002F1BCC" w:rsidRPr="00454F2E" w:rsidRDefault="002F1BCC" w:rsidP="00555A4D">
            <w:pPr>
              <w:ind w:hanging="387"/>
              <w:rPr>
                <w:b/>
                <w:color w:val="000000"/>
              </w:rPr>
            </w:pPr>
            <w:r w:rsidRPr="00454F2E">
              <w:rPr>
                <w:b/>
                <w:color w:val="000000"/>
              </w:rPr>
              <w:t>Užsakovas, RRT</w:t>
            </w:r>
          </w:p>
        </w:tc>
        <w:tc>
          <w:tcPr>
            <w:tcW w:w="4005" w:type="pct"/>
          </w:tcPr>
          <w:p w14:paraId="1023F4F4" w14:textId="6C9576E4" w:rsidR="002F1BCC" w:rsidRPr="00454F2E" w:rsidRDefault="002F1BCC" w:rsidP="00555A4D">
            <w:pPr>
              <w:ind w:left="0" w:firstLine="0"/>
              <w:rPr>
                <w:color w:val="000000"/>
              </w:rPr>
            </w:pPr>
            <w:r w:rsidRPr="00454F2E">
              <w:rPr>
                <w:color w:val="000000"/>
              </w:rPr>
              <w:t>Lietuvos Respublikos ryšių reguliavimo tarnyba</w:t>
            </w:r>
          </w:p>
        </w:tc>
      </w:tr>
    </w:tbl>
    <w:p w14:paraId="333BC3EE" w14:textId="502F75C2" w:rsidR="00FB36A1" w:rsidRPr="00454F2E" w:rsidRDefault="00FB36A1">
      <w:pPr>
        <w:pBdr>
          <w:top w:val="nil"/>
          <w:left w:val="nil"/>
          <w:bottom w:val="nil"/>
          <w:right w:val="nil"/>
          <w:between w:val="nil"/>
        </w:pBdr>
        <w:spacing w:before="0" w:after="0"/>
        <w:ind w:left="0" w:firstLine="567"/>
        <w:rPr>
          <w:color w:val="000000"/>
        </w:rPr>
      </w:pPr>
    </w:p>
    <w:p w14:paraId="2EB1C03C" w14:textId="171B4B4F" w:rsidR="005637C2" w:rsidRPr="00454F2E" w:rsidRDefault="002C3672" w:rsidP="00AC2262">
      <w:pPr>
        <w:pStyle w:val="ListParagraph"/>
        <w:widowControl w:val="0"/>
        <w:numPr>
          <w:ilvl w:val="0"/>
          <w:numId w:val="4"/>
        </w:numPr>
        <w:tabs>
          <w:tab w:val="left" w:pos="1080"/>
          <w:tab w:val="left" w:pos="1170"/>
        </w:tabs>
        <w:spacing w:after="0"/>
        <w:ind w:left="0" w:firstLine="680"/>
        <w:rPr>
          <w:rFonts w:ascii="Times New Roman" w:hAnsi="Times New Roman" w:cs="Times New Roman"/>
          <w:szCs w:val="24"/>
        </w:rPr>
      </w:pPr>
      <w:r w:rsidRPr="00454F2E">
        <w:rPr>
          <w:rFonts w:ascii="Times New Roman" w:hAnsi="Times New Roman" w:cs="Times New Roman"/>
          <w:szCs w:val="24"/>
        </w:rPr>
        <w:t>T</w:t>
      </w:r>
      <w:r w:rsidR="000A1391" w:rsidRPr="00454F2E">
        <w:rPr>
          <w:rFonts w:ascii="Times New Roman" w:hAnsi="Times New Roman" w:cs="Times New Roman"/>
          <w:szCs w:val="24"/>
        </w:rPr>
        <w:t>ei</w:t>
      </w:r>
      <w:r w:rsidRPr="00454F2E">
        <w:rPr>
          <w:rFonts w:ascii="Times New Roman" w:hAnsi="Times New Roman" w:cs="Times New Roman"/>
          <w:szCs w:val="24"/>
        </w:rPr>
        <w:t>kėjas</w:t>
      </w:r>
      <w:r w:rsidR="005637C2" w:rsidRPr="00454F2E">
        <w:rPr>
          <w:rFonts w:ascii="Times New Roman" w:hAnsi="Times New Roman" w:cs="Times New Roman"/>
          <w:szCs w:val="24"/>
        </w:rPr>
        <w:t xml:space="preserve"> privalo realizuoti visus reikalavimus.</w:t>
      </w:r>
    </w:p>
    <w:p w14:paraId="742897EF" w14:textId="32786FCF" w:rsidR="005637C2" w:rsidRPr="00454F2E" w:rsidRDefault="005637C2" w:rsidP="00AC2262">
      <w:pPr>
        <w:pStyle w:val="ListParagraph"/>
        <w:widowControl w:val="0"/>
        <w:numPr>
          <w:ilvl w:val="0"/>
          <w:numId w:val="4"/>
        </w:numPr>
        <w:tabs>
          <w:tab w:val="left" w:pos="1080"/>
          <w:tab w:val="left" w:pos="1170"/>
        </w:tabs>
        <w:spacing w:after="0"/>
        <w:ind w:left="0" w:firstLine="680"/>
        <w:rPr>
          <w:rFonts w:ascii="Times New Roman" w:hAnsi="Times New Roman" w:cs="Times New Roman"/>
          <w:szCs w:val="24"/>
        </w:rPr>
      </w:pPr>
      <w:r w:rsidRPr="00454F2E">
        <w:rPr>
          <w:rFonts w:ascii="Times New Roman" w:hAnsi="Times New Roman" w:cs="Times New Roman"/>
          <w:szCs w:val="24"/>
        </w:rPr>
        <w:t>Šiame dokumente vartojami terminai „turi</w:t>
      </w:r>
      <w:r w:rsidR="008A3101" w:rsidRPr="00454F2E">
        <w:rPr>
          <w:rFonts w:ascii="Times New Roman" w:hAnsi="Times New Roman" w:cs="Times New Roman"/>
          <w:szCs w:val="24"/>
        </w:rPr>
        <w:t>/</w:t>
      </w:r>
      <w:r w:rsidRPr="00454F2E">
        <w:rPr>
          <w:rFonts w:ascii="Times New Roman" w:hAnsi="Times New Roman" w:cs="Times New Roman"/>
          <w:szCs w:val="24"/>
        </w:rPr>
        <w:t xml:space="preserve"> </w:t>
      </w:r>
      <w:r w:rsidR="008A3101" w:rsidRPr="00454F2E">
        <w:rPr>
          <w:rFonts w:ascii="Times New Roman" w:hAnsi="Times New Roman" w:cs="Times New Roman"/>
          <w:szCs w:val="24"/>
        </w:rPr>
        <w:t xml:space="preserve">turi </w:t>
      </w:r>
      <w:r w:rsidRPr="00454F2E">
        <w:rPr>
          <w:rFonts w:ascii="Times New Roman" w:hAnsi="Times New Roman" w:cs="Times New Roman"/>
          <w:szCs w:val="24"/>
        </w:rPr>
        <w:t xml:space="preserve">būti / turėti / veikti / užtikrinti / leisti / atitikti“, „turi turėti galimybę“, </w:t>
      </w:r>
      <w:r w:rsidR="00190442" w:rsidRPr="00454F2E">
        <w:rPr>
          <w:rFonts w:ascii="Times New Roman" w:hAnsi="Times New Roman" w:cs="Times New Roman"/>
          <w:szCs w:val="24"/>
        </w:rPr>
        <w:t xml:space="preserve">„turi būti galimybė“, </w:t>
      </w:r>
      <w:r w:rsidRPr="00454F2E">
        <w:rPr>
          <w:rFonts w:ascii="Times New Roman" w:hAnsi="Times New Roman" w:cs="Times New Roman"/>
          <w:szCs w:val="24"/>
        </w:rPr>
        <w:t xml:space="preserve">„turi būti galima“ yra lygiaverčiai ir reiškia, kad </w:t>
      </w:r>
      <w:r w:rsidR="002C3672" w:rsidRPr="00454F2E">
        <w:rPr>
          <w:rFonts w:ascii="Times New Roman" w:hAnsi="Times New Roman" w:cs="Times New Roman"/>
          <w:szCs w:val="24"/>
        </w:rPr>
        <w:t>Te</w:t>
      </w:r>
      <w:r w:rsidR="000A1391" w:rsidRPr="00454F2E">
        <w:rPr>
          <w:rFonts w:ascii="Times New Roman" w:hAnsi="Times New Roman" w:cs="Times New Roman"/>
          <w:szCs w:val="24"/>
        </w:rPr>
        <w:t>i</w:t>
      </w:r>
      <w:r w:rsidR="002C3672" w:rsidRPr="00454F2E">
        <w:rPr>
          <w:rFonts w:ascii="Times New Roman" w:hAnsi="Times New Roman" w:cs="Times New Roman"/>
          <w:szCs w:val="24"/>
        </w:rPr>
        <w:t>kėjas</w:t>
      </w:r>
      <w:r w:rsidRPr="00454F2E">
        <w:rPr>
          <w:rFonts w:ascii="Times New Roman" w:hAnsi="Times New Roman" w:cs="Times New Roman"/>
          <w:szCs w:val="24"/>
        </w:rPr>
        <w:t xml:space="preserve"> privalo sukurti ir įdiegti (ar pateikti ir įdiegti) atitinkamą funkcionalumą ir suteikti atitinkamas paslaugas. Funkcionalumas, kuris yra nurodytas būsimuoju laiku („bus“, „leis“, „apims“) nurodo siekiamą įgyvendinti būseną ir reiškia, kad </w:t>
      </w:r>
      <w:r w:rsidR="002C3672" w:rsidRPr="00454F2E">
        <w:rPr>
          <w:rFonts w:ascii="Times New Roman" w:hAnsi="Times New Roman" w:cs="Times New Roman"/>
          <w:szCs w:val="24"/>
        </w:rPr>
        <w:t>Te</w:t>
      </w:r>
      <w:r w:rsidR="0018080D" w:rsidRPr="00454F2E">
        <w:rPr>
          <w:rFonts w:ascii="Times New Roman" w:hAnsi="Times New Roman" w:cs="Times New Roman"/>
          <w:szCs w:val="24"/>
        </w:rPr>
        <w:t>i</w:t>
      </w:r>
      <w:r w:rsidR="002C3672" w:rsidRPr="00454F2E">
        <w:rPr>
          <w:rFonts w:ascii="Times New Roman" w:hAnsi="Times New Roman" w:cs="Times New Roman"/>
          <w:szCs w:val="24"/>
        </w:rPr>
        <w:t>kėjas</w:t>
      </w:r>
      <w:r w:rsidRPr="00454F2E">
        <w:rPr>
          <w:rFonts w:ascii="Times New Roman" w:hAnsi="Times New Roman" w:cs="Times New Roman"/>
          <w:szCs w:val="24"/>
        </w:rPr>
        <w:t xml:space="preserve"> privalo sukurti ir įdiegti (ar pateikti ir įdiegti) atitinkamą funkcionalumą.</w:t>
      </w:r>
    </w:p>
    <w:p w14:paraId="5459995E" w14:textId="55224344" w:rsidR="005637C2" w:rsidRPr="00454F2E" w:rsidRDefault="002C3672" w:rsidP="00AC2262">
      <w:pPr>
        <w:pStyle w:val="ListParagraph"/>
        <w:widowControl w:val="0"/>
        <w:numPr>
          <w:ilvl w:val="0"/>
          <w:numId w:val="4"/>
        </w:numPr>
        <w:tabs>
          <w:tab w:val="left" w:pos="1080"/>
          <w:tab w:val="left" w:pos="1170"/>
        </w:tabs>
        <w:spacing w:after="0"/>
        <w:ind w:left="0" w:firstLine="680"/>
        <w:rPr>
          <w:rFonts w:ascii="Times New Roman" w:hAnsi="Times New Roman" w:cs="Times New Roman"/>
          <w:szCs w:val="24"/>
        </w:rPr>
      </w:pPr>
      <w:r w:rsidRPr="00454F2E">
        <w:rPr>
          <w:rFonts w:ascii="Times New Roman" w:hAnsi="Times New Roman" w:cs="Times New Roman"/>
          <w:szCs w:val="24"/>
        </w:rPr>
        <w:t>T</w:t>
      </w:r>
      <w:r w:rsidR="000A1391" w:rsidRPr="00454F2E">
        <w:rPr>
          <w:rFonts w:ascii="Times New Roman" w:hAnsi="Times New Roman" w:cs="Times New Roman"/>
          <w:szCs w:val="24"/>
        </w:rPr>
        <w:t>ei</w:t>
      </w:r>
      <w:r w:rsidRPr="00454F2E">
        <w:rPr>
          <w:rFonts w:ascii="Times New Roman" w:hAnsi="Times New Roman" w:cs="Times New Roman"/>
          <w:szCs w:val="24"/>
        </w:rPr>
        <w:t>kėjas</w:t>
      </w:r>
      <w:r w:rsidR="005637C2" w:rsidRPr="00454F2E">
        <w:rPr>
          <w:rFonts w:ascii="Times New Roman" w:hAnsi="Times New Roman" w:cs="Times New Roman"/>
          <w:szCs w:val="24"/>
        </w:rPr>
        <w:t xml:space="preserve"> ar RRT gali siūlyti alternatyvų atskiro reikalavimo įgyvendinimo būdą arba reikalavimo įgyvendinimo iškeitimą į lygiavertį funkcionalumą, kuris niekaip neigiamai neturėtų įtakos tikslui, uždaviniams ir galutiniams rezultatams bei neprieštarautų pirkimus reglamentuojančių teisės aktų reikalavimams. Kiekvienas siūlomas alternatyvus ar reikalavimą keičiantis funkcionalumas turi būti suderinamas su Užsakovu. Reikalavimo keitimo į lygiavertį funkcionalumą atveju, </w:t>
      </w:r>
      <w:r w:rsidRPr="00454F2E">
        <w:rPr>
          <w:rFonts w:ascii="Times New Roman" w:hAnsi="Times New Roman" w:cs="Times New Roman"/>
          <w:szCs w:val="24"/>
        </w:rPr>
        <w:t>Te</w:t>
      </w:r>
      <w:r w:rsidR="0018080D" w:rsidRPr="00454F2E">
        <w:rPr>
          <w:rFonts w:ascii="Times New Roman" w:hAnsi="Times New Roman" w:cs="Times New Roman"/>
          <w:szCs w:val="24"/>
        </w:rPr>
        <w:t>i</w:t>
      </w:r>
      <w:r w:rsidRPr="00454F2E">
        <w:rPr>
          <w:rFonts w:ascii="Times New Roman" w:hAnsi="Times New Roman" w:cs="Times New Roman"/>
          <w:szCs w:val="24"/>
        </w:rPr>
        <w:t>kėjas</w:t>
      </w:r>
      <w:r w:rsidR="005637C2" w:rsidRPr="00454F2E">
        <w:rPr>
          <w:rFonts w:ascii="Times New Roman" w:hAnsi="Times New Roman" w:cs="Times New Roman"/>
          <w:szCs w:val="24"/>
        </w:rPr>
        <w:t xml:space="preserve"> turės pateikti pagrindimą, apimantį pakeitimo poveikio ir kritiškumo aprašymą, pagrindžiant, kad pakeitimas neįtakoja viso NVS funkcionalumo. </w:t>
      </w:r>
    </w:p>
    <w:p w14:paraId="306B9759" w14:textId="77777777" w:rsidR="00E9542C" w:rsidRPr="00454F2E" w:rsidRDefault="00E9542C">
      <w:pPr>
        <w:pBdr>
          <w:top w:val="nil"/>
          <w:left w:val="nil"/>
          <w:bottom w:val="nil"/>
          <w:right w:val="nil"/>
          <w:between w:val="nil"/>
        </w:pBdr>
        <w:spacing w:before="0" w:after="0"/>
        <w:ind w:left="0" w:firstLine="0"/>
        <w:jc w:val="left"/>
        <w:rPr>
          <w:color w:val="000000"/>
        </w:rPr>
      </w:pPr>
    </w:p>
    <w:p w14:paraId="5C35F27F" w14:textId="354D723B" w:rsidR="00973AD7" w:rsidRPr="00454F2E" w:rsidRDefault="00973AD7" w:rsidP="00AE53D2">
      <w:pPr>
        <w:widowControl w:val="0"/>
        <w:spacing w:before="0" w:after="0"/>
        <w:ind w:left="0" w:firstLine="0"/>
        <w:jc w:val="center"/>
        <w:rPr>
          <w:b/>
          <w:smallCaps/>
        </w:rPr>
      </w:pPr>
      <w:bookmarkStart w:id="3" w:name="_30j0zll" w:colFirst="0" w:colLast="0"/>
      <w:bookmarkStart w:id="4" w:name="_44sinio" w:colFirst="0" w:colLast="0"/>
      <w:bookmarkStart w:id="5" w:name="_bookmark45"/>
      <w:bookmarkStart w:id="6" w:name="_bookmark46"/>
      <w:bookmarkStart w:id="7" w:name="_bookmark47"/>
      <w:bookmarkEnd w:id="3"/>
      <w:bookmarkEnd w:id="4"/>
      <w:bookmarkEnd w:id="5"/>
      <w:bookmarkEnd w:id="6"/>
      <w:bookmarkEnd w:id="7"/>
      <w:r w:rsidRPr="00454F2E">
        <w:rPr>
          <w:b/>
          <w:smallCaps/>
        </w:rPr>
        <w:t xml:space="preserve">REIKALAVIMAI </w:t>
      </w:r>
      <w:r w:rsidR="008A7F53" w:rsidRPr="00454F2E">
        <w:rPr>
          <w:b/>
          <w:smallCaps/>
        </w:rPr>
        <w:t xml:space="preserve">NVS </w:t>
      </w:r>
      <w:r w:rsidRPr="00454F2E">
        <w:rPr>
          <w:b/>
          <w:smallCaps/>
        </w:rPr>
        <w:t>DUOMENŲ MODELIUI</w:t>
      </w:r>
    </w:p>
    <w:p w14:paraId="1CA4E95A" w14:textId="77777777" w:rsidR="00973AD7" w:rsidRPr="00454F2E" w:rsidRDefault="00973AD7" w:rsidP="00973AD7">
      <w:r w:rsidRPr="00454F2E">
        <w:t xml:space="preserve"> </w:t>
      </w:r>
    </w:p>
    <w:p w14:paraId="7D98D4CB" w14:textId="77777777" w:rsidR="00973AD7" w:rsidRPr="00454F2E" w:rsidRDefault="00973AD7" w:rsidP="0F0BD069">
      <w:pPr>
        <w:pStyle w:val="ListParagraph"/>
        <w:widowControl w:val="0"/>
        <w:numPr>
          <w:ilvl w:val="0"/>
          <w:numId w:val="4"/>
        </w:numPr>
        <w:tabs>
          <w:tab w:val="left" w:pos="993"/>
          <w:tab w:val="left" w:pos="1260"/>
        </w:tabs>
        <w:spacing w:after="0" w:line="240" w:lineRule="auto"/>
        <w:ind w:left="0" w:firstLine="680"/>
        <w:rPr>
          <w:rFonts w:ascii="Times New Roman" w:hAnsi="Times New Roman" w:cs="Times New Roman"/>
          <w:szCs w:val="24"/>
        </w:rPr>
      </w:pPr>
      <w:r w:rsidRPr="00454F2E">
        <w:rPr>
          <w:rFonts w:ascii="Times New Roman" w:hAnsi="Times New Roman" w:cs="Times New Roman"/>
          <w:szCs w:val="24"/>
        </w:rPr>
        <w:t>NVS duomenų bazėje turi būti įgyvendintas Once only principas, siekiant kuo mažiau duomenų saugoti, o remtis užklausomis į pirminius šaltinius.</w:t>
      </w:r>
    </w:p>
    <w:p w14:paraId="6B286B4D" w14:textId="77777777" w:rsidR="00973AD7" w:rsidRPr="00454F2E" w:rsidRDefault="00973AD7" w:rsidP="00973AD7">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Projektuojant NVS realizaciją, turės būti nuolatos pildomas ir su RRT derinamas struktūrizuotų duomenų sąrašas.</w:t>
      </w:r>
    </w:p>
    <w:p w14:paraId="08A9570C" w14:textId="77777777" w:rsidR="00973AD7" w:rsidRPr="00454F2E" w:rsidRDefault="00973AD7" w:rsidP="0F0BD069">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 tvarkomi duomenys turi būti įvedami vieną kartą ir automatiškai susiejami ar perpanaudojami ten, kur tai gali būti taikoma.</w:t>
      </w:r>
    </w:p>
    <w:p w14:paraId="637D1464" w14:textId="7F653723" w:rsidR="00973AD7" w:rsidRPr="00454F2E" w:rsidRDefault="00973AD7" w:rsidP="00973AD7">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Visi techninėje specifikacijoje įvardinti NVS veiklos duomenys turi būti realizuoti NVS duomenų modelyje. Te</w:t>
      </w:r>
      <w:r w:rsidR="0018080D" w:rsidRPr="00454F2E">
        <w:rPr>
          <w:rFonts w:ascii="Times New Roman" w:hAnsi="Times New Roman" w:cs="Times New Roman"/>
          <w:szCs w:val="24"/>
        </w:rPr>
        <w:t>i</w:t>
      </w:r>
      <w:r w:rsidRPr="00454F2E">
        <w:rPr>
          <w:rFonts w:ascii="Times New Roman" w:hAnsi="Times New Roman" w:cs="Times New Roman"/>
          <w:szCs w:val="24"/>
        </w:rPr>
        <w:t>kėjas turi realizuoti visas duomenų esybes (kartu su atributais ir sąsajomis), kurios yra būtinos siekiant sukurti specifikacijoje įvardintas funkcijas.</w:t>
      </w:r>
    </w:p>
    <w:p w14:paraId="2E6A9C9E" w14:textId="7827568E" w:rsidR="000959D1" w:rsidRPr="00454F2E" w:rsidRDefault="000959D1" w:rsidP="008D2894">
      <w:pPr>
        <w:pStyle w:val="ListParagraph"/>
        <w:widowControl w:val="0"/>
        <w:tabs>
          <w:tab w:val="left" w:pos="993"/>
        </w:tabs>
        <w:spacing w:after="0"/>
        <w:ind w:left="680"/>
        <w:rPr>
          <w:rFonts w:ascii="Times New Roman" w:hAnsi="Times New Roman" w:cs="Times New Roman"/>
          <w:szCs w:val="24"/>
        </w:rPr>
      </w:pPr>
    </w:p>
    <w:p w14:paraId="0AACF3A0" w14:textId="1EB9A596" w:rsidR="000959D1" w:rsidRPr="00454F2E" w:rsidRDefault="000959D1" w:rsidP="00AE53D2">
      <w:pPr>
        <w:widowControl w:val="0"/>
        <w:spacing w:before="0" w:after="0"/>
        <w:ind w:left="0" w:firstLine="0"/>
        <w:jc w:val="center"/>
        <w:rPr>
          <w:b/>
          <w:smallCaps/>
        </w:rPr>
      </w:pPr>
      <w:bookmarkStart w:id="8" w:name="_bookmark48"/>
      <w:bookmarkStart w:id="9" w:name="_bookmark49"/>
      <w:bookmarkStart w:id="10" w:name="_Toc180754882"/>
      <w:bookmarkEnd w:id="8"/>
      <w:bookmarkEnd w:id="9"/>
      <w:r w:rsidRPr="00454F2E">
        <w:rPr>
          <w:b/>
          <w:smallCaps/>
        </w:rPr>
        <w:t>R</w:t>
      </w:r>
      <w:r w:rsidR="00F41607" w:rsidRPr="00454F2E">
        <w:rPr>
          <w:b/>
          <w:smallCaps/>
        </w:rPr>
        <w:t xml:space="preserve">EIKALAVIMAI </w:t>
      </w:r>
      <w:r w:rsidR="003A2419" w:rsidRPr="00454F2E">
        <w:rPr>
          <w:b/>
          <w:smallCaps/>
        </w:rPr>
        <w:t>NVS</w:t>
      </w:r>
      <w:r w:rsidRPr="00454F2E">
        <w:rPr>
          <w:b/>
          <w:smallCaps/>
        </w:rPr>
        <w:t xml:space="preserve"> </w:t>
      </w:r>
      <w:bookmarkEnd w:id="10"/>
      <w:r w:rsidR="00F41607" w:rsidRPr="00454F2E">
        <w:rPr>
          <w:b/>
          <w:smallCaps/>
        </w:rPr>
        <w:t>SAUGUMUI</w:t>
      </w:r>
    </w:p>
    <w:p w14:paraId="280AEBB0" w14:textId="77777777" w:rsidR="000959D1" w:rsidRPr="00454F2E" w:rsidRDefault="000959D1" w:rsidP="003B5467">
      <w:pPr>
        <w:ind w:left="0" w:firstLine="0"/>
      </w:pPr>
      <w:r w:rsidRPr="00454F2E">
        <w:t xml:space="preserve"> </w:t>
      </w:r>
    </w:p>
    <w:p w14:paraId="46007902" w14:textId="1F915687" w:rsidR="000959D1" w:rsidRPr="00454F2E" w:rsidRDefault="003A2419" w:rsidP="00E12C9F">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w:t>
      </w:r>
      <w:r w:rsidR="000959D1" w:rsidRPr="00454F2E">
        <w:rPr>
          <w:rFonts w:ascii="Times New Roman" w:hAnsi="Times New Roman" w:cs="Times New Roman"/>
          <w:szCs w:val="24"/>
        </w:rPr>
        <w:t xml:space="preserve"> turi būti projektuojama ir diegiama atsižvelgiant į:</w:t>
      </w:r>
    </w:p>
    <w:p w14:paraId="752BD983" w14:textId="0D4DE509" w:rsidR="000959D1" w:rsidRPr="00454F2E" w:rsidRDefault="000959D1" w:rsidP="003126FE">
      <w:pPr>
        <w:pStyle w:val="ListParagraph"/>
        <w:widowControl w:val="0"/>
        <w:numPr>
          <w:ilvl w:val="1"/>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2016 m. balandžio 27 d. Europos</w:t>
      </w:r>
      <w:r w:rsidR="00A24AEE" w:rsidRPr="00454F2E">
        <w:rPr>
          <w:rFonts w:ascii="Times New Roman" w:hAnsi="Times New Roman" w:cs="Times New Roman"/>
          <w:szCs w:val="24"/>
        </w:rPr>
        <w:t xml:space="preserve"> </w:t>
      </w:r>
      <w:r w:rsidRPr="00454F2E">
        <w:rPr>
          <w:rFonts w:ascii="Times New Roman" w:hAnsi="Times New Roman" w:cs="Times New Roman"/>
          <w:szCs w:val="24"/>
        </w:rPr>
        <w:t>Parlamento ir</w:t>
      </w:r>
      <w:r w:rsidR="00A24AEE" w:rsidRPr="00454F2E">
        <w:rPr>
          <w:rFonts w:ascii="Times New Roman" w:hAnsi="Times New Roman" w:cs="Times New Roman"/>
          <w:szCs w:val="24"/>
        </w:rPr>
        <w:t xml:space="preserve"> </w:t>
      </w:r>
      <w:r w:rsidRPr="00454F2E">
        <w:rPr>
          <w:rFonts w:ascii="Times New Roman" w:hAnsi="Times New Roman" w:cs="Times New Roman"/>
          <w:szCs w:val="24"/>
        </w:rPr>
        <w:t>Tarybos reglamentą (ES) 2016/679 dėl</w:t>
      </w:r>
      <w:r w:rsidR="003126FE" w:rsidRPr="00454F2E">
        <w:rPr>
          <w:rFonts w:ascii="Times New Roman" w:hAnsi="Times New Roman" w:cs="Times New Roman"/>
          <w:szCs w:val="24"/>
        </w:rPr>
        <w:t xml:space="preserve"> </w:t>
      </w:r>
      <w:r w:rsidRPr="00454F2E">
        <w:rPr>
          <w:rFonts w:ascii="Times New Roman" w:hAnsi="Times New Roman" w:cs="Times New Roman"/>
          <w:szCs w:val="24"/>
        </w:rPr>
        <w:t>fizinių asmenų apsaugos tvarkant asmens duomenis ir dėl laisvo tokių duomenų judėjimo ir kuriuo panaikinama</w:t>
      </w:r>
      <w:r w:rsidR="003126FE" w:rsidRPr="00454F2E">
        <w:rPr>
          <w:rFonts w:ascii="Times New Roman" w:hAnsi="Times New Roman" w:cs="Times New Roman"/>
          <w:szCs w:val="24"/>
        </w:rPr>
        <w:t xml:space="preserve"> </w:t>
      </w:r>
      <w:r w:rsidRPr="00454F2E">
        <w:rPr>
          <w:rFonts w:ascii="Times New Roman" w:hAnsi="Times New Roman" w:cs="Times New Roman"/>
          <w:szCs w:val="24"/>
        </w:rPr>
        <w:t>Direktyvos 95/46/EB (Bendrasis duomenų apsaugos reglamentas arba Reglamentas (ES) 2016/679) reikalavimus;</w:t>
      </w:r>
    </w:p>
    <w:p w14:paraId="2E4465B6" w14:textId="26CE9C9C" w:rsidR="000959D1" w:rsidRPr="00454F2E" w:rsidRDefault="000959D1" w:rsidP="003126FE">
      <w:pPr>
        <w:pStyle w:val="ListParagraph"/>
        <w:widowControl w:val="0"/>
        <w:numPr>
          <w:ilvl w:val="1"/>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Organizacinių ir techninių kibernetinio saugumo reikalavimų, taikomų kibernetinio saugumo subjektams, aprašu, patvirtintu Lietuvos Respublikos Vyriausybės 2018 m. rugpjūčio 13 d. nutarimu Nr. 818 „Dėl Lietuvos Respublikos</w:t>
      </w:r>
      <w:r w:rsidR="00B51BDD" w:rsidRPr="00454F2E">
        <w:rPr>
          <w:rFonts w:ascii="Times New Roman" w:hAnsi="Times New Roman" w:cs="Times New Roman"/>
          <w:szCs w:val="24"/>
        </w:rPr>
        <w:t xml:space="preserve"> </w:t>
      </w:r>
      <w:r w:rsidRPr="00454F2E">
        <w:rPr>
          <w:rFonts w:ascii="Times New Roman" w:hAnsi="Times New Roman" w:cs="Times New Roman"/>
          <w:szCs w:val="24"/>
        </w:rPr>
        <w:t>kibernetinio saugumo įstatymo įgyvendinimo“;</w:t>
      </w:r>
    </w:p>
    <w:p w14:paraId="10FEB8FB" w14:textId="198FB5C9" w:rsidR="000959D1" w:rsidRPr="00454F2E" w:rsidRDefault="003A2419" w:rsidP="003126FE">
      <w:pPr>
        <w:pStyle w:val="ListParagraph"/>
        <w:widowControl w:val="0"/>
        <w:numPr>
          <w:ilvl w:val="1"/>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w:t>
      </w:r>
      <w:r w:rsidR="000959D1" w:rsidRPr="00454F2E">
        <w:rPr>
          <w:rFonts w:ascii="Times New Roman" w:hAnsi="Times New Roman" w:cs="Times New Roman"/>
          <w:szCs w:val="24"/>
        </w:rPr>
        <w:t xml:space="preserve"> taikomus duomenų saugos nuostatus ir saugos politiką įgyvendinančius dokumentus.</w:t>
      </w:r>
    </w:p>
    <w:p w14:paraId="170B4210" w14:textId="6F14DE52" w:rsidR="000959D1" w:rsidRPr="00454F2E" w:rsidRDefault="003A2419" w:rsidP="0F0BD069">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w:t>
      </w:r>
      <w:r w:rsidR="000959D1" w:rsidRPr="00454F2E">
        <w:rPr>
          <w:rFonts w:ascii="Times New Roman" w:hAnsi="Times New Roman" w:cs="Times New Roman"/>
          <w:szCs w:val="24"/>
        </w:rPr>
        <w:t xml:space="preserve"> </w:t>
      </w:r>
      <w:r w:rsidR="002C3672" w:rsidRPr="00454F2E">
        <w:rPr>
          <w:rFonts w:ascii="Times New Roman" w:hAnsi="Times New Roman" w:cs="Times New Roman"/>
          <w:szCs w:val="24"/>
        </w:rPr>
        <w:t>Te</w:t>
      </w:r>
      <w:r w:rsidR="0018080D" w:rsidRPr="00454F2E">
        <w:rPr>
          <w:rFonts w:ascii="Times New Roman" w:hAnsi="Times New Roman" w:cs="Times New Roman"/>
          <w:szCs w:val="24"/>
        </w:rPr>
        <w:t>i</w:t>
      </w:r>
      <w:r w:rsidR="002C3672" w:rsidRPr="00454F2E">
        <w:rPr>
          <w:rFonts w:ascii="Times New Roman" w:hAnsi="Times New Roman" w:cs="Times New Roman"/>
          <w:szCs w:val="24"/>
        </w:rPr>
        <w:t>kėjas</w:t>
      </w:r>
      <w:r w:rsidR="000959D1" w:rsidRPr="00454F2E">
        <w:rPr>
          <w:rFonts w:ascii="Times New Roman" w:hAnsi="Times New Roman" w:cs="Times New Roman"/>
          <w:szCs w:val="24"/>
        </w:rPr>
        <w:t xml:space="preserve"> privalo identifikuoti pagrindines sistemos saugumo rizikas bei saugumo </w:t>
      </w:r>
      <w:r w:rsidR="000959D1" w:rsidRPr="00454F2E">
        <w:rPr>
          <w:rFonts w:ascii="Times New Roman" w:hAnsi="Times New Roman" w:cs="Times New Roman"/>
          <w:szCs w:val="24"/>
        </w:rPr>
        <w:lastRenderedPageBreak/>
        <w:t>pažeidžiamumus (CWE/SANS TOP 25 Most Dangerous Software Errorsir OWASP 10 Most Critical Web Application Security Risks) ir imtis priemonių rizikų sumažinimui, bei</w:t>
      </w:r>
      <w:r w:rsidR="00B51BDD" w:rsidRPr="00454F2E">
        <w:rPr>
          <w:rFonts w:ascii="Times New Roman" w:hAnsi="Times New Roman" w:cs="Times New Roman"/>
          <w:szCs w:val="24"/>
        </w:rPr>
        <w:t xml:space="preserve"> </w:t>
      </w:r>
      <w:r w:rsidR="000959D1" w:rsidRPr="00454F2E">
        <w:rPr>
          <w:rFonts w:ascii="Times New Roman" w:hAnsi="Times New Roman" w:cs="Times New Roman"/>
          <w:szCs w:val="24"/>
        </w:rPr>
        <w:t>saugumo</w:t>
      </w:r>
      <w:r w:rsidR="00B51BDD" w:rsidRPr="00454F2E">
        <w:rPr>
          <w:rFonts w:ascii="Times New Roman" w:hAnsi="Times New Roman" w:cs="Times New Roman"/>
          <w:szCs w:val="24"/>
        </w:rPr>
        <w:t xml:space="preserve"> </w:t>
      </w:r>
      <w:r w:rsidR="000959D1" w:rsidRPr="00454F2E">
        <w:rPr>
          <w:rFonts w:ascii="Times New Roman" w:hAnsi="Times New Roman" w:cs="Times New Roman"/>
          <w:szCs w:val="24"/>
        </w:rPr>
        <w:t>pažeidžiamumų šalinimui.</w:t>
      </w:r>
    </w:p>
    <w:p w14:paraId="25F2213A" w14:textId="726478EA" w:rsidR="000959D1" w:rsidRPr="00454F2E" w:rsidRDefault="003A2419" w:rsidP="00E12C9F">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w:t>
      </w:r>
      <w:r w:rsidR="000959D1" w:rsidRPr="00454F2E">
        <w:rPr>
          <w:rFonts w:ascii="Times New Roman" w:hAnsi="Times New Roman" w:cs="Times New Roman"/>
          <w:szCs w:val="24"/>
        </w:rPr>
        <w:t xml:space="preserve"> </w:t>
      </w:r>
      <w:r w:rsidR="002C3672" w:rsidRPr="00454F2E">
        <w:rPr>
          <w:rFonts w:ascii="Times New Roman" w:hAnsi="Times New Roman" w:cs="Times New Roman"/>
          <w:szCs w:val="24"/>
        </w:rPr>
        <w:t>Te</w:t>
      </w:r>
      <w:r w:rsidR="0018080D" w:rsidRPr="00454F2E">
        <w:rPr>
          <w:rFonts w:ascii="Times New Roman" w:hAnsi="Times New Roman" w:cs="Times New Roman"/>
          <w:szCs w:val="24"/>
        </w:rPr>
        <w:t>i</w:t>
      </w:r>
      <w:r w:rsidR="002C3672" w:rsidRPr="00454F2E">
        <w:rPr>
          <w:rFonts w:ascii="Times New Roman" w:hAnsi="Times New Roman" w:cs="Times New Roman"/>
          <w:szCs w:val="24"/>
        </w:rPr>
        <w:t>kėjas</w:t>
      </w:r>
      <w:r w:rsidR="00B51BDD" w:rsidRPr="00454F2E">
        <w:rPr>
          <w:rFonts w:ascii="Times New Roman" w:hAnsi="Times New Roman" w:cs="Times New Roman"/>
          <w:szCs w:val="24"/>
        </w:rPr>
        <w:t xml:space="preserve"> </w:t>
      </w:r>
      <w:r w:rsidR="000959D1" w:rsidRPr="00454F2E">
        <w:rPr>
          <w:rFonts w:ascii="Times New Roman" w:hAnsi="Times New Roman" w:cs="Times New Roman"/>
          <w:szCs w:val="24"/>
        </w:rPr>
        <w:t>privalo</w:t>
      </w:r>
      <w:r w:rsidR="00B51BDD" w:rsidRPr="00454F2E">
        <w:rPr>
          <w:rFonts w:ascii="Times New Roman" w:hAnsi="Times New Roman" w:cs="Times New Roman"/>
          <w:szCs w:val="24"/>
        </w:rPr>
        <w:t xml:space="preserve"> </w:t>
      </w:r>
      <w:r w:rsidR="000959D1" w:rsidRPr="00454F2E">
        <w:rPr>
          <w:rFonts w:ascii="Times New Roman" w:hAnsi="Times New Roman" w:cs="Times New Roman"/>
          <w:szCs w:val="24"/>
        </w:rPr>
        <w:t>pateikti</w:t>
      </w:r>
      <w:r w:rsidR="00465A4F" w:rsidRPr="00454F2E">
        <w:rPr>
          <w:rFonts w:ascii="Times New Roman" w:hAnsi="Times New Roman" w:cs="Times New Roman"/>
          <w:szCs w:val="24"/>
        </w:rPr>
        <w:t xml:space="preserve"> </w:t>
      </w:r>
      <w:r w:rsidR="000959D1" w:rsidRPr="00454F2E">
        <w:rPr>
          <w:rFonts w:ascii="Times New Roman" w:hAnsi="Times New Roman" w:cs="Times New Roman"/>
          <w:szCs w:val="24"/>
        </w:rPr>
        <w:t>visų, sistemoje</w:t>
      </w:r>
      <w:r w:rsidR="00465A4F" w:rsidRPr="00454F2E">
        <w:rPr>
          <w:rFonts w:ascii="Times New Roman" w:hAnsi="Times New Roman" w:cs="Times New Roman"/>
          <w:szCs w:val="24"/>
        </w:rPr>
        <w:t xml:space="preserve"> </w:t>
      </w:r>
      <w:r w:rsidR="000959D1" w:rsidRPr="00454F2E">
        <w:rPr>
          <w:rFonts w:ascii="Times New Roman" w:hAnsi="Times New Roman" w:cs="Times New Roman"/>
          <w:szCs w:val="24"/>
        </w:rPr>
        <w:t>naudojamų trečių šalių komponentų sąrašą.</w:t>
      </w:r>
    </w:p>
    <w:p w14:paraId="54F17780" w14:textId="24296754" w:rsidR="000959D1" w:rsidRPr="00454F2E" w:rsidRDefault="003A2419" w:rsidP="0F0BD069">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w:t>
      </w:r>
      <w:r w:rsidR="000959D1" w:rsidRPr="00454F2E">
        <w:rPr>
          <w:rFonts w:ascii="Times New Roman" w:hAnsi="Times New Roman" w:cs="Times New Roman"/>
          <w:szCs w:val="24"/>
        </w:rPr>
        <w:t xml:space="preserve"> </w:t>
      </w:r>
      <w:r w:rsidR="002C3672" w:rsidRPr="00454F2E">
        <w:rPr>
          <w:rFonts w:ascii="Times New Roman" w:hAnsi="Times New Roman" w:cs="Times New Roman"/>
          <w:szCs w:val="24"/>
        </w:rPr>
        <w:t>Te</w:t>
      </w:r>
      <w:r w:rsidR="0018080D" w:rsidRPr="00454F2E">
        <w:rPr>
          <w:rFonts w:ascii="Times New Roman" w:hAnsi="Times New Roman" w:cs="Times New Roman"/>
          <w:szCs w:val="24"/>
        </w:rPr>
        <w:t>i</w:t>
      </w:r>
      <w:r w:rsidR="002C3672" w:rsidRPr="00454F2E">
        <w:rPr>
          <w:rFonts w:ascii="Times New Roman" w:hAnsi="Times New Roman" w:cs="Times New Roman"/>
          <w:szCs w:val="24"/>
        </w:rPr>
        <w:t>kėjas</w:t>
      </w:r>
      <w:r w:rsidR="000959D1" w:rsidRPr="00454F2E">
        <w:rPr>
          <w:rFonts w:ascii="Times New Roman" w:hAnsi="Times New Roman" w:cs="Times New Roman"/>
          <w:szCs w:val="24"/>
        </w:rPr>
        <w:t xml:space="preserve"> privalo imtis tinkamų veiksmų (angl. reasonable effort) užtikrinant, kad trečių šalių komponentai atitinka RRT saugumo</w:t>
      </w:r>
      <w:r w:rsidR="00465A4F" w:rsidRPr="00454F2E">
        <w:rPr>
          <w:rFonts w:ascii="Times New Roman" w:hAnsi="Times New Roman" w:cs="Times New Roman"/>
          <w:szCs w:val="24"/>
        </w:rPr>
        <w:t xml:space="preserve"> </w:t>
      </w:r>
      <w:r w:rsidR="000959D1" w:rsidRPr="00454F2E">
        <w:rPr>
          <w:rFonts w:ascii="Times New Roman" w:hAnsi="Times New Roman" w:cs="Times New Roman"/>
          <w:szCs w:val="24"/>
        </w:rPr>
        <w:t>reikalavimus</w:t>
      </w:r>
      <w:r w:rsidR="00465A4F" w:rsidRPr="00454F2E">
        <w:rPr>
          <w:rFonts w:ascii="Times New Roman" w:hAnsi="Times New Roman" w:cs="Times New Roman"/>
          <w:szCs w:val="24"/>
        </w:rPr>
        <w:t>.</w:t>
      </w:r>
    </w:p>
    <w:p w14:paraId="4E8243A3" w14:textId="78E0B81D" w:rsidR="000959D1" w:rsidRPr="00454F2E" w:rsidRDefault="000959D1" w:rsidP="00E12C9F">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Bandomosios eksploatacijos etapo metu (ar kitų sutartu metu) </w:t>
      </w:r>
      <w:r w:rsidR="001C6496" w:rsidRPr="00454F2E">
        <w:rPr>
          <w:rFonts w:ascii="Times New Roman" w:hAnsi="Times New Roman" w:cs="Times New Roman"/>
          <w:szCs w:val="24"/>
        </w:rPr>
        <w:t>Te</w:t>
      </w:r>
      <w:r w:rsidR="0018080D" w:rsidRPr="00454F2E">
        <w:rPr>
          <w:rFonts w:ascii="Times New Roman" w:hAnsi="Times New Roman" w:cs="Times New Roman"/>
          <w:szCs w:val="24"/>
        </w:rPr>
        <w:t>i</w:t>
      </w:r>
      <w:r w:rsidR="001C6496" w:rsidRPr="00454F2E">
        <w:rPr>
          <w:rFonts w:ascii="Times New Roman" w:hAnsi="Times New Roman" w:cs="Times New Roman"/>
          <w:szCs w:val="24"/>
        </w:rPr>
        <w:t>kėjas</w:t>
      </w:r>
      <w:r w:rsidRPr="00454F2E">
        <w:rPr>
          <w:rFonts w:ascii="Times New Roman" w:hAnsi="Times New Roman" w:cs="Times New Roman"/>
          <w:szCs w:val="24"/>
        </w:rPr>
        <w:t xml:space="preserve"> turi sudaryti visas reikiamas sąlygas RRT atstovų (TP </w:t>
      </w:r>
      <w:r w:rsidR="004F2924" w:rsidRPr="00454F2E">
        <w:rPr>
          <w:rFonts w:ascii="Times New Roman" w:hAnsi="Times New Roman" w:cs="Times New Roman"/>
          <w:szCs w:val="24"/>
        </w:rPr>
        <w:t>paslaugų tei</w:t>
      </w:r>
      <w:r w:rsidRPr="00454F2E">
        <w:rPr>
          <w:rFonts w:ascii="Times New Roman" w:hAnsi="Times New Roman" w:cs="Times New Roman"/>
          <w:szCs w:val="24"/>
        </w:rPr>
        <w:t>kėjo) specialistams, kurie</w:t>
      </w:r>
      <w:r w:rsidR="00465A4F" w:rsidRPr="00454F2E">
        <w:rPr>
          <w:rFonts w:ascii="Times New Roman" w:hAnsi="Times New Roman" w:cs="Times New Roman"/>
          <w:szCs w:val="24"/>
        </w:rPr>
        <w:t xml:space="preserve"> </w:t>
      </w:r>
      <w:r w:rsidRPr="00454F2E">
        <w:rPr>
          <w:rFonts w:ascii="Times New Roman" w:hAnsi="Times New Roman" w:cs="Times New Roman"/>
          <w:szCs w:val="24"/>
        </w:rPr>
        <w:t xml:space="preserve">atliks atsparumo įsilaužimams testavimą. Esant poreikiui </w:t>
      </w:r>
      <w:r w:rsidR="001C6496" w:rsidRPr="00454F2E">
        <w:rPr>
          <w:rFonts w:ascii="Times New Roman" w:hAnsi="Times New Roman" w:cs="Times New Roman"/>
          <w:szCs w:val="24"/>
        </w:rPr>
        <w:t>Te</w:t>
      </w:r>
      <w:r w:rsidR="004F2924" w:rsidRPr="00454F2E">
        <w:rPr>
          <w:rFonts w:ascii="Times New Roman" w:hAnsi="Times New Roman" w:cs="Times New Roman"/>
          <w:szCs w:val="24"/>
        </w:rPr>
        <w:t>i</w:t>
      </w:r>
      <w:r w:rsidR="001C6496" w:rsidRPr="00454F2E">
        <w:rPr>
          <w:rFonts w:ascii="Times New Roman" w:hAnsi="Times New Roman" w:cs="Times New Roman"/>
          <w:szCs w:val="24"/>
        </w:rPr>
        <w:t>kėjas</w:t>
      </w:r>
      <w:r w:rsidRPr="00454F2E">
        <w:rPr>
          <w:rFonts w:ascii="Times New Roman" w:hAnsi="Times New Roman" w:cs="Times New Roman"/>
          <w:szCs w:val="24"/>
        </w:rPr>
        <w:t xml:space="preserve"> turės atlikti konfigūravimo ar programavimo darbus, kurie bus būtini siekiant ištestuoti </w:t>
      </w:r>
      <w:r w:rsidR="003A2419" w:rsidRPr="00454F2E">
        <w:rPr>
          <w:rFonts w:ascii="Times New Roman" w:hAnsi="Times New Roman" w:cs="Times New Roman"/>
          <w:szCs w:val="24"/>
        </w:rPr>
        <w:t>NVS</w:t>
      </w:r>
      <w:r w:rsidRPr="00454F2E">
        <w:rPr>
          <w:rFonts w:ascii="Times New Roman" w:hAnsi="Times New Roman" w:cs="Times New Roman"/>
          <w:szCs w:val="24"/>
        </w:rPr>
        <w:t xml:space="preserve"> saugumą įvairiais jos naudojimo scenarijais.</w:t>
      </w:r>
    </w:p>
    <w:p w14:paraId="7669B1C2" w14:textId="09C27E80" w:rsidR="000959D1" w:rsidRPr="00454F2E" w:rsidRDefault="001C6496" w:rsidP="00E12C9F">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Te</w:t>
      </w:r>
      <w:r w:rsidR="0018080D" w:rsidRPr="00454F2E">
        <w:rPr>
          <w:rFonts w:ascii="Times New Roman" w:hAnsi="Times New Roman" w:cs="Times New Roman"/>
          <w:szCs w:val="24"/>
        </w:rPr>
        <w:t>i</w:t>
      </w:r>
      <w:r w:rsidRPr="00454F2E">
        <w:rPr>
          <w:rFonts w:ascii="Times New Roman" w:hAnsi="Times New Roman" w:cs="Times New Roman"/>
          <w:szCs w:val="24"/>
        </w:rPr>
        <w:t>kėjas</w:t>
      </w:r>
      <w:r w:rsidR="000959D1" w:rsidRPr="00454F2E">
        <w:rPr>
          <w:rFonts w:ascii="Times New Roman" w:hAnsi="Times New Roman" w:cs="Times New Roman"/>
          <w:szCs w:val="24"/>
        </w:rPr>
        <w:t xml:space="preserve"> turi atlikti reikiamus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programavimo ir/ar konfigūravimo darbus, atsižvelgiant į RRT atstovų (TP paslaugų te</w:t>
      </w:r>
      <w:r w:rsidR="004F2924" w:rsidRPr="00454F2E">
        <w:rPr>
          <w:rFonts w:ascii="Times New Roman" w:hAnsi="Times New Roman" w:cs="Times New Roman"/>
          <w:szCs w:val="24"/>
        </w:rPr>
        <w:t>i</w:t>
      </w:r>
      <w:r w:rsidR="000959D1" w:rsidRPr="00454F2E">
        <w:rPr>
          <w:rFonts w:ascii="Times New Roman" w:hAnsi="Times New Roman" w:cs="Times New Roman"/>
          <w:szCs w:val="24"/>
        </w:rPr>
        <w:t xml:space="preserve">kėjo) atliktų atsparumo įsilaužimams testavimų rezultatus, kad prieš pradedant eksploatuoti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būti</w:t>
      </w:r>
      <w:r w:rsidR="00B21FC0" w:rsidRPr="00454F2E">
        <w:rPr>
          <w:rFonts w:ascii="Times New Roman" w:hAnsi="Times New Roman" w:cs="Times New Roman"/>
          <w:szCs w:val="24"/>
        </w:rPr>
        <w:t xml:space="preserve"> </w:t>
      </w:r>
      <w:r w:rsidR="000959D1" w:rsidRPr="00454F2E">
        <w:rPr>
          <w:rFonts w:ascii="Times New Roman" w:hAnsi="Times New Roman" w:cs="Times New Roman"/>
          <w:szCs w:val="24"/>
        </w:rPr>
        <w:t>pašalinti</w:t>
      </w:r>
      <w:r w:rsidR="00B21FC0" w:rsidRPr="00454F2E">
        <w:rPr>
          <w:rFonts w:ascii="Times New Roman" w:hAnsi="Times New Roman" w:cs="Times New Roman"/>
          <w:szCs w:val="24"/>
        </w:rPr>
        <w:t xml:space="preserve"> </w:t>
      </w:r>
      <w:r w:rsidR="000959D1" w:rsidRPr="00454F2E">
        <w:rPr>
          <w:rFonts w:ascii="Times New Roman" w:hAnsi="Times New Roman" w:cs="Times New Roman"/>
          <w:szCs w:val="24"/>
        </w:rPr>
        <w:t>visi</w:t>
      </w:r>
      <w:r w:rsidR="00B21FC0" w:rsidRPr="00454F2E">
        <w:rPr>
          <w:rFonts w:ascii="Times New Roman" w:hAnsi="Times New Roman" w:cs="Times New Roman"/>
          <w:szCs w:val="24"/>
        </w:rPr>
        <w:t xml:space="preserve"> </w:t>
      </w:r>
      <w:r w:rsidR="000959D1" w:rsidRPr="00454F2E">
        <w:rPr>
          <w:rFonts w:ascii="Times New Roman" w:hAnsi="Times New Roman" w:cs="Times New Roman"/>
          <w:szCs w:val="24"/>
        </w:rPr>
        <w:t>nustatyti svarbūs saugumo</w:t>
      </w:r>
      <w:r w:rsidR="00B21FC0" w:rsidRPr="00454F2E">
        <w:rPr>
          <w:rFonts w:ascii="Times New Roman" w:hAnsi="Times New Roman" w:cs="Times New Roman"/>
          <w:szCs w:val="24"/>
        </w:rPr>
        <w:t xml:space="preserve"> </w:t>
      </w:r>
      <w:r w:rsidR="000959D1" w:rsidRPr="00454F2E">
        <w:rPr>
          <w:rFonts w:ascii="Times New Roman" w:hAnsi="Times New Roman" w:cs="Times New Roman"/>
          <w:szCs w:val="24"/>
        </w:rPr>
        <w:t>pažeidžiamumai</w:t>
      </w:r>
    </w:p>
    <w:p w14:paraId="4FD54EBF" w14:textId="643925ED" w:rsidR="000959D1" w:rsidRPr="00454F2E" w:rsidRDefault="000959D1" w:rsidP="00E12C9F">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Duomenų sauga</w:t>
      </w:r>
      <w:r w:rsidR="00B21FC0" w:rsidRPr="00454F2E">
        <w:rPr>
          <w:rFonts w:ascii="Times New Roman" w:hAnsi="Times New Roman" w:cs="Times New Roman"/>
          <w:szCs w:val="24"/>
        </w:rPr>
        <w:t xml:space="preserve"> </w:t>
      </w:r>
      <w:r w:rsidRPr="00454F2E">
        <w:rPr>
          <w:rFonts w:ascii="Times New Roman" w:hAnsi="Times New Roman" w:cs="Times New Roman"/>
          <w:szCs w:val="24"/>
        </w:rPr>
        <w:t>turi būti</w:t>
      </w:r>
      <w:r w:rsidR="00B21FC0" w:rsidRPr="00454F2E">
        <w:rPr>
          <w:rFonts w:ascii="Times New Roman" w:hAnsi="Times New Roman" w:cs="Times New Roman"/>
          <w:szCs w:val="24"/>
        </w:rPr>
        <w:t xml:space="preserve"> </w:t>
      </w:r>
      <w:r w:rsidRPr="00454F2E">
        <w:rPr>
          <w:rFonts w:ascii="Times New Roman" w:hAnsi="Times New Roman" w:cs="Times New Roman"/>
          <w:szCs w:val="24"/>
        </w:rPr>
        <w:t>užtikrinama:</w:t>
      </w:r>
    </w:p>
    <w:p w14:paraId="453AC52F" w14:textId="4A103E0F" w:rsidR="000959D1" w:rsidRPr="00454F2E" w:rsidRDefault="000959D1" w:rsidP="00504DA5">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 xml:space="preserve"> </w:t>
      </w:r>
      <w:r w:rsidR="00D11144" w:rsidRPr="00454F2E">
        <w:rPr>
          <w:rFonts w:ascii="Times New Roman" w:hAnsi="Times New Roman" w:cs="Times New Roman"/>
          <w:szCs w:val="24"/>
        </w:rPr>
        <w:t>u</w:t>
      </w:r>
      <w:r w:rsidRPr="00454F2E">
        <w:rPr>
          <w:rFonts w:ascii="Times New Roman" w:hAnsi="Times New Roman" w:cs="Times New Roman"/>
          <w:szCs w:val="24"/>
        </w:rPr>
        <w:t>žtikrinant duomenų vientisumą ir</w:t>
      </w:r>
      <w:r w:rsidR="00B21FC0" w:rsidRPr="00454F2E">
        <w:rPr>
          <w:rFonts w:ascii="Times New Roman" w:hAnsi="Times New Roman" w:cs="Times New Roman"/>
          <w:szCs w:val="24"/>
        </w:rPr>
        <w:t xml:space="preserve"> </w:t>
      </w:r>
      <w:r w:rsidRPr="00454F2E">
        <w:rPr>
          <w:rFonts w:ascii="Times New Roman" w:hAnsi="Times New Roman" w:cs="Times New Roman"/>
          <w:szCs w:val="24"/>
        </w:rPr>
        <w:t>neprieštaringumą;</w:t>
      </w:r>
    </w:p>
    <w:p w14:paraId="7AAB8712" w14:textId="119D44E8" w:rsidR="000959D1" w:rsidRPr="00454F2E" w:rsidRDefault="00D11144" w:rsidP="00B65C3E">
      <w:pPr>
        <w:pStyle w:val="ListParagraph"/>
        <w:widowControl w:val="0"/>
        <w:numPr>
          <w:ilvl w:val="1"/>
          <w:numId w:val="4"/>
        </w:numPr>
        <w:tabs>
          <w:tab w:val="left" w:pos="0"/>
          <w:tab w:val="left" w:pos="1530"/>
        </w:tabs>
        <w:spacing w:after="0"/>
        <w:ind w:left="0" w:firstLine="677"/>
        <w:rPr>
          <w:rFonts w:ascii="Times New Roman" w:hAnsi="Times New Roman" w:cs="Times New Roman"/>
          <w:szCs w:val="24"/>
        </w:rPr>
      </w:pPr>
      <w:r w:rsidRPr="00454F2E">
        <w:rPr>
          <w:rFonts w:ascii="Times New Roman" w:hAnsi="Times New Roman" w:cs="Times New Roman"/>
          <w:szCs w:val="24"/>
        </w:rPr>
        <w:t>r</w:t>
      </w:r>
      <w:r w:rsidR="000959D1" w:rsidRPr="00454F2E">
        <w:rPr>
          <w:rFonts w:ascii="Times New Roman" w:hAnsi="Times New Roman" w:cs="Times New Roman"/>
          <w:szCs w:val="24"/>
        </w:rPr>
        <w:t xml:space="preserve">egistruojant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naudotojų atliekamus veiksmus su duomenimis, įskaitant duomenų paiešką ir peržiūrėjimą;</w:t>
      </w:r>
    </w:p>
    <w:p w14:paraId="2169A611" w14:textId="294E355D" w:rsidR="000959D1" w:rsidRPr="00454F2E" w:rsidRDefault="00D11144" w:rsidP="00706382">
      <w:pPr>
        <w:pStyle w:val="ListParagraph"/>
        <w:widowControl w:val="0"/>
        <w:numPr>
          <w:ilvl w:val="1"/>
          <w:numId w:val="4"/>
        </w:numPr>
        <w:tabs>
          <w:tab w:val="left" w:pos="1530"/>
          <w:tab w:val="left" w:pos="1710"/>
        </w:tabs>
        <w:spacing w:after="0"/>
        <w:ind w:left="0" w:firstLine="677"/>
        <w:rPr>
          <w:rFonts w:ascii="Times New Roman" w:hAnsi="Times New Roman" w:cs="Times New Roman"/>
          <w:szCs w:val="24"/>
        </w:rPr>
      </w:pPr>
      <w:r w:rsidRPr="00454F2E">
        <w:rPr>
          <w:rFonts w:ascii="Times New Roman" w:hAnsi="Times New Roman" w:cs="Times New Roman"/>
          <w:szCs w:val="24"/>
        </w:rPr>
        <w:t>į</w:t>
      </w:r>
      <w:r w:rsidR="000959D1" w:rsidRPr="00454F2E">
        <w:rPr>
          <w:rFonts w:ascii="Times New Roman" w:hAnsi="Times New Roman" w:cs="Times New Roman"/>
          <w:szCs w:val="24"/>
        </w:rPr>
        <w:t xml:space="preserve">diegiant priemones, sudarančias galimybes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administratoriui patikrinti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naudotojų veiksmus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audito modulis);</w:t>
      </w:r>
    </w:p>
    <w:p w14:paraId="6D149CA2" w14:textId="2089D87A" w:rsidR="000959D1" w:rsidRPr="00454F2E" w:rsidRDefault="00D11144" w:rsidP="00706382">
      <w:pPr>
        <w:pStyle w:val="ListParagraph"/>
        <w:widowControl w:val="0"/>
        <w:numPr>
          <w:ilvl w:val="1"/>
          <w:numId w:val="4"/>
        </w:numPr>
        <w:tabs>
          <w:tab w:val="left" w:pos="1530"/>
          <w:tab w:val="left" w:pos="1710"/>
        </w:tabs>
        <w:spacing w:after="0"/>
        <w:ind w:left="0" w:firstLine="677"/>
        <w:rPr>
          <w:rFonts w:ascii="Times New Roman" w:hAnsi="Times New Roman" w:cs="Times New Roman"/>
          <w:szCs w:val="24"/>
        </w:rPr>
      </w:pPr>
      <w:r w:rsidRPr="00454F2E">
        <w:rPr>
          <w:rFonts w:ascii="Times New Roman" w:hAnsi="Times New Roman" w:cs="Times New Roman"/>
          <w:szCs w:val="24"/>
        </w:rPr>
        <w:t>n</w:t>
      </w:r>
      <w:r w:rsidR="000959D1" w:rsidRPr="00454F2E">
        <w:rPr>
          <w:rFonts w:ascii="Times New Roman" w:hAnsi="Times New Roman" w:cs="Times New Roman"/>
          <w:szCs w:val="24"/>
        </w:rPr>
        <w:t>umatant</w:t>
      </w:r>
      <w:r w:rsidR="00B40899" w:rsidRPr="00454F2E">
        <w:rPr>
          <w:rFonts w:ascii="Times New Roman" w:hAnsi="Times New Roman" w:cs="Times New Roman"/>
          <w:szCs w:val="24"/>
        </w:rPr>
        <w:t xml:space="preserve"> </w:t>
      </w:r>
      <w:r w:rsidR="000959D1" w:rsidRPr="00454F2E">
        <w:rPr>
          <w:rFonts w:ascii="Times New Roman" w:hAnsi="Times New Roman" w:cs="Times New Roman"/>
          <w:szCs w:val="24"/>
        </w:rPr>
        <w:t>apsaugos nuo</w:t>
      </w:r>
      <w:r w:rsidR="00B40899" w:rsidRPr="00454F2E">
        <w:rPr>
          <w:rFonts w:ascii="Times New Roman" w:hAnsi="Times New Roman" w:cs="Times New Roman"/>
          <w:szCs w:val="24"/>
        </w:rPr>
        <w:t xml:space="preserve"> </w:t>
      </w:r>
      <w:r w:rsidR="000959D1" w:rsidRPr="00454F2E">
        <w:rPr>
          <w:rFonts w:ascii="Times New Roman" w:hAnsi="Times New Roman" w:cs="Times New Roman"/>
          <w:szCs w:val="24"/>
        </w:rPr>
        <w:t>atsitiktinio duomenų ištrynimo (pvz., perspėjimai</w:t>
      </w:r>
      <w:r w:rsidR="00B40899" w:rsidRPr="00454F2E">
        <w:rPr>
          <w:rFonts w:ascii="Times New Roman" w:hAnsi="Times New Roman" w:cs="Times New Roman"/>
          <w:szCs w:val="24"/>
        </w:rPr>
        <w:t xml:space="preserve">  </w:t>
      </w:r>
      <w:r w:rsidR="000959D1" w:rsidRPr="00454F2E">
        <w:rPr>
          <w:rFonts w:ascii="Times New Roman" w:hAnsi="Times New Roman" w:cs="Times New Roman"/>
          <w:szCs w:val="24"/>
        </w:rPr>
        <w:t>apie numatomą duomenų ištrynimą) priemones;</w:t>
      </w:r>
    </w:p>
    <w:p w14:paraId="4AC9F779" w14:textId="18763DE9" w:rsidR="000959D1" w:rsidRPr="00454F2E" w:rsidRDefault="00D11144" w:rsidP="00706382">
      <w:pPr>
        <w:pStyle w:val="ListParagraph"/>
        <w:widowControl w:val="0"/>
        <w:numPr>
          <w:ilvl w:val="1"/>
          <w:numId w:val="4"/>
        </w:numPr>
        <w:tabs>
          <w:tab w:val="left" w:pos="1530"/>
          <w:tab w:val="left" w:pos="1710"/>
        </w:tabs>
        <w:spacing w:after="0"/>
        <w:ind w:left="0" w:firstLine="677"/>
        <w:rPr>
          <w:rFonts w:ascii="Times New Roman" w:hAnsi="Times New Roman" w:cs="Times New Roman"/>
          <w:szCs w:val="24"/>
        </w:rPr>
      </w:pPr>
      <w:r w:rsidRPr="00454F2E">
        <w:rPr>
          <w:rFonts w:ascii="Times New Roman" w:hAnsi="Times New Roman" w:cs="Times New Roman"/>
          <w:szCs w:val="24"/>
        </w:rPr>
        <w:t>d</w:t>
      </w:r>
      <w:r w:rsidR="000959D1" w:rsidRPr="00454F2E">
        <w:rPr>
          <w:rFonts w:ascii="Times New Roman" w:hAnsi="Times New Roman" w:cs="Times New Roman"/>
          <w:szCs w:val="24"/>
        </w:rPr>
        <w:t xml:space="preserve">arbui su </w:t>
      </w:r>
      <w:r w:rsidR="003126FE" w:rsidRPr="00454F2E">
        <w:rPr>
          <w:rFonts w:ascii="Times New Roman" w:hAnsi="Times New Roman" w:cs="Times New Roman"/>
          <w:szCs w:val="24"/>
        </w:rPr>
        <w:t>atskirais funkcionalumais</w:t>
      </w:r>
      <w:r w:rsidR="000959D1" w:rsidRPr="00454F2E">
        <w:rPr>
          <w:rFonts w:ascii="Times New Roman" w:hAnsi="Times New Roman" w:cs="Times New Roman"/>
          <w:szCs w:val="24"/>
        </w:rPr>
        <w:t xml:space="preserve">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naudotojus suskirstant į grupes pagal duomenų tvarkymo pobūdį, kai kuriems iš jų suteikiant specialiąsias</w:t>
      </w:r>
      <w:r w:rsidR="00B40899" w:rsidRPr="00454F2E">
        <w:rPr>
          <w:rFonts w:ascii="Times New Roman" w:hAnsi="Times New Roman" w:cs="Times New Roman"/>
          <w:szCs w:val="24"/>
        </w:rPr>
        <w:t xml:space="preserve"> </w:t>
      </w:r>
      <w:r w:rsidR="000959D1" w:rsidRPr="00454F2E">
        <w:rPr>
          <w:rFonts w:ascii="Times New Roman" w:hAnsi="Times New Roman" w:cs="Times New Roman"/>
          <w:szCs w:val="24"/>
        </w:rPr>
        <w:t>teises (roles) atlikti</w:t>
      </w:r>
      <w:r w:rsidR="00B40899" w:rsidRPr="00454F2E">
        <w:rPr>
          <w:rFonts w:ascii="Times New Roman" w:hAnsi="Times New Roman" w:cs="Times New Roman"/>
          <w:szCs w:val="24"/>
        </w:rPr>
        <w:t xml:space="preserve"> </w:t>
      </w:r>
      <w:r w:rsidR="000959D1" w:rsidRPr="00454F2E">
        <w:rPr>
          <w:rFonts w:ascii="Times New Roman" w:hAnsi="Times New Roman" w:cs="Times New Roman"/>
          <w:szCs w:val="24"/>
        </w:rPr>
        <w:t>tam tikrus</w:t>
      </w:r>
      <w:r w:rsidR="00B40899" w:rsidRPr="00454F2E">
        <w:rPr>
          <w:rFonts w:ascii="Times New Roman" w:hAnsi="Times New Roman" w:cs="Times New Roman"/>
          <w:szCs w:val="24"/>
        </w:rPr>
        <w:t xml:space="preserve"> </w:t>
      </w:r>
      <w:r w:rsidR="000959D1" w:rsidRPr="00454F2E">
        <w:rPr>
          <w:rFonts w:ascii="Times New Roman" w:hAnsi="Times New Roman" w:cs="Times New Roman"/>
          <w:szCs w:val="24"/>
        </w:rPr>
        <w:t>tvarkymo</w:t>
      </w:r>
      <w:r w:rsidR="00B40899" w:rsidRPr="00454F2E">
        <w:rPr>
          <w:rFonts w:ascii="Times New Roman" w:hAnsi="Times New Roman" w:cs="Times New Roman"/>
          <w:szCs w:val="24"/>
        </w:rPr>
        <w:t xml:space="preserve"> </w:t>
      </w:r>
      <w:r w:rsidR="000959D1" w:rsidRPr="00454F2E">
        <w:rPr>
          <w:rFonts w:ascii="Times New Roman" w:hAnsi="Times New Roman" w:cs="Times New Roman"/>
          <w:szCs w:val="24"/>
        </w:rPr>
        <w:t xml:space="preserve">veiksmus.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naudotojų grupių ir</w:t>
      </w:r>
      <w:r w:rsidR="00B40899" w:rsidRPr="00454F2E">
        <w:rPr>
          <w:rFonts w:ascii="Times New Roman" w:hAnsi="Times New Roman" w:cs="Times New Roman"/>
          <w:szCs w:val="24"/>
        </w:rPr>
        <w:t xml:space="preserve"> </w:t>
      </w:r>
      <w:r w:rsidR="000959D1" w:rsidRPr="00454F2E">
        <w:rPr>
          <w:rFonts w:ascii="Times New Roman" w:hAnsi="Times New Roman" w:cs="Times New Roman"/>
          <w:szCs w:val="24"/>
        </w:rPr>
        <w:t>rolių aprašymai</w:t>
      </w:r>
      <w:r w:rsidR="00B40899" w:rsidRPr="00454F2E">
        <w:rPr>
          <w:rFonts w:ascii="Times New Roman" w:hAnsi="Times New Roman" w:cs="Times New Roman"/>
          <w:szCs w:val="24"/>
        </w:rPr>
        <w:t xml:space="preserve"> </w:t>
      </w:r>
      <w:r w:rsidR="000959D1" w:rsidRPr="00454F2E">
        <w:rPr>
          <w:rFonts w:ascii="Times New Roman" w:hAnsi="Times New Roman" w:cs="Times New Roman"/>
          <w:szCs w:val="24"/>
        </w:rPr>
        <w:t>turi būti</w:t>
      </w:r>
      <w:r w:rsidR="00B40899" w:rsidRPr="00454F2E">
        <w:rPr>
          <w:rFonts w:ascii="Times New Roman" w:hAnsi="Times New Roman" w:cs="Times New Roman"/>
          <w:szCs w:val="24"/>
        </w:rPr>
        <w:t xml:space="preserve"> </w:t>
      </w:r>
      <w:r w:rsidR="000959D1" w:rsidRPr="00454F2E">
        <w:rPr>
          <w:rFonts w:ascii="Times New Roman" w:hAnsi="Times New Roman" w:cs="Times New Roman"/>
          <w:szCs w:val="24"/>
        </w:rPr>
        <w:t>parengti analizės ir projektavimo etape;</w:t>
      </w:r>
    </w:p>
    <w:p w14:paraId="4127CA47" w14:textId="14DB0C02" w:rsidR="000959D1" w:rsidRPr="00454F2E" w:rsidRDefault="00D11144" w:rsidP="00706382">
      <w:pPr>
        <w:pStyle w:val="ListParagraph"/>
        <w:widowControl w:val="0"/>
        <w:numPr>
          <w:ilvl w:val="1"/>
          <w:numId w:val="4"/>
        </w:numPr>
        <w:tabs>
          <w:tab w:val="left" w:pos="1530"/>
          <w:tab w:val="left" w:pos="1710"/>
        </w:tabs>
        <w:spacing w:after="0"/>
        <w:ind w:left="0" w:firstLine="677"/>
        <w:rPr>
          <w:rFonts w:ascii="Times New Roman" w:hAnsi="Times New Roman" w:cs="Times New Roman"/>
          <w:szCs w:val="24"/>
        </w:rPr>
      </w:pPr>
      <w:r w:rsidRPr="00454F2E">
        <w:rPr>
          <w:rFonts w:ascii="Times New Roman" w:hAnsi="Times New Roman" w:cs="Times New Roman"/>
          <w:szCs w:val="24"/>
        </w:rPr>
        <w:t>s</w:t>
      </w:r>
      <w:r w:rsidR="000959D1" w:rsidRPr="00454F2E">
        <w:rPr>
          <w:rFonts w:ascii="Times New Roman" w:hAnsi="Times New Roman" w:cs="Times New Roman"/>
          <w:szCs w:val="24"/>
        </w:rPr>
        <w:t>augoma informacija negali būti ištrinta jokiais kitais būdais ar aplinkybėmis išskyrus analizės ir projektavimo etapuose numatytais atvejais;</w:t>
      </w:r>
    </w:p>
    <w:p w14:paraId="2DAF3A9F" w14:textId="187E9A7C" w:rsidR="000959D1" w:rsidRPr="00454F2E" w:rsidRDefault="001C6496" w:rsidP="0F0BD069">
      <w:pPr>
        <w:pStyle w:val="ListParagraph"/>
        <w:widowControl w:val="0"/>
        <w:numPr>
          <w:ilvl w:val="1"/>
          <w:numId w:val="4"/>
        </w:numPr>
        <w:tabs>
          <w:tab w:val="left" w:pos="1530"/>
          <w:tab w:val="left" w:pos="1710"/>
        </w:tabs>
        <w:spacing w:after="0"/>
        <w:ind w:left="0" w:firstLine="677"/>
        <w:rPr>
          <w:rFonts w:ascii="Times New Roman" w:hAnsi="Times New Roman" w:cs="Times New Roman"/>
          <w:szCs w:val="24"/>
        </w:rPr>
      </w:pPr>
      <w:r w:rsidRPr="00454F2E">
        <w:rPr>
          <w:rFonts w:ascii="Times New Roman" w:hAnsi="Times New Roman" w:cs="Times New Roman"/>
          <w:szCs w:val="24"/>
        </w:rPr>
        <w:t>Te</w:t>
      </w:r>
      <w:r w:rsidR="004F2924" w:rsidRPr="00454F2E">
        <w:rPr>
          <w:rFonts w:ascii="Times New Roman" w:hAnsi="Times New Roman" w:cs="Times New Roman"/>
          <w:szCs w:val="24"/>
        </w:rPr>
        <w:t>i</w:t>
      </w:r>
      <w:r w:rsidRPr="00454F2E">
        <w:rPr>
          <w:rFonts w:ascii="Times New Roman" w:hAnsi="Times New Roman" w:cs="Times New Roman"/>
          <w:szCs w:val="24"/>
        </w:rPr>
        <w:t>kėjas</w:t>
      </w:r>
      <w:r w:rsidR="000959D1" w:rsidRPr="00454F2E">
        <w:rPr>
          <w:rFonts w:ascii="Times New Roman" w:hAnsi="Times New Roman" w:cs="Times New Roman"/>
          <w:szCs w:val="24"/>
        </w:rPr>
        <w:t xml:space="preserve"> turi suderinti failų formatus, kuriuos leidžiama prisegti </w:t>
      </w:r>
      <w:r w:rsidR="003A2419" w:rsidRPr="00454F2E">
        <w:rPr>
          <w:rFonts w:ascii="Times New Roman" w:hAnsi="Times New Roman" w:cs="Times New Roman"/>
          <w:szCs w:val="24"/>
        </w:rPr>
        <w:t>NVS</w:t>
      </w:r>
      <w:r w:rsidR="000959D1" w:rsidRPr="00454F2E">
        <w:rPr>
          <w:rFonts w:ascii="Times New Roman" w:hAnsi="Times New Roman" w:cs="Times New Roman"/>
          <w:szCs w:val="24"/>
        </w:rPr>
        <w:t>, ir suderinti juos su Užsakovu (pvz., neturi būti leidžiama</w:t>
      </w:r>
      <w:r w:rsidR="00D11144" w:rsidRPr="00454F2E">
        <w:rPr>
          <w:rFonts w:ascii="Times New Roman" w:hAnsi="Times New Roman" w:cs="Times New Roman"/>
          <w:szCs w:val="24"/>
        </w:rPr>
        <w:t xml:space="preserve"> </w:t>
      </w:r>
      <w:r w:rsidR="000959D1" w:rsidRPr="00454F2E">
        <w:rPr>
          <w:rFonts w:ascii="Times New Roman" w:hAnsi="Times New Roman" w:cs="Times New Roman"/>
          <w:szCs w:val="24"/>
        </w:rPr>
        <w:t>prisegti</w:t>
      </w:r>
      <w:r w:rsidR="00D11144" w:rsidRPr="00454F2E">
        <w:rPr>
          <w:rFonts w:ascii="Times New Roman" w:hAnsi="Times New Roman" w:cs="Times New Roman"/>
          <w:szCs w:val="24"/>
        </w:rPr>
        <w:t xml:space="preserve"> </w:t>
      </w:r>
      <w:r w:rsidR="000959D1" w:rsidRPr="00454F2E">
        <w:rPr>
          <w:rFonts w:ascii="Times New Roman" w:hAnsi="Times New Roman" w:cs="Times New Roman"/>
          <w:szCs w:val="24"/>
        </w:rPr>
        <w:t>potencialiai</w:t>
      </w:r>
      <w:r w:rsidR="00D11144" w:rsidRPr="00454F2E">
        <w:rPr>
          <w:rFonts w:ascii="Times New Roman" w:hAnsi="Times New Roman" w:cs="Times New Roman"/>
          <w:szCs w:val="24"/>
        </w:rPr>
        <w:t xml:space="preserve"> </w:t>
      </w:r>
      <w:r w:rsidR="000959D1" w:rsidRPr="00454F2E">
        <w:rPr>
          <w:rFonts w:ascii="Times New Roman" w:hAnsi="Times New Roman" w:cs="Times New Roman"/>
          <w:szCs w:val="24"/>
        </w:rPr>
        <w:t xml:space="preserve">nesaugių, galinčių automatiškai pasileisti (angl. self-executive) failų). </w:t>
      </w:r>
    </w:p>
    <w:p w14:paraId="19A69EAC" w14:textId="77777777" w:rsidR="003B5467" w:rsidRPr="00454F2E" w:rsidRDefault="003B5467" w:rsidP="003B5467">
      <w:pPr>
        <w:pStyle w:val="ListParagraph"/>
        <w:widowControl w:val="0"/>
        <w:tabs>
          <w:tab w:val="left" w:pos="1530"/>
          <w:tab w:val="left" w:pos="1710"/>
        </w:tabs>
        <w:spacing w:after="0"/>
        <w:ind w:left="677"/>
        <w:rPr>
          <w:rFonts w:ascii="Times New Roman" w:hAnsi="Times New Roman" w:cs="Times New Roman"/>
          <w:szCs w:val="24"/>
        </w:rPr>
      </w:pPr>
    </w:p>
    <w:p w14:paraId="3668A24E" w14:textId="19B60391" w:rsidR="000959D1" w:rsidRPr="00454F2E" w:rsidRDefault="000959D1" w:rsidP="00AE53D2">
      <w:pPr>
        <w:widowControl w:val="0"/>
        <w:spacing w:before="0" w:after="0"/>
        <w:ind w:left="0" w:firstLine="0"/>
        <w:jc w:val="center"/>
        <w:rPr>
          <w:b/>
          <w:smallCaps/>
        </w:rPr>
      </w:pPr>
      <w:bookmarkStart w:id="11" w:name="_bookmark50"/>
      <w:bookmarkStart w:id="12" w:name="_Toc180754883"/>
      <w:bookmarkEnd w:id="11"/>
      <w:r w:rsidRPr="00454F2E">
        <w:rPr>
          <w:b/>
          <w:smallCaps/>
        </w:rPr>
        <w:t>R</w:t>
      </w:r>
      <w:r w:rsidR="004F46A3" w:rsidRPr="00454F2E">
        <w:rPr>
          <w:b/>
          <w:smallCaps/>
        </w:rPr>
        <w:t xml:space="preserve">EIKALAVIMAI </w:t>
      </w:r>
      <w:r w:rsidR="003A2419" w:rsidRPr="00454F2E">
        <w:rPr>
          <w:b/>
          <w:smallCaps/>
        </w:rPr>
        <w:t>NVS</w:t>
      </w:r>
      <w:r w:rsidRPr="00454F2E">
        <w:rPr>
          <w:b/>
          <w:smallCaps/>
        </w:rPr>
        <w:t xml:space="preserve"> </w:t>
      </w:r>
      <w:bookmarkEnd w:id="12"/>
      <w:r w:rsidR="004F46A3" w:rsidRPr="00454F2E">
        <w:rPr>
          <w:b/>
          <w:smallCaps/>
        </w:rPr>
        <w:t>GREITAVEIKAI IR NAŠUMUI</w:t>
      </w:r>
    </w:p>
    <w:p w14:paraId="17C26639" w14:textId="77777777" w:rsidR="00E12C9F" w:rsidRPr="00454F2E" w:rsidRDefault="00E12C9F" w:rsidP="00E12C9F">
      <w:pPr>
        <w:pStyle w:val="ListParagraph"/>
        <w:widowControl w:val="0"/>
        <w:tabs>
          <w:tab w:val="left" w:pos="993"/>
        </w:tabs>
        <w:spacing w:after="0"/>
        <w:ind w:left="680"/>
        <w:rPr>
          <w:rFonts w:ascii="Times New Roman" w:hAnsi="Times New Roman" w:cs="Times New Roman"/>
          <w:szCs w:val="24"/>
        </w:rPr>
      </w:pPr>
    </w:p>
    <w:p w14:paraId="6BE1F389" w14:textId="3C40A9E4" w:rsidR="000959D1" w:rsidRPr="00454F2E" w:rsidRDefault="003A2419" w:rsidP="00B65C3E">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w:t>
      </w:r>
      <w:r w:rsidR="000959D1" w:rsidRPr="00454F2E">
        <w:rPr>
          <w:rFonts w:ascii="Times New Roman" w:hAnsi="Times New Roman" w:cs="Times New Roman"/>
          <w:szCs w:val="24"/>
        </w:rPr>
        <w:t xml:space="preserve"> turi būti projektuojamas ir diegiamas taip, kad jame vienu metu netrukdomai </w:t>
      </w:r>
      <w:bookmarkStart w:id="13" w:name="_bookmark114"/>
      <w:bookmarkEnd w:id="13"/>
      <w:r w:rsidR="000959D1" w:rsidRPr="00454F2E">
        <w:rPr>
          <w:rFonts w:ascii="Times New Roman" w:hAnsi="Times New Roman" w:cs="Times New Roman"/>
          <w:szCs w:val="24"/>
        </w:rPr>
        <w:t>galėtų dirbti nemažiau kaip 50 naudotojų.</w:t>
      </w:r>
    </w:p>
    <w:p w14:paraId="5648CA53" w14:textId="554932D7" w:rsidR="000959D1" w:rsidRPr="00454F2E" w:rsidRDefault="003A2419" w:rsidP="00E12C9F">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w:t>
      </w:r>
      <w:r w:rsidR="000959D1" w:rsidRPr="00454F2E">
        <w:rPr>
          <w:rFonts w:ascii="Times New Roman" w:hAnsi="Times New Roman" w:cs="Times New Roman"/>
          <w:szCs w:val="24"/>
        </w:rPr>
        <w:t xml:space="preserve"> realizacija turi užtikrinti, kad kai su </w:t>
      </w:r>
      <w:r w:rsidRPr="00454F2E">
        <w:rPr>
          <w:rFonts w:ascii="Times New Roman" w:hAnsi="Times New Roman" w:cs="Times New Roman"/>
          <w:szCs w:val="24"/>
        </w:rPr>
        <w:t>NVS</w:t>
      </w:r>
      <w:r w:rsidR="000959D1" w:rsidRPr="00454F2E">
        <w:rPr>
          <w:rFonts w:ascii="Times New Roman" w:hAnsi="Times New Roman" w:cs="Times New Roman"/>
          <w:szCs w:val="24"/>
        </w:rPr>
        <w:t xml:space="preserve"> vienu metu dirba 50 naudotojų ir jų veiksmų – įrašų įterpimo, keitimo ir šalinimo, kitų veiksmų atlikimo (kurių vykdymo laikas nepriklauso nuo sąsajų su išorinėmis sistemomis), vidutinė atsako trukmė (trukmė nuo serverio HTTP užklausos gavimo iki HTTP atsakymo išsiuntimo) neturi viršyti 2 sekundžių, esant bendram HTTP užklausų kiekiui per minutę 30. Galimi išimtiniai atvejai, kurie turi būti suderinti su RRT (pvz., ataskaitų generavimas, duomenų importavimas ar eksportavimas, didelės apimties rinkmenų įkėlimas, veiksmai apimantys užklausas ir atsakymų gavimus iš trečių šalių sistemų ir kt.).</w:t>
      </w:r>
    </w:p>
    <w:p w14:paraId="4186C039" w14:textId="0F7379ED" w:rsidR="000959D1" w:rsidRPr="00454F2E" w:rsidRDefault="000959D1" w:rsidP="00E12C9F">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Turi būti realizuotas funkcijų ir atliekamų naudotojų veiksmų, kuri</w:t>
      </w:r>
      <w:r w:rsidR="00E33C52" w:rsidRPr="00454F2E">
        <w:rPr>
          <w:rFonts w:ascii="Times New Roman" w:hAnsi="Times New Roman" w:cs="Times New Roman"/>
          <w:szCs w:val="24"/>
        </w:rPr>
        <w:t>os</w:t>
      </w:r>
      <w:r w:rsidRPr="00454F2E">
        <w:rPr>
          <w:rFonts w:ascii="Times New Roman" w:hAnsi="Times New Roman" w:cs="Times New Roman"/>
          <w:szCs w:val="24"/>
        </w:rPr>
        <w:t xml:space="preserve"> viršija nustatytus našumo reikalavimus, aprašytus ankstesniame punkte, auditavimas. Audito įraše turi būti pakankamai duomenų, kad būtų galima nustatyti, kuri portalo funkcija netenkina našumo reikalavimų.</w:t>
      </w:r>
    </w:p>
    <w:p w14:paraId="69891E06" w14:textId="7CF95C3C" w:rsidR="000959D1" w:rsidRPr="00454F2E" w:rsidRDefault="000959D1" w:rsidP="00E12C9F">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Sistemoje turi būti indikuojami ilgiau trunkantys procesai (funkcijos), kad naudotojui būtų aišku, jog </w:t>
      </w:r>
      <w:r w:rsidR="003A2419" w:rsidRPr="00454F2E">
        <w:rPr>
          <w:rFonts w:ascii="Times New Roman" w:hAnsi="Times New Roman" w:cs="Times New Roman"/>
          <w:szCs w:val="24"/>
        </w:rPr>
        <w:t>NVS</w:t>
      </w:r>
      <w:r w:rsidRPr="00454F2E">
        <w:rPr>
          <w:rFonts w:ascii="Times New Roman" w:hAnsi="Times New Roman" w:cs="Times New Roman"/>
          <w:szCs w:val="24"/>
        </w:rPr>
        <w:t xml:space="preserve"> veikia ir nėra būtinybės iškviesti tų pačių funkcijų keletą kartų.</w:t>
      </w:r>
    </w:p>
    <w:p w14:paraId="4C51CBC8" w14:textId="77777777" w:rsidR="000959D1" w:rsidRPr="00454F2E" w:rsidRDefault="000959D1" w:rsidP="00E12C9F">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lastRenderedPageBreak/>
        <w:t>Jei operacijos/užklausos įvykdymo laikas yra ilgesnis nei techninėje specifikacijoje numatyti užklausų/operacijų  įvykdymo  laikai  apie tai turi būti  išsiunčiamas tipinis pranešimas  Sistemos administratoriui.</w:t>
      </w:r>
    </w:p>
    <w:p w14:paraId="79039E4E" w14:textId="0F70F669" w:rsidR="000959D1" w:rsidRPr="00454F2E" w:rsidRDefault="000959D1" w:rsidP="00E12C9F">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Integracinių sąsajų realizacija turi užtikrinti, kad projektavimo metu apibrėžti integraciniai scenarijai įvyks per racionalų laiko tarpą ir niekaip nedarys neigiamos įtakos </w:t>
      </w:r>
      <w:r w:rsidR="003A2419" w:rsidRPr="00454F2E">
        <w:rPr>
          <w:rFonts w:ascii="Times New Roman" w:hAnsi="Times New Roman" w:cs="Times New Roman"/>
          <w:szCs w:val="24"/>
        </w:rPr>
        <w:t>NVS</w:t>
      </w:r>
      <w:r w:rsidRPr="00454F2E">
        <w:rPr>
          <w:rFonts w:ascii="Times New Roman" w:hAnsi="Times New Roman" w:cs="Times New Roman"/>
          <w:szCs w:val="24"/>
        </w:rPr>
        <w:t xml:space="preserve"> išorinės ir vidinės aplikacijos naudojimo patogumui ir našumui.</w:t>
      </w:r>
    </w:p>
    <w:p w14:paraId="1ADD10B2" w14:textId="30A7D755" w:rsidR="000959D1" w:rsidRPr="00454F2E" w:rsidRDefault="000959D1" w:rsidP="00E12C9F">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Bandomosios eksploatacijos etapo metu (ar kitų sutartu metu) </w:t>
      </w:r>
      <w:r w:rsidR="001C6496" w:rsidRPr="00454F2E">
        <w:rPr>
          <w:rFonts w:ascii="Times New Roman" w:hAnsi="Times New Roman" w:cs="Times New Roman"/>
          <w:szCs w:val="24"/>
        </w:rPr>
        <w:t>Te</w:t>
      </w:r>
      <w:r w:rsidR="00D4106B" w:rsidRPr="00454F2E">
        <w:rPr>
          <w:rFonts w:ascii="Times New Roman" w:hAnsi="Times New Roman" w:cs="Times New Roman"/>
          <w:szCs w:val="24"/>
        </w:rPr>
        <w:t>i</w:t>
      </w:r>
      <w:r w:rsidR="001C6496" w:rsidRPr="00454F2E">
        <w:rPr>
          <w:rFonts w:ascii="Times New Roman" w:hAnsi="Times New Roman" w:cs="Times New Roman"/>
          <w:szCs w:val="24"/>
        </w:rPr>
        <w:t>kėjas</w:t>
      </w:r>
      <w:r w:rsidRPr="00454F2E">
        <w:rPr>
          <w:rFonts w:ascii="Times New Roman" w:hAnsi="Times New Roman" w:cs="Times New Roman"/>
          <w:szCs w:val="24"/>
        </w:rPr>
        <w:t xml:space="preserve"> turi sudaryti visas reikiamas sąlygas RRT atstovų specialistams, kurie atliks našumo ir greitaveikos testavimą. Esant poreikiui </w:t>
      </w:r>
      <w:r w:rsidR="001C6496" w:rsidRPr="00454F2E">
        <w:rPr>
          <w:rFonts w:ascii="Times New Roman" w:hAnsi="Times New Roman" w:cs="Times New Roman"/>
          <w:szCs w:val="24"/>
        </w:rPr>
        <w:t>Te</w:t>
      </w:r>
      <w:r w:rsidR="00D4106B" w:rsidRPr="00454F2E">
        <w:rPr>
          <w:rFonts w:ascii="Times New Roman" w:hAnsi="Times New Roman" w:cs="Times New Roman"/>
          <w:szCs w:val="24"/>
        </w:rPr>
        <w:t>i</w:t>
      </w:r>
      <w:r w:rsidR="001C6496" w:rsidRPr="00454F2E">
        <w:rPr>
          <w:rFonts w:ascii="Times New Roman" w:hAnsi="Times New Roman" w:cs="Times New Roman"/>
          <w:szCs w:val="24"/>
        </w:rPr>
        <w:t>kėjas</w:t>
      </w:r>
      <w:r w:rsidRPr="00454F2E">
        <w:rPr>
          <w:rFonts w:ascii="Times New Roman" w:hAnsi="Times New Roman" w:cs="Times New Roman"/>
          <w:szCs w:val="24"/>
        </w:rPr>
        <w:t xml:space="preserve"> turės atlikti konfigūravimo ar programavimo darbus, kurie bus būtini siekiant išbandyti IS našumą įvairiais jos naudojimo scenarijais. </w:t>
      </w:r>
      <w:r w:rsidR="001C6496" w:rsidRPr="00454F2E">
        <w:rPr>
          <w:rFonts w:ascii="Times New Roman" w:hAnsi="Times New Roman" w:cs="Times New Roman"/>
          <w:szCs w:val="24"/>
        </w:rPr>
        <w:t>Te</w:t>
      </w:r>
      <w:r w:rsidR="00D4106B" w:rsidRPr="00454F2E">
        <w:rPr>
          <w:rFonts w:ascii="Times New Roman" w:hAnsi="Times New Roman" w:cs="Times New Roman"/>
          <w:szCs w:val="24"/>
        </w:rPr>
        <w:t>i</w:t>
      </w:r>
      <w:r w:rsidR="001C6496" w:rsidRPr="00454F2E">
        <w:rPr>
          <w:rFonts w:ascii="Times New Roman" w:hAnsi="Times New Roman" w:cs="Times New Roman"/>
          <w:szCs w:val="24"/>
        </w:rPr>
        <w:t>kėjas</w:t>
      </w:r>
      <w:r w:rsidRPr="00454F2E">
        <w:rPr>
          <w:rFonts w:ascii="Times New Roman" w:hAnsi="Times New Roman" w:cs="Times New Roman"/>
          <w:szCs w:val="24"/>
        </w:rPr>
        <w:t xml:space="preserve"> neturės pateikti jokios programinės ar techninės įrangos, skirtos našumo ir greitaveikos testavimo vykdymui.</w:t>
      </w:r>
    </w:p>
    <w:p w14:paraId="2DD647F8" w14:textId="42861C31" w:rsidR="000959D1" w:rsidRPr="00454F2E" w:rsidRDefault="001C6496" w:rsidP="00E12C9F">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Te</w:t>
      </w:r>
      <w:r w:rsidR="00D4106B" w:rsidRPr="00454F2E">
        <w:rPr>
          <w:rFonts w:ascii="Times New Roman" w:hAnsi="Times New Roman" w:cs="Times New Roman"/>
          <w:szCs w:val="24"/>
        </w:rPr>
        <w:t>i</w:t>
      </w:r>
      <w:r w:rsidRPr="00454F2E">
        <w:rPr>
          <w:rFonts w:ascii="Times New Roman" w:hAnsi="Times New Roman" w:cs="Times New Roman"/>
          <w:szCs w:val="24"/>
        </w:rPr>
        <w:t>kėjas</w:t>
      </w:r>
      <w:r w:rsidR="000959D1" w:rsidRPr="00454F2E">
        <w:rPr>
          <w:rFonts w:ascii="Times New Roman" w:hAnsi="Times New Roman" w:cs="Times New Roman"/>
          <w:szCs w:val="24"/>
        </w:rPr>
        <w:t xml:space="preserve"> turi atlikti reikiamus sistemos diegimo ir/ar konfigūravimo darbus, atsižvelgiant į RRT atstovų atliktų našumo ir greitaveikos testavimų rezultatus, jeigu testų rezultatai netenkins aukščiau punktuose įvardintų našumo ir greitaveikos reikalavimų.</w:t>
      </w:r>
    </w:p>
    <w:p w14:paraId="7717D340" w14:textId="42451FF0" w:rsidR="003B5467" w:rsidRPr="00454F2E" w:rsidRDefault="000959D1" w:rsidP="000959D1">
      <w:pPr>
        <w:spacing w:line="276" w:lineRule="auto"/>
      </w:pPr>
      <w:r w:rsidRPr="00454F2E">
        <w:t xml:space="preserve"> </w:t>
      </w:r>
    </w:p>
    <w:p w14:paraId="0EDE7660" w14:textId="3A8EF720" w:rsidR="000959D1" w:rsidRPr="00454F2E" w:rsidRDefault="000959D1" w:rsidP="00AE53D2">
      <w:pPr>
        <w:widowControl w:val="0"/>
        <w:spacing w:before="0" w:after="0"/>
        <w:ind w:left="0" w:firstLine="0"/>
        <w:jc w:val="center"/>
        <w:rPr>
          <w:b/>
          <w:smallCaps/>
        </w:rPr>
      </w:pPr>
      <w:bookmarkStart w:id="14" w:name="_bookmark112"/>
      <w:bookmarkStart w:id="15" w:name="_bookmark51"/>
      <w:bookmarkStart w:id="16" w:name="_bookmark113"/>
      <w:bookmarkStart w:id="17" w:name="_Toc180754884"/>
      <w:bookmarkEnd w:id="14"/>
      <w:bookmarkEnd w:id="15"/>
      <w:bookmarkEnd w:id="16"/>
      <w:r w:rsidRPr="00454F2E">
        <w:rPr>
          <w:b/>
          <w:smallCaps/>
        </w:rPr>
        <w:t>R</w:t>
      </w:r>
      <w:r w:rsidR="004F46A3" w:rsidRPr="00454F2E">
        <w:rPr>
          <w:b/>
          <w:smallCaps/>
        </w:rPr>
        <w:t xml:space="preserve">EIKALAVIMAI </w:t>
      </w:r>
      <w:r w:rsidR="003A2419" w:rsidRPr="00454F2E">
        <w:rPr>
          <w:b/>
          <w:smallCaps/>
        </w:rPr>
        <w:t>NVS</w:t>
      </w:r>
      <w:r w:rsidRPr="00454F2E">
        <w:rPr>
          <w:b/>
          <w:smallCaps/>
        </w:rPr>
        <w:t xml:space="preserve"> </w:t>
      </w:r>
      <w:r w:rsidR="004F46A3" w:rsidRPr="00454F2E">
        <w:rPr>
          <w:b/>
          <w:smallCaps/>
        </w:rPr>
        <w:t>PROGRAMINEI ĮRANGAI IR LICENCIJOMS</w:t>
      </w:r>
      <w:bookmarkEnd w:id="17"/>
    </w:p>
    <w:p w14:paraId="076FECC9" w14:textId="77777777" w:rsidR="000959D1" w:rsidRPr="00454F2E" w:rsidRDefault="000959D1" w:rsidP="000959D1">
      <w:pPr>
        <w:spacing w:line="276" w:lineRule="auto"/>
      </w:pPr>
      <w:r w:rsidRPr="00454F2E">
        <w:t xml:space="preserve"> </w:t>
      </w:r>
    </w:p>
    <w:p w14:paraId="6BDB9F6D" w14:textId="660D5D39" w:rsidR="000959D1" w:rsidRPr="00454F2E" w:rsidRDefault="001C6496" w:rsidP="00B65C3E">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Te</w:t>
      </w:r>
      <w:r w:rsidR="00D4106B" w:rsidRPr="00454F2E">
        <w:rPr>
          <w:rFonts w:ascii="Times New Roman" w:hAnsi="Times New Roman" w:cs="Times New Roman"/>
          <w:szCs w:val="24"/>
        </w:rPr>
        <w:t>i</w:t>
      </w:r>
      <w:r w:rsidRPr="00454F2E">
        <w:rPr>
          <w:rFonts w:ascii="Times New Roman" w:hAnsi="Times New Roman" w:cs="Times New Roman"/>
          <w:szCs w:val="24"/>
        </w:rPr>
        <w:t xml:space="preserve">kėjas </w:t>
      </w:r>
      <w:r w:rsidR="000959D1" w:rsidRPr="00454F2E">
        <w:rPr>
          <w:rFonts w:ascii="Times New Roman" w:hAnsi="Times New Roman" w:cs="Times New Roman"/>
          <w:szCs w:val="24"/>
        </w:rPr>
        <w:t xml:space="preserve">spendimą gali realizuoti diegdamas programinę įrangą bei integruodamas įvairius jau sukurtus programinės įrangos komponentus. Įvertinęs specifikacijos reikalavimus, turi numatyti ir pateikti reikiamos programinės įrangos licencijas (ar bet kokius kitus leidimus naudoti programinę įrangą), reikalingas siūlomo sprendimo realizacijai. Jeigu šioje techninėje specifikacijoje tokia programinė įranga ar licencijos nėra išreikštinai reikalaujamos, tačiau yra būtinos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kūrimo veikloms įgyvendinti bei vėliau eksploatuojant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w:t>
      </w:r>
      <w:r w:rsidRPr="00454F2E">
        <w:rPr>
          <w:rFonts w:ascii="Times New Roman" w:hAnsi="Times New Roman" w:cs="Times New Roman"/>
          <w:szCs w:val="24"/>
        </w:rPr>
        <w:t>Te</w:t>
      </w:r>
      <w:r w:rsidR="00D4106B" w:rsidRPr="00454F2E">
        <w:rPr>
          <w:rFonts w:ascii="Times New Roman" w:hAnsi="Times New Roman" w:cs="Times New Roman"/>
          <w:szCs w:val="24"/>
        </w:rPr>
        <w:t>i</w:t>
      </w:r>
      <w:r w:rsidRPr="00454F2E">
        <w:rPr>
          <w:rFonts w:ascii="Times New Roman" w:hAnsi="Times New Roman" w:cs="Times New Roman"/>
          <w:szCs w:val="24"/>
        </w:rPr>
        <w:t xml:space="preserve">kėjas </w:t>
      </w:r>
      <w:r w:rsidR="000959D1" w:rsidRPr="00454F2E">
        <w:rPr>
          <w:rFonts w:ascii="Times New Roman" w:hAnsi="Times New Roman" w:cs="Times New Roman"/>
          <w:szCs w:val="24"/>
        </w:rPr>
        <w:t>turi pateikti tokią programinę įrangą ir licencijas.</w:t>
      </w:r>
    </w:p>
    <w:p w14:paraId="63801294" w14:textId="30D5879E" w:rsidR="000959D1" w:rsidRPr="00454F2E" w:rsidRDefault="001C6496" w:rsidP="0F0BD069">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Te</w:t>
      </w:r>
      <w:r w:rsidR="00D4106B" w:rsidRPr="00454F2E">
        <w:rPr>
          <w:rFonts w:ascii="Times New Roman" w:hAnsi="Times New Roman" w:cs="Times New Roman"/>
          <w:szCs w:val="24"/>
        </w:rPr>
        <w:t>i</w:t>
      </w:r>
      <w:r w:rsidRPr="00454F2E">
        <w:rPr>
          <w:rFonts w:ascii="Times New Roman" w:hAnsi="Times New Roman" w:cs="Times New Roman"/>
          <w:szCs w:val="24"/>
        </w:rPr>
        <w:t>kėj</w:t>
      </w:r>
      <w:r w:rsidR="56E8C743" w:rsidRPr="00454F2E">
        <w:rPr>
          <w:rFonts w:ascii="Times New Roman" w:hAnsi="Times New Roman" w:cs="Times New Roman"/>
          <w:szCs w:val="24"/>
        </w:rPr>
        <w:t>o</w:t>
      </w:r>
      <w:r w:rsidRPr="00454F2E">
        <w:rPr>
          <w:rFonts w:ascii="Times New Roman" w:hAnsi="Times New Roman" w:cs="Times New Roman"/>
          <w:szCs w:val="24"/>
        </w:rPr>
        <w:t xml:space="preserve"> </w:t>
      </w:r>
      <w:r w:rsidR="000959D1" w:rsidRPr="00454F2E">
        <w:rPr>
          <w:rFonts w:ascii="Times New Roman" w:hAnsi="Times New Roman" w:cs="Times New Roman"/>
          <w:szCs w:val="24"/>
        </w:rPr>
        <w:t xml:space="preserve">pateikiama standartinė licencinė programinė įranga (angl. Commercial Off-The-Shelf Software) (aplikacijų serveriai, finansų valdymo standartinė programinė įranga, AccessPoint backend PĮ, monitoringo programinė įranga, ataskaitų sudarymo programinė įranga, programavimo karkasai, turinio valdymo sistemos ir pan.), kuri reikalinga IS veikimui, turi būti pateikiama kartu su visomis reikiamomis licencijomis (jeigu yra licencijuojama) visam Paslaugų teikimo sutarties galiojimo laikotarpiui (įskaitant ir garantinę priežiūrą) (kad RRT nereikėtų įsigyti papildomų licencijų ar kitaip patirti išlaidų programinės įrangos veikimui). </w:t>
      </w:r>
      <w:r w:rsidRPr="00454F2E">
        <w:rPr>
          <w:rFonts w:ascii="Times New Roman" w:hAnsi="Times New Roman" w:cs="Times New Roman"/>
          <w:szCs w:val="24"/>
        </w:rPr>
        <w:t>Te</w:t>
      </w:r>
      <w:r w:rsidR="00BF62CC" w:rsidRPr="00454F2E">
        <w:rPr>
          <w:rFonts w:ascii="Times New Roman" w:hAnsi="Times New Roman" w:cs="Times New Roman"/>
          <w:szCs w:val="24"/>
        </w:rPr>
        <w:t>i</w:t>
      </w:r>
      <w:r w:rsidRPr="00454F2E">
        <w:rPr>
          <w:rFonts w:ascii="Times New Roman" w:hAnsi="Times New Roman" w:cs="Times New Roman"/>
          <w:szCs w:val="24"/>
        </w:rPr>
        <w:t xml:space="preserve">kėjas </w:t>
      </w:r>
      <w:r w:rsidR="000959D1" w:rsidRPr="00454F2E">
        <w:rPr>
          <w:rFonts w:ascii="Times New Roman" w:hAnsi="Times New Roman" w:cs="Times New Roman"/>
          <w:szCs w:val="24"/>
        </w:rPr>
        <w:t>turi pateikti tokią programinę įrangą ir licencijas visoms numatomoms įdiegti IS aplinkoms (testavimo, mokymų bei produkciniai aplinkai).</w:t>
      </w:r>
    </w:p>
    <w:p w14:paraId="4355ACE1" w14:textId="77777777" w:rsidR="000959D1" w:rsidRPr="00454F2E" w:rsidRDefault="000959D1" w:rsidP="00B65C3E">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Licencijuojama programinė įranga (visam Paslaugų teikimo sutarties laikotarpiui (įskaitant ir garantinę priežiūrą)) turi turėti gamintojo palaikymą: atnaujinimų parsisiuntimą ir diegimą, naujų komponentų pateikimą.</w:t>
      </w:r>
    </w:p>
    <w:p w14:paraId="48D609E8" w14:textId="601BAA96" w:rsidR="000959D1" w:rsidRPr="00454F2E" w:rsidRDefault="000959D1" w:rsidP="00B65C3E">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Jeigu siūloma programinė įranga yra licencijuojama priklausomai nuo sistemą naudojančių naudotojų (žmonių ar sistemų) kiekio, tarnybinių stočių parametrų ar pan., tai </w:t>
      </w:r>
      <w:r w:rsidR="001C6496" w:rsidRPr="00454F2E">
        <w:rPr>
          <w:rFonts w:ascii="Times New Roman" w:hAnsi="Times New Roman" w:cs="Times New Roman"/>
          <w:szCs w:val="24"/>
        </w:rPr>
        <w:t>Te</w:t>
      </w:r>
      <w:r w:rsidR="00BF62CC" w:rsidRPr="00454F2E">
        <w:rPr>
          <w:rFonts w:ascii="Times New Roman" w:hAnsi="Times New Roman" w:cs="Times New Roman"/>
          <w:szCs w:val="24"/>
        </w:rPr>
        <w:t>i</w:t>
      </w:r>
      <w:r w:rsidR="001C6496" w:rsidRPr="00454F2E">
        <w:rPr>
          <w:rFonts w:ascii="Times New Roman" w:hAnsi="Times New Roman" w:cs="Times New Roman"/>
          <w:szCs w:val="24"/>
        </w:rPr>
        <w:t xml:space="preserve">kėjas </w:t>
      </w:r>
      <w:r w:rsidRPr="00454F2E">
        <w:rPr>
          <w:rFonts w:ascii="Times New Roman" w:hAnsi="Times New Roman" w:cs="Times New Roman"/>
          <w:szCs w:val="24"/>
        </w:rPr>
        <w:t xml:space="preserve">turi pateikti licencijas, kurios užtikrintų racionalų ir efektyvų IS veikimą ir naudojimą visam Paslaugų teikimo sutarties galiojimo laikotarpiui. Jeigu bus siūloma tokia PĮ, kuri bus mokama ar turi licencijavimo sąlygas, </w:t>
      </w:r>
      <w:r w:rsidR="001C6496" w:rsidRPr="00454F2E">
        <w:rPr>
          <w:rFonts w:ascii="Times New Roman" w:hAnsi="Times New Roman" w:cs="Times New Roman"/>
          <w:szCs w:val="24"/>
        </w:rPr>
        <w:t>Te</w:t>
      </w:r>
      <w:r w:rsidR="00BF62CC" w:rsidRPr="00454F2E">
        <w:rPr>
          <w:rFonts w:ascii="Times New Roman" w:hAnsi="Times New Roman" w:cs="Times New Roman"/>
          <w:szCs w:val="24"/>
        </w:rPr>
        <w:t>i</w:t>
      </w:r>
      <w:r w:rsidR="001C6496" w:rsidRPr="00454F2E">
        <w:rPr>
          <w:rFonts w:ascii="Times New Roman" w:hAnsi="Times New Roman" w:cs="Times New Roman"/>
          <w:szCs w:val="24"/>
        </w:rPr>
        <w:t xml:space="preserve">kėjas </w:t>
      </w:r>
      <w:r w:rsidRPr="00454F2E">
        <w:rPr>
          <w:rFonts w:ascii="Times New Roman" w:hAnsi="Times New Roman" w:cs="Times New Roman"/>
          <w:szCs w:val="24"/>
        </w:rPr>
        <w:t>tokias siūlomas PĮ organizacija turi būti suderinti su Užsakovu. Kiekviena siūloma panaudoti licencijuojama PĮ turi būti suderinama su Užsakovu.</w:t>
      </w:r>
    </w:p>
    <w:p w14:paraId="5646DEC6" w14:textId="77777777" w:rsidR="000959D1" w:rsidRPr="00454F2E" w:rsidRDefault="000959D1" w:rsidP="00B65C3E">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Jeigu naudojama ir vystoma atviro kodo licencinė programinė įranga, turi būti suteikiamos Užsakovui prieigos teises prie išeities kodų, bei suteikiama teisė savo resursais (įskaitant samdomas trečiąsias šalis) vystyti šią programinę įrangą ir naudoti PĮ savo reikmėms (kad RRT nereikėtų įsigyti papildomų licencijų ar kitaip patirti išlaidų programinės įrangos veikimui), numatytoms šioje techninėje specifikacijoje.</w:t>
      </w:r>
    </w:p>
    <w:p w14:paraId="77DD356E" w14:textId="6FA41566" w:rsidR="000959D1" w:rsidRPr="00454F2E" w:rsidRDefault="000959D1" w:rsidP="00B65C3E">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lastRenderedPageBreak/>
        <w:t xml:space="preserve">Sistemos </w:t>
      </w:r>
      <w:r w:rsidR="001C6496" w:rsidRPr="00454F2E">
        <w:rPr>
          <w:rFonts w:ascii="Times New Roman" w:hAnsi="Times New Roman" w:cs="Times New Roman"/>
          <w:szCs w:val="24"/>
        </w:rPr>
        <w:t>Te</w:t>
      </w:r>
      <w:r w:rsidR="00BF62CC" w:rsidRPr="00454F2E">
        <w:rPr>
          <w:rFonts w:ascii="Times New Roman" w:hAnsi="Times New Roman" w:cs="Times New Roman"/>
          <w:szCs w:val="24"/>
        </w:rPr>
        <w:t>i</w:t>
      </w:r>
      <w:r w:rsidR="001C6496" w:rsidRPr="00454F2E">
        <w:rPr>
          <w:rFonts w:ascii="Times New Roman" w:hAnsi="Times New Roman" w:cs="Times New Roman"/>
          <w:szCs w:val="24"/>
        </w:rPr>
        <w:t xml:space="preserve">kėjas </w:t>
      </w:r>
      <w:r w:rsidRPr="00454F2E">
        <w:rPr>
          <w:rFonts w:ascii="Times New Roman" w:hAnsi="Times New Roman" w:cs="Times New Roman"/>
          <w:szCs w:val="24"/>
        </w:rPr>
        <w:t>turi pateikti ir į pasiūlymo kainą įskaičiuoti visą reikiamą standartinę ir nestandartinę programinę įranga, jeigu to reikia, kad būtų užtikrintas funkcionalumas ir našus darbas (tenkinantis našumo reikalavimus).</w:t>
      </w:r>
    </w:p>
    <w:p w14:paraId="7C57C58D" w14:textId="1C27278F" w:rsidR="000959D1" w:rsidRPr="00454F2E" w:rsidRDefault="000959D1" w:rsidP="00B65C3E">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Esant poreikiui </w:t>
      </w:r>
      <w:r w:rsidR="001C6496" w:rsidRPr="00454F2E">
        <w:rPr>
          <w:rFonts w:ascii="Times New Roman" w:hAnsi="Times New Roman" w:cs="Times New Roman"/>
          <w:szCs w:val="24"/>
        </w:rPr>
        <w:t>Te</w:t>
      </w:r>
      <w:r w:rsidR="00BF62CC" w:rsidRPr="00454F2E">
        <w:rPr>
          <w:rFonts w:ascii="Times New Roman" w:hAnsi="Times New Roman" w:cs="Times New Roman"/>
          <w:szCs w:val="24"/>
        </w:rPr>
        <w:t>i</w:t>
      </w:r>
      <w:r w:rsidR="001C6496" w:rsidRPr="00454F2E">
        <w:rPr>
          <w:rFonts w:ascii="Times New Roman" w:hAnsi="Times New Roman" w:cs="Times New Roman"/>
          <w:szCs w:val="24"/>
        </w:rPr>
        <w:t xml:space="preserve">kėjas </w:t>
      </w:r>
      <w:r w:rsidRPr="00454F2E">
        <w:rPr>
          <w:rFonts w:ascii="Times New Roman" w:hAnsi="Times New Roman" w:cs="Times New Roman"/>
          <w:szCs w:val="24"/>
        </w:rPr>
        <w:t>turi atlikti techninės įrangos konfigūracijas. Jos turi būti atliktos iš Užsakovo nereikalaujant papildomų lėšų.</w:t>
      </w:r>
    </w:p>
    <w:p w14:paraId="4E42B785" w14:textId="77777777" w:rsidR="000959D1" w:rsidRPr="00454F2E" w:rsidRDefault="000959D1" w:rsidP="00B65C3E">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Naujos programinės įrangos funkcionalumo ir funkcionalumo pakeitimų realizavimas neturi pareikalauti papildomos techninės ir licencijuojamos standartinės ir nestandartinės programinės įrangos įsigijimo Užsakovui.</w:t>
      </w:r>
    </w:p>
    <w:p w14:paraId="1D719830" w14:textId="1B0F2A74" w:rsidR="001E6CB5" w:rsidRPr="00454F2E" w:rsidRDefault="00A262AC" w:rsidP="001E6CB5">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RRT</w:t>
      </w:r>
      <w:r w:rsidR="001E6CB5" w:rsidRPr="00454F2E">
        <w:rPr>
          <w:rFonts w:ascii="Times New Roman" w:hAnsi="Times New Roman" w:cs="Times New Roman"/>
          <w:szCs w:val="24"/>
        </w:rPr>
        <w:t>,</w:t>
      </w:r>
      <w:r w:rsidRPr="00454F2E">
        <w:rPr>
          <w:rFonts w:ascii="Times New Roman" w:hAnsi="Times New Roman" w:cs="Times New Roman"/>
          <w:szCs w:val="24"/>
        </w:rPr>
        <w:t xml:space="preserve"> </w:t>
      </w:r>
      <w:r w:rsidR="001E6CB5" w:rsidRPr="00454F2E">
        <w:rPr>
          <w:rFonts w:ascii="Times New Roman" w:hAnsi="Times New Roman" w:cs="Times New Roman"/>
          <w:szCs w:val="24"/>
        </w:rPr>
        <w:t xml:space="preserve">nepažeidžiant autoriaus teisių subjekto ar kitų asmenų intelektinės nuosavybės teisių, sutartimi </w:t>
      </w:r>
      <w:r w:rsidR="00EE00CF" w:rsidRPr="00454F2E">
        <w:rPr>
          <w:rFonts w:ascii="Times New Roman" w:hAnsi="Times New Roman" w:cs="Times New Roman"/>
          <w:szCs w:val="24"/>
        </w:rPr>
        <w:t xml:space="preserve">turi būti </w:t>
      </w:r>
      <w:r w:rsidR="001E6CB5" w:rsidRPr="00454F2E">
        <w:rPr>
          <w:rFonts w:ascii="Times New Roman" w:hAnsi="Times New Roman" w:cs="Times New Roman"/>
          <w:szCs w:val="24"/>
        </w:rPr>
        <w:t xml:space="preserve">perduodamos autorių turtinės teisės į sukurtą </w:t>
      </w:r>
      <w:r w:rsidR="00EE00CF" w:rsidRPr="00454F2E">
        <w:rPr>
          <w:rFonts w:ascii="Times New Roman" w:hAnsi="Times New Roman" w:cs="Times New Roman"/>
          <w:szCs w:val="24"/>
        </w:rPr>
        <w:t xml:space="preserve">NVS </w:t>
      </w:r>
      <w:r w:rsidR="001E6CB5" w:rsidRPr="00454F2E">
        <w:rPr>
          <w:rFonts w:ascii="Times New Roman" w:hAnsi="Times New Roman" w:cs="Times New Roman"/>
          <w:szCs w:val="24"/>
        </w:rPr>
        <w:t>programinę įrangą ir parengtus dokumentus, įskaitant jas, bet jomis neapsiribojant:</w:t>
      </w:r>
    </w:p>
    <w:p w14:paraId="29E832A5" w14:textId="38691F2E" w:rsidR="001E6CB5" w:rsidRPr="00454F2E" w:rsidRDefault="001E6CB5" w:rsidP="002A75AB">
      <w:pPr>
        <w:pStyle w:val="ListParagraph"/>
        <w:widowControl w:val="0"/>
        <w:numPr>
          <w:ilvl w:val="1"/>
          <w:numId w:val="4"/>
        </w:numPr>
        <w:tabs>
          <w:tab w:val="left" w:pos="1440"/>
        </w:tabs>
        <w:ind w:left="0" w:firstLine="720"/>
        <w:rPr>
          <w:rFonts w:ascii="Times New Roman" w:hAnsi="Times New Roman" w:cs="Times New Roman"/>
          <w:szCs w:val="24"/>
        </w:rPr>
      </w:pPr>
      <w:bookmarkStart w:id="18" w:name="part_13cae413f6484a5a8a4b078cf46af492"/>
      <w:bookmarkEnd w:id="18"/>
      <w:r w:rsidRPr="00454F2E">
        <w:rPr>
          <w:rFonts w:ascii="Times New Roman" w:hAnsi="Times New Roman" w:cs="Times New Roman"/>
          <w:szCs w:val="24"/>
        </w:rPr>
        <w:t xml:space="preserve">teisę neribotą laiką ir be papildomo atlygio naudoti sukurtą </w:t>
      </w:r>
      <w:r w:rsidR="002C2435" w:rsidRPr="00454F2E">
        <w:rPr>
          <w:rFonts w:ascii="Times New Roman" w:hAnsi="Times New Roman" w:cs="Times New Roman"/>
          <w:szCs w:val="24"/>
        </w:rPr>
        <w:t xml:space="preserve">NVS </w:t>
      </w:r>
      <w:r w:rsidRPr="00454F2E">
        <w:rPr>
          <w:rFonts w:ascii="Times New Roman" w:hAnsi="Times New Roman" w:cs="Times New Roman"/>
          <w:szCs w:val="24"/>
        </w:rPr>
        <w:t>programinę įrangą;</w:t>
      </w:r>
    </w:p>
    <w:p w14:paraId="4BEBA92D" w14:textId="29034CC9" w:rsidR="001E6CB5" w:rsidRPr="00454F2E" w:rsidRDefault="001E6CB5" w:rsidP="002A75AB">
      <w:pPr>
        <w:pStyle w:val="ListParagraph"/>
        <w:widowControl w:val="0"/>
        <w:numPr>
          <w:ilvl w:val="1"/>
          <w:numId w:val="4"/>
        </w:numPr>
        <w:tabs>
          <w:tab w:val="left" w:pos="1440"/>
        </w:tabs>
        <w:ind w:left="0" w:firstLine="720"/>
        <w:rPr>
          <w:rFonts w:ascii="Times New Roman" w:hAnsi="Times New Roman" w:cs="Times New Roman"/>
          <w:szCs w:val="24"/>
        </w:rPr>
      </w:pPr>
      <w:bookmarkStart w:id="19" w:name="part_b734df9359064141b1b4a3fa1620f3b7"/>
      <w:bookmarkEnd w:id="19"/>
      <w:r w:rsidRPr="00454F2E">
        <w:rPr>
          <w:rFonts w:ascii="Times New Roman" w:hAnsi="Times New Roman" w:cs="Times New Roman"/>
          <w:szCs w:val="24"/>
        </w:rPr>
        <w:t xml:space="preserve">teisę daryti sukurtos </w:t>
      </w:r>
      <w:r w:rsidR="002A75AB" w:rsidRPr="00454F2E">
        <w:rPr>
          <w:rFonts w:ascii="Times New Roman" w:hAnsi="Times New Roman" w:cs="Times New Roman"/>
          <w:szCs w:val="24"/>
        </w:rPr>
        <w:t xml:space="preserve">NVS </w:t>
      </w:r>
      <w:r w:rsidRPr="00454F2E">
        <w:rPr>
          <w:rFonts w:ascii="Times New Roman" w:hAnsi="Times New Roman" w:cs="Times New Roman"/>
          <w:szCs w:val="24"/>
        </w:rPr>
        <w:t>programinės įrangos kopijas;</w:t>
      </w:r>
    </w:p>
    <w:p w14:paraId="2AC5F6E5" w14:textId="1472102A" w:rsidR="001E6CB5" w:rsidRPr="00454F2E" w:rsidRDefault="001E6CB5" w:rsidP="002A75AB">
      <w:pPr>
        <w:pStyle w:val="ListParagraph"/>
        <w:widowControl w:val="0"/>
        <w:numPr>
          <w:ilvl w:val="1"/>
          <w:numId w:val="4"/>
        </w:numPr>
        <w:tabs>
          <w:tab w:val="left" w:pos="1440"/>
        </w:tabs>
        <w:ind w:left="0" w:firstLine="720"/>
        <w:rPr>
          <w:rFonts w:ascii="Times New Roman" w:hAnsi="Times New Roman" w:cs="Times New Roman"/>
          <w:szCs w:val="24"/>
        </w:rPr>
      </w:pPr>
      <w:bookmarkStart w:id="20" w:name="part_3fe243ad0741498ba97d5ab6c9f1cd08"/>
      <w:bookmarkEnd w:id="20"/>
      <w:r w:rsidRPr="00454F2E">
        <w:rPr>
          <w:rFonts w:ascii="Times New Roman" w:hAnsi="Times New Roman" w:cs="Times New Roman"/>
          <w:szCs w:val="24"/>
        </w:rPr>
        <w:t xml:space="preserve">teisę modifikuoti ir toliau plėtoti sukurtą </w:t>
      </w:r>
      <w:r w:rsidR="00C03CD9" w:rsidRPr="00454F2E">
        <w:rPr>
          <w:rFonts w:ascii="Times New Roman" w:hAnsi="Times New Roman" w:cs="Times New Roman"/>
          <w:szCs w:val="24"/>
        </w:rPr>
        <w:t xml:space="preserve">NVS </w:t>
      </w:r>
      <w:r w:rsidRPr="00454F2E">
        <w:rPr>
          <w:rFonts w:ascii="Times New Roman" w:hAnsi="Times New Roman" w:cs="Times New Roman"/>
          <w:szCs w:val="24"/>
        </w:rPr>
        <w:t>programinę įrangą;</w:t>
      </w:r>
    </w:p>
    <w:p w14:paraId="079D76FA" w14:textId="53064851" w:rsidR="001E6CB5" w:rsidRPr="00454F2E" w:rsidRDefault="001E6CB5" w:rsidP="00C03CD9">
      <w:pPr>
        <w:pStyle w:val="ListParagraph"/>
        <w:widowControl w:val="0"/>
        <w:numPr>
          <w:ilvl w:val="1"/>
          <w:numId w:val="4"/>
        </w:numPr>
        <w:tabs>
          <w:tab w:val="left" w:pos="1440"/>
        </w:tabs>
        <w:ind w:left="0" w:firstLine="720"/>
        <w:rPr>
          <w:rFonts w:ascii="Times New Roman" w:hAnsi="Times New Roman" w:cs="Times New Roman"/>
          <w:szCs w:val="24"/>
        </w:rPr>
      </w:pPr>
      <w:bookmarkStart w:id="21" w:name="part_30580da7f4ed4b07b8a302430df2e968"/>
      <w:bookmarkEnd w:id="21"/>
      <w:r w:rsidRPr="00454F2E">
        <w:rPr>
          <w:rFonts w:ascii="Times New Roman" w:hAnsi="Times New Roman" w:cs="Times New Roman"/>
          <w:szCs w:val="24"/>
        </w:rPr>
        <w:t xml:space="preserve">teisę perkelti </w:t>
      </w:r>
      <w:r w:rsidR="00C03CD9" w:rsidRPr="00454F2E">
        <w:rPr>
          <w:rFonts w:ascii="Times New Roman" w:hAnsi="Times New Roman" w:cs="Times New Roman"/>
          <w:szCs w:val="24"/>
        </w:rPr>
        <w:t xml:space="preserve">NVS </w:t>
      </w:r>
      <w:r w:rsidRPr="00454F2E">
        <w:rPr>
          <w:rFonts w:ascii="Times New Roman" w:hAnsi="Times New Roman" w:cs="Times New Roman"/>
          <w:szCs w:val="24"/>
        </w:rPr>
        <w:t>programinę įrangą į kitą IT platformą;</w:t>
      </w:r>
    </w:p>
    <w:p w14:paraId="3EEA08BF" w14:textId="2A9A5D4E" w:rsidR="001E6CB5" w:rsidRPr="00454F2E" w:rsidRDefault="001E6CB5" w:rsidP="00C03CD9">
      <w:pPr>
        <w:pStyle w:val="ListParagraph"/>
        <w:widowControl w:val="0"/>
        <w:numPr>
          <w:ilvl w:val="1"/>
          <w:numId w:val="4"/>
        </w:numPr>
        <w:tabs>
          <w:tab w:val="left" w:pos="1440"/>
        </w:tabs>
        <w:ind w:left="0" w:firstLine="720"/>
        <w:rPr>
          <w:rFonts w:ascii="Times New Roman" w:hAnsi="Times New Roman" w:cs="Times New Roman"/>
          <w:szCs w:val="24"/>
        </w:rPr>
      </w:pPr>
      <w:bookmarkStart w:id="22" w:name="part_4f0c434c0447402f865c0f67a29f2102"/>
      <w:bookmarkEnd w:id="22"/>
      <w:r w:rsidRPr="00454F2E">
        <w:rPr>
          <w:rFonts w:ascii="Times New Roman" w:hAnsi="Times New Roman" w:cs="Times New Roman"/>
          <w:szCs w:val="24"/>
        </w:rPr>
        <w:t xml:space="preserve">teisių suteikimą naudoti šią </w:t>
      </w:r>
      <w:r w:rsidR="00C03CD9" w:rsidRPr="00454F2E">
        <w:rPr>
          <w:rFonts w:ascii="Times New Roman" w:hAnsi="Times New Roman" w:cs="Times New Roman"/>
          <w:szCs w:val="24"/>
        </w:rPr>
        <w:t xml:space="preserve">NVS </w:t>
      </w:r>
      <w:r w:rsidRPr="00454F2E">
        <w:rPr>
          <w:rFonts w:ascii="Times New Roman" w:hAnsi="Times New Roman" w:cs="Times New Roman"/>
          <w:szCs w:val="24"/>
        </w:rPr>
        <w:t>programinę įrangą kitiems asmenims;</w:t>
      </w:r>
    </w:p>
    <w:p w14:paraId="335E5C82" w14:textId="71FF8016" w:rsidR="001E6CB5" w:rsidRPr="00454F2E" w:rsidRDefault="001E6CB5" w:rsidP="00C03CD9">
      <w:pPr>
        <w:pStyle w:val="ListParagraph"/>
        <w:widowControl w:val="0"/>
        <w:numPr>
          <w:ilvl w:val="1"/>
          <w:numId w:val="4"/>
        </w:numPr>
        <w:tabs>
          <w:tab w:val="left" w:pos="1440"/>
        </w:tabs>
        <w:ind w:left="0" w:firstLine="720"/>
        <w:rPr>
          <w:rFonts w:ascii="Times New Roman" w:hAnsi="Times New Roman" w:cs="Times New Roman"/>
          <w:szCs w:val="24"/>
        </w:rPr>
      </w:pPr>
      <w:bookmarkStart w:id="23" w:name="part_52045a909cf24c689e55c22a3154f984"/>
      <w:bookmarkEnd w:id="23"/>
      <w:r w:rsidRPr="00454F2E">
        <w:rPr>
          <w:rFonts w:ascii="Times New Roman" w:hAnsi="Times New Roman" w:cs="Times New Roman"/>
          <w:szCs w:val="24"/>
        </w:rPr>
        <w:t xml:space="preserve">teisę naudoti ir keisti sukurtos </w:t>
      </w:r>
      <w:r w:rsidR="00C03CD9" w:rsidRPr="00454F2E">
        <w:rPr>
          <w:rFonts w:ascii="Times New Roman" w:hAnsi="Times New Roman" w:cs="Times New Roman"/>
          <w:szCs w:val="24"/>
        </w:rPr>
        <w:t xml:space="preserve">NVS </w:t>
      </w:r>
      <w:r w:rsidRPr="00454F2E">
        <w:rPr>
          <w:rFonts w:ascii="Times New Roman" w:hAnsi="Times New Roman" w:cs="Times New Roman"/>
          <w:szCs w:val="24"/>
        </w:rPr>
        <w:t>programinės įrangos pradinį kodą.</w:t>
      </w:r>
    </w:p>
    <w:p w14:paraId="71DAA3BD" w14:textId="0B71A97F" w:rsidR="0047133A" w:rsidRPr="00454F2E" w:rsidRDefault="009C184D" w:rsidP="00B65C3E">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Jei sukurtoje </w:t>
      </w:r>
      <w:r w:rsidR="00FC2F49" w:rsidRPr="00454F2E">
        <w:rPr>
          <w:rFonts w:ascii="Times New Roman" w:hAnsi="Times New Roman" w:cs="Times New Roman"/>
          <w:szCs w:val="24"/>
        </w:rPr>
        <w:t xml:space="preserve">NVS </w:t>
      </w:r>
      <w:r w:rsidRPr="00454F2E">
        <w:rPr>
          <w:rFonts w:ascii="Times New Roman" w:hAnsi="Times New Roman" w:cs="Times New Roman"/>
          <w:szCs w:val="24"/>
        </w:rPr>
        <w:t xml:space="preserve">programinėje įrangoje panaudota kita autorių teisių subjekto ar kitų asmenų autorinė programinė įranga, kuri integruota į sukurtą </w:t>
      </w:r>
      <w:r w:rsidR="00175DE3" w:rsidRPr="00454F2E">
        <w:rPr>
          <w:rFonts w:ascii="Times New Roman" w:hAnsi="Times New Roman" w:cs="Times New Roman"/>
          <w:szCs w:val="24"/>
        </w:rPr>
        <w:t xml:space="preserve">NVS </w:t>
      </w:r>
      <w:r w:rsidRPr="00454F2E">
        <w:rPr>
          <w:rFonts w:ascii="Times New Roman" w:hAnsi="Times New Roman" w:cs="Times New Roman"/>
          <w:szCs w:val="24"/>
        </w:rPr>
        <w:t xml:space="preserve">programinę įrangą ar kitaip susieta su </w:t>
      </w:r>
      <w:r w:rsidR="00542A49" w:rsidRPr="00454F2E">
        <w:rPr>
          <w:rFonts w:ascii="Times New Roman" w:hAnsi="Times New Roman" w:cs="Times New Roman"/>
          <w:szCs w:val="24"/>
        </w:rPr>
        <w:t>šiuo</w:t>
      </w:r>
      <w:r w:rsidRPr="00454F2E">
        <w:rPr>
          <w:rFonts w:ascii="Times New Roman" w:hAnsi="Times New Roman" w:cs="Times New Roman"/>
          <w:szCs w:val="24"/>
        </w:rPr>
        <w:t xml:space="preserve"> užsakymu, </w:t>
      </w:r>
      <w:r w:rsidR="00E93ECE" w:rsidRPr="00454F2E">
        <w:rPr>
          <w:rFonts w:ascii="Times New Roman" w:hAnsi="Times New Roman" w:cs="Times New Roman"/>
          <w:szCs w:val="24"/>
        </w:rPr>
        <w:t>RRT</w:t>
      </w:r>
      <w:r w:rsidRPr="00454F2E">
        <w:rPr>
          <w:rFonts w:ascii="Times New Roman" w:hAnsi="Times New Roman" w:cs="Times New Roman"/>
          <w:szCs w:val="24"/>
        </w:rPr>
        <w:t xml:space="preserve"> </w:t>
      </w:r>
      <w:r w:rsidR="00E93ECE" w:rsidRPr="00454F2E">
        <w:rPr>
          <w:rFonts w:ascii="Times New Roman" w:hAnsi="Times New Roman" w:cs="Times New Roman"/>
          <w:szCs w:val="24"/>
        </w:rPr>
        <w:t xml:space="preserve">turi būti </w:t>
      </w:r>
      <w:r w:rsidRPr="00454F2E">
        <w:rPr>
          <w:rFonts w:ascii="Times New Roman" w:hAnsi="Times New Roman" w:cs="Times New Roman"/>
          <w:szCs w:val="24"/>
        </w:rPr>
        <w:t xml:space="preserve">suteikiamos tokios autoriaus turtinės teisės į </w:t>
      </w:r>
      <w:r w:rsidR="0012071C" w:rsidRPr="00454F2E">
        <w:rPr>
          <w:rFonts w:ascii="Times New Roman" w:hAnsi="Times New Roman" w:cs="Times New Roman"/>
          <w:szCs w:val="24"/>
        </w:rPr>
        <w:t>NVS</w:t>
      </w:r>
      <w:r w:rsidRPr="00454F2E">
        <w:rPr>
          <w:rFonts w:ascii="Times New Roman" w:hAnsi="Times New Roman" w:cs="Times New Roman"/>
          <w:szCs w:val="24"/>
        </w:rPr>
        <w:t xml:space="preserve"> programinę įrangą, kokių reikia, kad būtų galima tinkamai naudotis pagal </w:t>
      </w:r>
      <w:r w:rsidR="00542A49" w:rsidRPr="00454F2E">
        <w:rPr>
          <w:rFonts w:ascii="Times New Roman" w:hAnsi="Times New Roman" w:cs="Times New Roman"/>
          <w:szCs w:val="24"/>
        </w:rPr>
        <w:t>šį</w:t>
      </w:r>
      <w:r w:rsidR="0012071C" w:rsidRPr="00454F2E">
        <w:rPr>
          <w:rFonts w:ascii="Times New Roman" w:hAnsi="Times New Roman" w:cs="Times New Roman"/>
          <w:szCs w:val="24"/>
        </w:rPr>
        <w:t xml:space="preserve"> </w:t>
      </w:r>
      <w:r w:rsidRPr="00454F2E">
        <w:rPr>
          <w:rFonts w:ascii="Times New Roman" w:hAnsi="Times New Roman" w:cs="Times New Roman"/>
          <w:szCs w:val="24"/>
        </w:rPr>
        <w:t xml:space="preserve">užsakymą sukurta </w:t>
      </w:r>
      <w:r w:rsidR="006A62DB" w:rsidRPr="00454F2E">
        <w:rPr>
          <w:rFonts w:ascii="Times New Roman" w:hAnsi="Times New Roman" w:cs="Times New Roman"/>
          <w:szCs w:val="24"/>
        </w:rPr>
        <w:t xml:space="preserve">NVS </w:t>
      </w:r>
      <w:r w:rsidRPr="00454F2E">
        <w:rPr>
          <w:rFonts w:ascii="Times New Roman" w:hAnsi="Times New Roman" w:cs="Times New Roman"/>
          <w:szCs w:val="24"/>
        </w:rPr>
        <w:t>programine įranga</w:t>
      </w:r>
      <w:r w:rsidR="006C0075" w:rsidRPr="00454F2E">
        <w:rPr>
          <w:rFonts w:ascii="Times New Roman" w:hAnsi="Times New Roman" w:cs="Times New Roman"/>
          <w:szCs w:val="24"/>
        </w:rPr>
        <w:t>.</w:t>
      </w:r>
    </w:p>
    <w:p w14:paraId="2A00B4E3" w14:textId="369635F7" w:rsidR="003D4BD5" w:rsidRPr="00454F2E" w:rsidRDefault="003D4BD5" w:rsidP="00B65C3E">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RRT neturi būti suvaržyta teisė perduoti pagal </w:t>
      </w:r>
      <w:r w:rsidR="00B726D0" w:rsidRPr="00454F2E">
        <w:rPr>
          <w:rFonts w:ascii="Times New Roman" w:hAnsi="Times New Roman" w:cs="Times New Roman"/>
          <w:szCs w:val="24"/>
        </w:rPr>
        <w:t>šį</w:t>
      </w:r>
      <w:r w:rsidR="003620FE" w:rsidRPr="00454F2E">
        <w:rPr>
          <w:rFonts w:ascii="Times New Roman" w:hAnsi="Times New Roman" w:cs="Times New Roman"/>
          <w:szCs w:val="24"/>
        </w:rPr>
        <w:t xml:space="preserve"> </w:t>
      </w:r>
      <w:r w:rsidRPr="00454F2E">
        <w:rPr>
          <w:rFonts w:ascii="Times New Roman" w:hAnsi="Times New Roman" w:cs="Times New Roman"/>
          <w:szCs w:val="24"/>
        </w:rPr>
        <w:t xml:space="preserve">užsakymą sukurtos NVS programinės įrangos priežiūros ar jos tolesnio tobulinimo ir plėtojimo kitam </w:t>
      </w:r>
      <w:r w:rsidR="00126CE6" w:rsidRPr="00454F2E">
        <w:rPr>
          <w:rFonts w:ascii="Times New Roman" w:hAnsi="Times New Roman" w:cs="Times New Roman"/>
          <w:szCs w:val="24"/>
        </w:rPr>
        <w:t>paslaugų teikėjui</w:t>
      </w:r>
      <w:r w:rsidRPr="00454F2E">
        <w:rPr>
          <w:rFonts w:ascii="Times New Roman" w:hAnsi="Times New Roman" w:cs="Times New Roman"/>
          <w:szCs w:val="24"/>
        </w:rPr>
        <w:t>, įskaitant prieigos prie pradinio kodo priemones.</w:t>
      </w:r>
    </w:p>
    <w:p w14:paraId="7087488C" w14:textId="77777777" w:rsidR="000959D1" w:rsidRPr="00454F2E" w:rsidRDefault="000959D1" w:rsidP="000959D1">
      <w:pPr>
        <w:spacing w:line="276" w:lineRule="auto"/>
      </w:pPr>
    </w:p>
    <w:p w14:paraId="10F71DE5" w14:textId="15672FA0" w:rsidR="000959D1" w:rsidRPr="00454F2E" w:rsidRDefault="000959D1" w:rsidP="004F46A3">
      <w:pPr>
        <w:pStyle w:val="Heading3"/>
        <w:spacing w:line="276" w:lineRule="auto"/>
        <w:jc w:val="center"/>
        <w:rPr>
          <w:rFonts w:ascii="Times New Roman" w:hAnsi="Times New Roman" w:cs="Times New Roman"/>
          <w:sz w:val="24"/>
          <w:szCs w:val="24"/>
        </w:rPr>
      </w:pPr>
      <w:bookmarkStart w:id="24" w:name="_bookmark52"/>
      <w:bookmarkStart w:id="25" w:name="_Toc180754885"/>
      <w:bookmarkEnd w:id="24"/>
      <w:r w:rsidRPr="00454F2E">
        <w:rPr>
          <w:rFonts w:ascii="Times New Roman" w:hAnsi="Times New Roman" w:cs="Times New Roman"/>
          <w:sz w:val="24"/>
          <w:szCs w:val="24"/>
        </w:rPr>
        <w:t>R</w:t>
      </w:r>
      <w:r w:rsidR="004F46A3" w:rsidRPr="00454F2E">
        <w:rPr>
          <w:rFonts w:ascii="Times New Roman" w:hAnsi="Times New Roman" w:cs="Times New Roman"/>
          <w:sz w:val="24"/>
          <w:szCs w:val="24"/>
        </w:rPr>
        <w:t xml:space="preserve">EIKALAVIMAI </w:t>
      </w:r>
      <w:r w:rsidR="003A2419" w:rsidRPr="00454F2E">
        <w:rPr>
          <w:rFonts w:ascii="Times New Roman" w:hAnsi="Times New Roman" w:cs="Times New Roman"/>
          <w:sz w:val="24"/>
          <w:szCs w:val="24"/>
        </w:rPr>
        <w:t>NVS</w:t>
      </w:r>
      <w:r w:rsidRPr="00454F2E">
        <w:rPr>
          <w:rFonts w:ascii="Times New Roman" w:hAnsi="Times New Roman" w:cs="Times New Roman"/>
          <w:sz w:val="24"/>
          <w:szCs w:val="24"/>
        </w:rPr>
        <w:t xml:space="preserve"> </w:t>
      </w:r>
      <w:bookmarkEnd w:id="25"/>
      <w:r w:rsidR="004F46A3" w:rsidRPr="00454F2E">
        <w:rPr>
          <w:rFonts w:ascii="Times New Roman" w:hAnsi="Times New Roman" w:cs="Times New Roman"/>
          <w:sz w:val="24"/>
          <w:szCs w:val="24"/>
        </w:rPr>
        <w:t>INTEGRACINĖMS SĄSAJOMS</w:t>
      </w:r>
    </w:p>
    <w:p w14:paraId="7342978E" w14:textId="77777777" w:rsidR="000959D1" w:rsidRPr="00454F2E" w:rsidRDefault="000959D1" w:rsidP="0083665B">
      <w:r w:rsidRPr="00454F2E">
        <w:t xml:space="preserve"> </w:t>
      </w:r>
    </w:p>
    <w:p w14:paraId="0B8F932C" w14:textId="19D4A02E" w:rsidR="00D46D34" w:rsidRPr="00454F2E" w:rsidRDefault="0049390D" w:rsidP="0F0BD069">
      <w:pPr>
        <w:pStyle w:val="ListParagraph"/>
        <w:widowControl w:val="0"/>
        <w:numPr>
          <w:ilvl w:val="0"/>
          <w:numId w:val="4"/>
        </w:numPr>
        <w:tabs>
          <w:tab w:val="left" w:pos="1260"/>
          <w:tab w:val="left" w:pos="1350"/>
          <w:tab w:val="left" w:pos="1440"/>
        </w:tabs>
        <w:spacing w:after="0"/>
        <w:ind w:left="0" w:firstLine="680"/>
        <w:rPr>
          <w:rFonts w:ascii="Times New Roman" w:hAnsi="Times New Roman" w:cs="Times New Roman"/>
          <w:szCs w:val="24"/>
        </w:rPr>
      </w:pPr>
      <w:r w:rsidRPr="00454F2E">
        <w:rPr>
          <w:rFonts w:ascii="Times New Roman" w:hAnsi="Times New Roman" w:cs="Times New Roman"/>
          <w:szCs w:val="24"/>
        </w:rPr>
        <w:t>Tu</w:t>
      </w:r>
      <w:r w:rsidR="00D46D34" w:rsidRPr="00454F2E">
        <w:rPr>
          <w:rFonts w:ascii="Times New Roman" w:hAnsi="Times New Roman" w:cs="Times New Roman"/>
          <w:szCs w:val="24"/>
        </w:rPr>
        <w:t xml:space="preserve">ri būti sukurtos integracinės sąsajos su: </w:t>
      </w:r>
    </w:p>
    <w:p w14:paraId="6C5609A7" w14:textId="14C3284F" w:rsidR="00A81B44" w:rsidRPr="00454F2E" w:rsidRDefault="009F29B3" w:rsidP="00E05185">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 xml:space="preserve">Valstybės informacinių išteklių sąveikumo platforma </w:t>
      </w:r>
      <w:r w:rsidR="00D46D34" w:rsidRPr="00454F2E">
        <w:rPr>
          <w:rFonts w:ascii="Times New Roman" w:hAnsi="Times New Roman" w:cs="Times New Roman"/>
          <w:szCs w:val="24"/>
        </w:rPr>
        <w:t xml:space="preserve">(toliau </w:t>
      </w:r>
      <w:r w:rsidR="00A92F7A" w:rsidRPr="00454F2E">
        <w:rPr>
          <w:rFonts w:ascii="Times New Roman" w:hAnsi="Times New Roman" w:cs="Times New Roman"/>
          <w:szCs w:val="24"/>
        </w:rPr>
        <w:t>–</w:t>
      </w:r>
      <w:r w:rsidR="00D46D34" w:rsidRPr="00454F2E">
        <w:rPr>
          <w:rFonts w:ascii="Times New Roman" w:hAnsi="Times New Roman" w:cs="Times New Roman"/>
          <w:szCs w:val="24"/>
        </w:rPr>
        <w:t xml:space="preserve"> VIISP) išorinio</w:t>
      </w:r>
      <w:r w:rsidR="00E47C84" w:rsidRPr="00454F2E">
        <w:rPr>
          <w:rFonts w:ascii="Times New Roman" w:hAnsi="Times New Roman" w:cs="Times New Roman"/>
          <w:szCs w:val="24"/>
        </w:rPr>
        <w:t xml:space="preserve"> </w:t>
      </w:r>
      <w:r w:rsidR="00D46D34" w:rsidRPr="00454F2E">
        <w:rPr>
          <w:rFonts w:ascii="Times New Roman" w:hAnsi="Times New Roman" w:cs="Times New Roman"/>
          <w:szCs w:val="24"/>
        </w:rPr>
        <w:t>asmens autentifikacija</w:t>
      </w:r>
      <w:r w:rsidRPr="00454F2E">
        <w:rPr>
          <w:rFonts w:ascii="Times New Roman" w:hAnsi="Times New Roman" w:cs="Times New Roman"/>
          <w:szCs w:val="24"/>
        </w:rPr>
        <w:t>i</w:t>
      </w:r>
      <w:r w:rsidR="00D46D34" w:rsidRPr="00454F2E">
        <w:rPr>
          <w:rFonts w:ascii="Times New Roman" w:hAnsi="Times New Roman" w:cs="Times New Roman"/>
          <w:szCs w:val="24"/>
        </w:rPr>
        <w:t xml:space="preserve"> jungiantis prie </w:t>
      </w:r>
      <w:r w:rsidRPr="00454F2E">
        <w:rPr>
          <w:rFonts w:ascii="Times New Roman" w:hAnsi="Times New Roman" w:cs="Times New Roman"/>
          <w:szCs w:val="24"/>
        </w:rPr>
        <w:t>NVS</w:t>
      </w:r>
      <w:r w:rsidR="000439EA" w:rsidRPr="00454F2E">
        <w:rPr>
          <w:rFonts w:ascii="Times New Roman" w:hAnsi="Times New Roman" w:cs="Times New Roman"/>
          <w:szCs w:val="24"/>
        </w:rPr>
        <w:t xml:space="preserve"> ir apmokėjimui už</w:t>
      </w:r>
      <w:r w:rsidRPr="00454F2E">
        <w:rPr>
          <w:rFonts w:ascii="Times New Roman" w:hAnsi="Times New Roman" w:cs="Times New Roman"/>
          <w:szCs w:val="24"/>
        </w:rPr>
        <w:t xml:space="preserve"> </w:t>
      </w:r>
      <w:r w:rsidR="000439EA" w:rsidRPr="00454F2E">
        <w:rPr>
          <w:rFonts w:ascii="Times New Roman" w:hAnsi="Times New Roman" w:cs="Times New Roman"/>
          <w:szCs w:val="24"/>
        </w:rPr>
        <w:t>paslaugas</w:t>
      </w:r>
      <w:r w:rsidR="00E05185" w:rsidRPr="00454F2E">
        <w:rPr>
          <w:rFonts w:ascii="Times New Roman" w:hAnsi="Times New Roman" w:cs="Times New Roman"/>
          <w:szCs w:val="24"/>
        </w:rPr>
        <w:t>;</w:t>
      </w:r>
    </w:p>
    <w:p w14:paraId="1D8DF8ED" w14:textId="4366F352" w:rsidR="0049390D" w:rsidRPr="00454F2E" w:rsidRDefault="00F324FE" w:rsidP="00E05185">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Juridinių asmenų registr</w:t>
      </w:r>
      <w:r w:rsidR="00D539EF" w:rsidRPr="00454F2E">
        <w:rPr>
          <w:rFonts w:ascii="Times New Roman" w:hAnsi="Times New Roman" w:cs="Times New Roman"/>
          <w:szCs w:val="24"/>
        </w:rPr>
        <w:t>u</w:t>
      </w:r>
      <w:r w:rsidRPr="00454F2E">
        <w:rPr>
          <w:rFonts w:ascii="Times New Roman" w:hAnsi="Times New Roman" w:cs="Times New Roman"/>
          <w:szCs w:val="24"/>
        </w:rPr>
        <w:t xml:space="preserve"> </w:t>
      </w:r>
      <w:r w:rsidR="00D539EF" w:rsidRPr="00454F2E">
        <w:rPr>
          <w:rFonts w:ascii="Times New Roman" w:hAnsi="Times New Roman" w:cs="Times New Roman"/>
          <w:szCs w:val="24"/>
        </w:rPr>
        <w:t>per VIISP</w:t>
      </w:r>
      <w:r w:rsidR="00135156" w:rsidRPr="00454F2E">
        <w:rPr>
          <w:rFonts w:ascii="Times New Roman" w:hAnsi="Times New Roman" w:cs="Times New Roman"/>
          <w:szCs w:val="24"/>
        </w:rPr>
        <w:t>;</w:t>
      </w:r>
    </w:p>
    <w:p w14:paraId="2BEE9CF5" w14:textId="07B054F3" w:rsidR="00293BB7" w:rsidRPr="00454F2E" w:rsidRDefault="00BC0752" w:rsidP="00E05185">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 xml:space="preserve">Įgaliojimų registru per VIISP; </w:t>
      </w:r>
    </w:p>
    <w:p w14:paraId="4EAEC6D4" w14:textId="48DAFB94" w:rsidR="00135156" w:rsidRPr="00454F2E" w:rsidRDefault="00135156" w:rsidP="00E05185">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Sąskaitų išrašymo sistema</w:t>
      </w:r>
      <w:r w:rsidR="00B1516B" w:rsidRPr="00454F2E">
        <w:rPr>
          <w:rFonts w:ascii="Times New Roman" w:hAnsi="Times New Roman" w:cs="Times New Roman"/>
          <w:szCs w:val="24"/>
        </w:rPr>
        <w:t>;</w:t>
      </w:r>
    </w:p>
    <w:p w14:paraId="4E22CA1C" w14:textId="0780E71D" w:rsidR="00B1516B" w:rsidRPr="00454F2E" w:rsidRDefault="00E5723F" w:rsidP="00E05185">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Numerio perkeliamumo centrine duomenų baze (toliau – CDB)</w:t>
      </w:r>
      <w:r w:rsidR="00963BBC" w:rsidRPr="00454F2E">
        <w:rPr>
          <w:rFonts w:ascii="Times New Roman" w:hAnsi="Times New Roman" w:cs="Times New Roman"/>
          <w:szCs w:val="24"/>
        </w:rPr>
        <w:t>.</w:t>
      </w:r>
    </w:p>
    <w:p w14:paraId="5CBD19B8" w14:textId="792863EA" w:rsidR="000959D1" w:rsidRPr="00454F2E" w:rsidRDefault="000959D1" w:rsidP="0F0BD069">
      <w:pPr>
        <w:pStyle w:val="ListParagraph"/>
        <w:widowControl w:val="0"/>
        <w:numPr>
          <w:ilvl w:val="0"/>
          <w:numId w:val="4"/>
        </w:numPr>
        <w:tabs>
          <w:tab w:val="left" w:pos="1260"/>
          <w:tab w:val="left" w:pos="1350"/>
          <w:tab w:val="left" w:pos="144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Duomenų mainai turi būti vykdomi naudojant žiniatinklio paslaugas ar lygiavertes technologijas, SOAP, HTTP (RESTfull) ar lygiavertį protokolą. Esant objektyvioms priežastims (pvz., neegzistuoja išorinės Sistemos žiniatinklio sąsaja), galimos išimtys. </w:t>
      </w:r>
      <w:r w:rsidR="001C6496" w:rsidRPr="00454F2E">
        <w:rPr>
          <w:rFonts w:ascii="Times New Roman" w:hAnsi="Times New Roman" w:cs="Times New Roman"/>
          <w:szCs w:val="24"/>
        </w:rPr>
        <w:t>Te</w:t>
      </w:r>
      <w:r w:rsidR="00BF62CC" w:rsidRPr="00454F2E">
        <w:rPr>
          <w:rFonts w:ascii="Times New Roman" w:hAnsi="Times New Roman" w:cs="Times New Roman"/>
          <w:szCs w:val="24"/>
        </w:rPr>
        <w:t>i</w:t>
      </w:r>
      <w:r w:rsidR="001C6496" w:rsidRPr="00454F2E">
        <w:rPr>
          <w:rFonts w:ascii="Times New Roman" w:hAnsi="Times New Roman" w:cs="Times New Roman"/>
          <w:szCs w:val="24"/>
        </w:rPr>
        <w:t xml:space="preserve">kėjas </w:t>
      </w:r>
      <w:r w:rsidRPr="00454F2E">
        <w:rPr>
          <w:rFonts w:ascii="Times New Roman" w:hAnsi="Times New Roman" w:cs="Times New Roman"/>
          <w:szCs w:val="24"/>
        </w:rPr>
        <w:t xml:space="preserve">turi suderinti duomenų mainams naudojamas technologijas ir protokolą. </w:t>
      </w:r>
      <w:r w:rsidR="001C6496" w:rsidRPr="00454F2E">
        <w:rPr>
          <w:rFonts w:ascii="Times New Roman" w:hAnsi="Times New Roman" w:cs="Times New Roman"/>
          <w:szCs w:val="24"/>
        </w:rPr>
        <w:t>Te</w:t>
      </w:r>
      <w:r w:rsidR="00BF62CC" w:rsidRPr="00454F2E">
        <w:rPr>
          <w:rFonts w:ascii="Times New Roman" w:hAnsi="Times New Roman" w:cs="Times New Roman"/>
          <w:szCs w:val="24"/>
        </w:rPr>
        <w:t>i</w:t>
      </w:r>
      <w:r w:rsidR="001C6496" w:rsidRPr="00454F2E">
        <w:rPr>
          <w:rFonts w:ascii="Times New Roman" w:hAnsi="Times New Roman" w:cs="Times New Roman"/>
          <w:szCs w:val="24"/>
        </w:rPr>
        <w:t xml:space="preserve">kėjas </w:t>
      </w:r>
      <w:r w:rsidRPr="00454F2E">
        <w:rPr>
          <w:rFonts w:ascii="Times New Roman" w:hAnsi="Times New Roman" w:cs="Times New Roman"/>
          <w:szCs w:val="24"/>
        </w:rPr>
        <w:t>turi atsižvelgti į patvirtintą Informacinės visuomenės plėtros komiteto prie Susisiekimo ministerijos direktoriaus 2013 m. kovo 25 d. įsakymą Nr. T-36 „Dėl duomenų teikimo formatų ir standartų rekomendacijų patvirtinimo“.</w:t>
      </w:r>
    </w:p>
    <w:p w14:paraId="5D90A0DA" w14:textId="4BC806BE" w:rsidR="000959D1" w:rsidRPr="00454F2E" w:rsidRDefault="000959D1" w:rsidP="0F0BD069">
      <w:pPr>
        <w:pStyle w:val="ListParagraph"/>
        <w:widowControl w:val="0"/>
        <w:numPr>
          <w:ilvl w:val="0"/>
          <w:numId w:val="4"/>
        </w:numPr>
        <w:tabs>
          <w:tab w:val="left" w:pos="1260"/>
          <w:tab w:val="left" w:pos="135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Jei integracija realizuota žiniatinklio paslaugų pagrindu, duomenų patikrinimas turi vykti naudojant XML ir/arba JSON schemas. </w:t>
      </w:r>
      <w:r w:rsidR="003A2419" w:rsidRPr="00454F2E">
        <w:rPr>
          <w:rFonts w:ascii="Times New Roman" w:hAnsi="Times New Roman" w:cs="Times New Roman"/>
          <w:szCs w:val="24"/>
        </w:rPr>
        <w:t>NVS</w:t>
      </w:r>
      <w:r w:rsidRPr="00454F2E">
        <w:rPr>
          <w:rFonts w:ascii="Times New Roman" w:hAnsi="Times New Roman" w:cs="Times New Roman"/>
          <w:szCs w:val="24"/>
        </w:rPr>
        <w:t xml:space="preserve"> IS turi turėti viešą Web API , kad būtų lengvai užtikrinama sąveika su </w:t>
      </w:r>
      <w:r w:rsidR="00410927" w:rsidRPr="00454F2E">
        <w:rPr>
          <w:rFonts w:ascii="Times New Roman" w:hAnsi="Times New Roman" w:cs="Times New Roman"/>
          <w:szCs w:val="24"/>
        </w:rPr>
        <w:t>kitomis</w:t>
      </w:r>
      <w:r w:rsidRPr="00454F2E">
        <w:rPr>
          <w:rFonts w:ascii="Times New Roman" w:hAnsi="Times New Roman" w:cs="Times New Roman"/>
          <w:szCs w:val="24"/>
        </w:rPr>
        <w:t xml:space="preserve"> </w:t>
      </w:r>
      <w:r w:rsidR="00410927" w:rsidRPr="00454F2E">
        <w:rPr>
          <w:rFonts w:ascii="Times New Roman" w:hAnsi="Times New Roman" w:cs="Times New Roman"/>
          <w:szCs w:val="24"/>
        </w:rPr>
        <w:t>informacinėmis sistemomis</w:t>
      </w:r>
      <w:r w:rsidRPr="00454F2E">
        <w:rPr>
          <w:rFonts w:ascii="Times New Roman" w:hAnsi="Times New Roman" w:cs="Times New Roman"/>
          <w:szCs w:val="24"/>
        </w:rPr>
        <w:t>.</w:t>
      </w:r>
    </w:p>
    <w:p w14:paraId="1077B273" w14:textId="653EAD47" w:rsidR="000959D1" w:rsidRPr="00454F2E" w:rsidRDefault="001C6496" w:rsidP="00B65C3E">
      <w:pPr>
        <w:pStyle w:val="ListParagraph"/>
        <w:widowControl w:val="0"/>
        <w:numPr>
          <w:ilvl w:val="0"/>
          <w:numId w:val="4"/>
        </w:numPr>
        <w:tabs>
          <w:tab w:val="left" w:pos="1260"/>
          <w:tab w:val="left" w:pos="1350"/>
        </w:tabs>
        <w:spacing w:after="0"/>
        <w:ind w:left="0" w:firstLine="680"/>
        <w:rPr>
          <w:rFonts w:ascii="Times New Roman" w:hAnsi="Times New Roman" w:cs="Times New Roman"/>
          <w:szCs w:val="24"/>
        </w:rPr>
      </w:pPr>
      <w:r w:rsidRPr="00454F2E">
        <w:rPr>
          <w:rFonts w:ascii="Times New Roman" w:hAnsi="Times New Roman" w:cs="Times New Roman"/>
          <w:szCs w:val="24"/>
        </w:rPr>
        <w:t>Te</w:t>
      </w:r>
      <w:r w:rsidR="00BF62CC" w:rsidRPr="00454F2E">
        <w:rPr>
          <w:rFonts w:ascii="Times New Roman" w:hAnsi="Times New Roman" w:cs="Times New Roman"/>
          <w:szCs w:val="24"/>
        </w:rPr>
        <w:t>i</w:t>
      </w:r>
      <w:r w:rsidRPr="00454F2E">
        <w:rPr>
          <w:rFonts w:ascii="Times New Roman" w:hAnsi="Times New Roman" w:cs="Times New Roman"/>
          <w:szCs w:val="24"/>
        </w:rPr>
        <w:t xml:space="preserve">kėjas </w:t>
      </w:r>
      <w:r w:rsidR="000959D1" w:rsidRPr="00454F2E">
        <w:rPr>
          <w:rFonts w:ascii="Times New Roman" w:hAnsi="Times New Roman" w:cs="Times New Roman"/>
          <w:szCs w:val="24"/>
        </w:rPr>
        <w:t xml:space="preserve">gali siūlyti alternatyvius integracinių sąsajų realizavimo būdus (technologijas, apimtis ir kt.), jeigu jie niekaip nedarytų neigiamos įtakos projekto tikslui, uždaviniams ir galutiniams rezultatams bei neprieštarautų viešuosius pirkimus reglamentuojančių teisės aktų reikalavimams. Pasiūlytas alternatyvus integracijos realizavimo būdas užtikrinti lygiavertę ar geresnę sąsajos </w:t>
      </w:r>
      <w:r w:rsidR="000959D1" w:rsidRPr="00454F2E">
        <w:rPr>
          <w:rFonts w:ascii="Times New Roman" w:hAnsi="Times New Roman" w:cs="Times New Roman"/>
          <w:szCs w:val="24"/>
        </w:rPr>
        <w:lastRenderedPageBreak/>
        <w:t xml:space="preserve">greitaveiką, aukštą prieinamumą, plečiamumą, palaikymą ir saugumą. Kiekvienas siūlomas alternatyvus integracijos realizavimo būdas turi būti suderinamas su Užsakovu ir duomenų teikėju (IS valdytoju/ tvarkytoju). </w:t>
      </w:r>
    </w:p>
    <w:p w14:paraId="5B05A4CA" w14:textId="34AB4925" w:rsidR="000959D1" w:rsidRPr="00454F2E" w:rsidRDefault="000959D1" w:rsidP="00B65C3E">
      <w:pPr>
        <w:pStyle w:val="ListParagraph"/>
        <w:widowControl w:val="0"/>
        <w:numPr>
          <w:ilvl w:val="0"/>
          <w:numId w:val="4"/>
        </w:numPr>
        <w:tabs>
          <w:tab w:val="left" w:pos="1260"/>
          <w:tab w:val="left" w:pos="135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Tuo atveju kai per integracinę sąsają yra gaunama daugiau duomenų nei yra reikalinga </w:t>
      </w:r>
      <w:r w:rsidR="003A2419" w:rsidRPr="00454F2E">
        <w:rPr>
          <w:rFonts w:ascii="Times New Roman" w:hAnsi="Times New Roman" w:cs="Times New Roman"/>
          <w:szCs w:val="24"/>
        </w:rPr>
        <w:t>NVS</w:t>
      </w:r>
      <w:r w:rsidRPr="00454F2E">
        <w:rPr>
          <w:rFonts w:ascii="Times New Roman" w:hAnsi="Times New Roman" w:cs="Times New Roman"/>
          <w:szCs w:val="24"/>
        </w:rPr>
        <w:t xml:space="preserve">, pertekliniai duomenys neturi būti įrašomi į </w:t>
      </w:r>
      <w:r w:rsidR="003A2419" w:rsidRPr="00454F2E">
        <w:rPr>
          <w:rFonts w:ascii="Times New Roman" w:hAnsi="Times New Roman" w:cs="Times New Roman"/>
          <w:szCs w:val="24"/>
        </w:rPr>
        <w:t>NVS</w:t>
      </w:r>
      <w:r w:rsidRPr="00454F2E">
        <w:rPr>
          <w:rFonts w:ascii="Times New Roman" w:hAnsi="Times New Roman" w:cs="Times New Roman"/>
          <w:szCs w:val="24"/>
        </w:rPr>
        <w:t xml:space="preserve"> duomenų bazę.</w:t>
      </w:r>
    </w:p>
    <w:p w14:paraId="028FD05F" w14:textId="6E58D208" w:rsidR="000959D1" w:rsidRPr="00454F2E" w:rsidRDefault="000959D1" w:rsidP="00E12C9F">
      <w:pPr>
        <w:pStyle w:val="ListParagraph"/>
        <w:widowControl w:val="0"/>
        <w:tabs>
          <w:tab w:val="left" w:pos="993"/>
        </w:tabs>
        <w:spacing w:after="0"/>
        <w:ind w:left="680"/>
        <w:rPr>
          <w:rFonts w:ascii="Times New Roman" w:hAnsi="Times New Roman" w:cs="Times New Roman"/>
          <w:szCs w:val="24"/>
        </w:rPr>
      </w:pPr>
    </w:p>
    <w:p w14:paraId="62399112" w14:textId="61B6A6D4" w:rsidR="000959D1" w:rsidRPr="00454F2E" w:rsidRDefault="000959D1" w:rsidP="00F41607">
      <w:pPr>
        <w:pStyle w:val="Heading3"/>
        <w:spacing w:line="276" w:lineRule="auto"/>
        <w:jc w:val="center"/>
        <w:rPr>
          <w:rFonts w:ascii="Times New Roman" w:hAnsi="Times New Roman" w:cs="Times New Roman"/>
          <w:sz w:val="24"/>
          <w:szCs w:val="24"/>
        </w:rPr>
      </w:pPr>
      <w:bookmarkStart w:id="26" w:name="_bookmark53"/>
      <w:bookmarkStart w:id="27" w:name="_Toc180754886"/>
      <w:bookmarkEnd w:id="26"/>
      <w:r w:rsidRPr="00454F2E">
        <w:rPr>
          <w:rFonts w:ascii="Times New Roman" w:hAnsi="Times New Roman" w:cs="Times New Roman"/>
          <w:sz w:val="24"/>
          <w:szCs w:val="24"/>
        </w:rPr>
        <w:t>R</w:t>
      </w:r>
      <w:r w:rsidR="00F41607" w:rsidRPr="00454F2E">
        <w:rPr>
          <w:rFonts w:ascii="Times New Roman" w:hAnsi="Times New Roman" w:cs="Times New Roman"/>
          <w:sz w:val="24"/>
          <w:szCs w:val="24"/>
        </w:rPr>
        <w:t>EIKALAVIMAI</w:t>
      </w:r>
      <w:r w:rsidRPr="00454F2E">
        <w:rPr>
          <w:rFonts w:ascii="Times New Roman" w:hAnsi="Times New Roman" w:cs="Times New Roman"/>
          <w:sz w:val="24"/>
          <w:szCs w:val="24"/>
        </w:rPr>
        <w:t xml:space="preserve"> </w:t>
      </w:r>
      <w:r w:rsidR="003A2419" w:rsidRPr="00454F2E">
        <w:rPr>
          <w:rFonts w:ascii="Times New Roman" w:hAnsi="Times New Roman" w:cs="Times New Roman"/>
          <w:sz w:val="24"/>
          <w:szCs w:val="24"/>
        </w:rPr>
        <w:t>NVS</w:t>
      </w:r>
      <w:r w:rsidRPr="00454F2E">
        <w:rPr>
          <w:rFonts w:ascii="Times New Roman" w:hAnsi="Times New Roman" w:cs="Times New Roman"/>
          <w:sz w:val="24"/>
          <w:szCs w:val="24"/>
        </w:rPr>
        <w:t xml:space="preserve"> </w:t>
      </w:r>
      <w:r w:rsidR="00F41607" w:rsidRPr="00454F2E">
        <w:rPr>
          <w:rFonts w:ascii="Times New Roman" w:hAnsi="Times New Roman" w:cs="Times New Roman"/>
          <w:sz w:val="24"/>
          <w:szCs w:val="24"/>
        </w:rPr>
        <w:t>NAUDOTOJO SĄSAJAI IR ERGONOMIKAI</w:t>
      </w:r>
      <w:bookmarkEnd w:id="27"/>
    </w:p>
    <w:p w14:paraId="557F4119" w14:textId="77777777" w:rsidR="000959D1" w:rsidRPr="00454F2E" w:rsidRDefault="000959D1" w:rsidP="000959D1">
      <w:pPr>
        <w:spacing w:line="276" w:lineRule="auto"/>
      </w:pPr>
      <w:r w:rsidRPr="00454F2E">
        <w:t xml:space="preserve"> </w:t>
      </w:r>
    </w:p>
    <w:p w14:paraId="0DF13999" w14:textId="1E3ABC56" w:rsidR="000959D1" w:rsidRPr="00454F2E" w:rsidRDefault="000959D1" w:rsidP="0F0BD069">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Naudotojo sąsaja turi atitikti šiuolaikinius ergonomikos reikalavimus, tenkinti </w:t>
      </w:r>
      <w:hyperlink r:id="rId11">
        <w:r w:rsidRPr="00454F2E">
          <w:rPr>
            <w:rFonts w:ascii="Times New Roman" w:hAnsi="Times New Roman" w:cs="Times New Roman"/>
            <w:szCs w:val="24"/>
          </w:rPr>
          <w:t>Elektroninių paslaugų</w:t>
        </w:r>
      </w:hyperlink>
      <w:r w:rsidRPr="00454F2E">
        <w:rPr>
          <w:rFonts w:ascii="Times New Roman" w:hAnsi="Times New Roman" w:cs="Times New Roman"/>
          <w:szCs w:val="24"/>
        </w:rPr>
        <w:t xml:space="preserve"> </w:t>
      </w:r>
      <w:hyperlink r:id="rId12">
        <w:r w:rsidRPr="00454F2E">
          <w:rPr>
            <w:rFonts w:ascii="Times New Roman" w:hAnsi="Times New Roman" w:cs="Times New Roman"/>
            <w:szCs w:val="24"/>
          </w:rPr>
          <w:t>tinkamumo naudotojams metodinėje medžiago</w:t>
        </w:r>
      </w:hyperlink>
      <w:r w:rsidRPr="00454F2E">
        <w:rPr>
          <w:rFonts w:ascii="Times New Roman" w:hAnsi="Times New Roman" w:cs="Times New Roman"/>
          <w:szCs w:val="24"/>
        </w:rPr>
        <w:t>je pateikiamus</w:t>
      </w:r>
      <w:r w:rsidR="00B51BDD" w:rsidRPr="00454F2E">
        <w:rPr>
          <w:rFonts w:ascii="Times New Roman" w:hAnsi="Times New Roman" w:cs="Times New Roman"/>
          <w:szCs w:val="24"/>
        </w:rPr>
        <w:t xml:space="preserve"> </w:t>
      </w:r>
      <w:r w:rsidRPr="00454F2E">
        <w:rPr>
          <w:rFonts w:ascii="Times New Roman" w:hAnsi="Times New Roman" w:cs="Times New Roman"/>
          <w:szCs w:val="24"/>
        </w:rPr>
        <w:t xml:space="preserve">reikalavimus bei būti </w:t>
      </w:r>
      <w:r w:rsidR="00B51BDD" w:rsidRPr="00454F2E">
        <w:rPr>
          <w:rFonts w:ascii="Times New Roman" w:hAnsi="Times New Roman" w:cs="Times New Roman"/>
          <w:szCs w:val="24"/>
        </w:rPr>
        <w:t>p</w:t>
      </w:r>
      <w:r w:rsidRPr="00454F2E">
        <w:rPr>
          <w:rFonts w:ascii="Times New Roman" w:hAnsi="Times New Roman" w:cs="Times New Roman"/>
          <w:szCs w:val="24"/>
        </w:rPr>
        <w:t>rojektuojama vadovaujantis gerosiomis praktikomis, pvz., ISO 9241-210 Ergonomics of human-system interaction — Part 210: Human-centred design for interactive systems ar</w:t>
      </w:r>
      <w:r w:rsidR="00EB26C8" w:rsidRPr="00454F2E">
        <w:rPr>
          <w:rFonts w:ascii="Times New Roman" w:hAnsi="Times New Roman" w:cs="Times New Roman"/>
          <w:szCs w:val="24"/>
        </w:rPr>
        <w:t xml:space="preserve"> </w:t>
      </w:r>
      <w:r w:rsidRPr="00454F2E">
        <w:rPr>
          <w:rFonts w:ascii="Times New Roman" w:hAnsi="Times New Roman" w:cs="Times New Roman"/>
          <w:szCs w:val="24"/>
        </w:rPr>
        <w:t>lygiavertėmis. Naudotojų grafinė sąsaja turi būti nepriklausoma nuo platformos ir turi veikti Microsoft Windows, Linux, MAC OS, Android ir kitose plačiausiai naudojamose aplinkose.</w:t>
      </w:r>
    </w:p>
    <w:p w14:paraId="7A3B4A11" w14:textId="61CD7AC7" w:rsidR="000959D1" w:rsidRPr="00454F2E" w:rsidRDefault="003A2419" w:rsidP="00B65C3E">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w:t>
      </w:r>
      <w:r w:rsidR="000959D1" w:rsidRPr="00454F2E">
        <w:rPr>
          <w:rFonts w:ascii="Times New Roman" w:hAnsi="Times New Roman" w:cs="Times New Roman"/>
          <w:szCs w:val="24"/>
        </w:rPr>
        <w:t xml:space="preserve"> išorinis portalas turi vienodai funkcionuoti bei būti atvaizduojami šiose interneto naršyklėse (gamintojų palaikomose ir naujausiose jų versijose likus 6 mėn. ir garantinio aptarnavimo periodo pradžios):</w:t>
      </w:r>
    </w:p>
    <w:p w14:paraId="6D82A165" w14:textId="7F502191" w:rsidR="00A03698" w:rsidRPr="00454F2E" w:rsidRDefault="00A03698" w:rsidP="0F0BD069">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Microsoft Edge;</w:t>
      </w:r>
    </w:p>
    <w:p w14:paraId="7284D284" w14:textId="77777777" w:rsidR="00A03698" w:rsidRPr="00454F2E" w:rsidRDefault="000959D1" w:rsidP="00B65C3E">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Mozilla Firefox;</w:t>
      </w:r>
    </w:p>
    <w:p w14:paraId="22E59457" w14:textId="77777777" w:rsidR="00A03698" w:rsidRPr="00454F2E" w:rsidRDefault="000959D1" w:rsidP="00B65C3E">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Google Chrome;</w:t>
      </w:r>
    </w:p>
    <w:p w14:paraId="33986271" w14:textId="77777777" w:rsidR="00A03698" w:rsidRPr="00454F2E" w:rsidRDefault="000959D1" w:rsidP="00B65C3E">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Safari;</w:t>
      </w:r>
    </w:p>
    <w:p w14:paraId="2D5E7445" w14:textId="1E5EBD7F" w:rsidR="000959D1" w:rsidRPr="00454F2E" w:rsidRDefault="000959D1" w:rsidP="00B65C3E">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Opera.</w:t>
      </w:r>
    </w:p>
    <w:p w14:paraId="1B9F35BD" w14:textId="4763A86D" w:rsidR="000959D1" w:rsidRPr="00454F2E" w:rsidRDefault="000959D1" w:rsidP="00B65C3E">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Bandomosios eksploatacijos metu </w:t>
      </w:r>
      <w:r w:rsidR="001C6496" w:rsidRPr="00454F2E">
        <w:rPr>
          <w:rFonts w:ascii="Times New Roman" w:hAnsi="Times New Roman" w:cs="Times New Roman"/>
          <w:szCs w:val="24"/>
        </w:rPr>
        <w:t>Te</w:t>
      </w:r>
      <w:r w:rsidR="00BF62CC" w:rsidRPr="00454F2E">
        <w:rPr>
          <w:rFonts w:ascii="Times New Roman" w:hAnsi="Times New Roman" w:cs="Times New Roman"/>
          <w:szCs w:val="24"/>
        </w:rPr>
        <w:t>i</w:t>
      </w:r>
      <w:r w:rsidR="001C6496" w:rsidRPr="00454F2E">
        <w:rPr>
          <w:rFonts w:ascii="Times New Roman" w:hAnsi="Times New Roman" w:cs="Times New Roman"/>
          <w:szCs w:val="24"/>
        </w:rPr>
        <w:t xml:space="preserve">kėjas </w:t>
      </w:r>
      <w:r w:rsidRPr="00454F2E">
        <w:rPr>
          <w:rFonts w:ascii="Times New Roman" w:hAnsi="Times New Roman" w:cs="Times New Roman"/>
          <w:szCs w:val="24"/>
        </w:rPr>
        <w:t>turės atlikti visus nurodytus naudotojo sąsajos pakeitimus, jeigu to bus reikalaujama.</w:t>
      </w:r>
    </w:p>
    <w:p w14:paraId="45DD4FC1" w14:textId="546CB9E8" w:rsidR="000959D1" w:rsidRPr="00454F2E" w:rsidRDefault="003A2419" w:rsidP="00B65C3E">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w:t>
      </w:r>
      <w:r w:rsidR="000959D1" w:rsidRPr="00454F2E">
        <w:rPr>
          <w:rFonts w:ascii="Times New Roman" w:hAnsi="Times New Roman" w:cs="Times New Roman"/>
          <w:szCs w:val="24"/>
        </w:rPr>
        <w:t xml:space="preserve"> turi būti realizuotas lietuvių kalba. Sistemos administratoriams skirtos programinės priemonės ir pranešimai turi būti lietuvių arba anglų kalba. Data, laikas ir kiti parametrai turi būti naudojami tokiu formatu, koks yra naudojamas Lietuvoje.</w:t>
      </w:r>
    </w:p>
    <w:p w14:paraId="56496C83" w14:textId="255354F0" w:rsidR="000959D1" w:rsidRPr="00454F2E" w:rsidRDefault="000959D1" w:rsidP="00B65C3E">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Naudotojui turi būti pateikiamos pagalbos priemonės padedančios greičiau išmokti naudotis </w:t>
      </w:r>
      <w:r w:rsidR="003A2419" w:rsidRPr="00454F2E">
        <w:rPr>
          <w:rFonts w:ascii="Times New Roman" w:hAnsi="Times New Roman" w:cs="Times New Roman"/>
          <w:szCs w:val="24"/>
        </w:rPr>
        <w:t>NVS</w:t>
      </w:r>
      <w:r w:rsidRPr="00454F2E">
        <w:rPr>
          <w:rFonts w:ascii="Times New Roman" w:hAnsi="Times New Roman" w:cs="Times New Roman"/>
          <w:szCs w:val="24"/>
        </w:rPr>
        <w:t xml:space="preserve"> (pvz., pagalbos mygtukai, naudotojo vadovas).</w:t>
      </w:r>
    </w:p>
    <w:p w14:paraId="59D4CFC8" w14:textId="7359B7EA" w:rsidR="000959D1" w:rsidRPr="00454F2E" w:rsidRDefault="000959D1" w:rsidP="00B65C3E">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Atliekamas loginis tikrinimas tarp formos elementų – vieno formos elemento parinkimas (įvedimas) turi galėti įjungti/ išjungti kitus formos elementus ir atlikti kitus veiksmus, kurie turės būti suderinti su </w:t>
      </w:r>
      <w:r w:rsidR="004667D4" w:rsidRPr="00454F2E">
        <w:rPr>
          <w:rFonts w:ascii="Times New Roman" w:hAnsi="Times New Roman" w:cs="Times New Roman"/>
          <w:szCs w:val="24"/>
        </w:rPr>
        <w:t>Užsakovu</w:t>
      </w:r>
      <w:r w:rsidRPr="00454F2E">
        <w:rPr>
          <w:rFonts w:ascii="Times New Roman" w:hAnsi="Times New Roman" w:cs="Times New Roman"/>
          <w:szCs w:val="24"/>
        </w:rPr>
        <w:t>.</w:t>
      </w:r>
    </w:p>
    <w:p w14:paraId="5433FE9A" w14:textId="00177807" w:rsidR="000959D1" w:rsidRPr="00454F2E" w:rsidRDefault="000959D1" w:rsidP="0F0BD069">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Turi būti realizuotas pagalbinės informacijos (angl. hints) funkcionalumas – naudotojams turi būti pateikiami paaiškinamieji pranešimai tose </w:t>
      </w:r>
      <w:r w:rsidR="003A2419" w:rsidRPr="00454F2E">
        <w:rPr>
          <w:rFonts w:ascii="Times New Roman" w:hAnsi="Times New Roman" w:cs="Times New Roman"/>
          <w:szCs w:val="24"/>
        </w:rPr>
        <w:t>NVS</w:t>
      </w:r>
      <w:r w:rsidRPr="00454F2E">
        <w:rPr>
          <w:rFonts w:ascii="Times New Roman" w:hAnsi="Times New Roman" w:cs="Times New Roman"/>
          <w:szCs w:val="24"/>
        </w:rPr>
        <w:t xml:space="preserve"> vietose, kuriose gali kilti klausimų, siekiant suprasti reikalingus atlikti veiksmus (pvz., pateikiamas paaiškinimas, kokius duomenis reikia įvesti į tam tikrą dokumento / prašymo lauką).</w:t>
      </w:r>
    </w:p>
    <w:p w14:paraId="69BB36B4" w14:textId="3131060C" w:rsidR="000959D1" w:rsidRPr="00454F2E" w:rsidRDefault="003A2419" w:rsidP="00B65C3E">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w:t>
      </w:r>
      <w:r w:rsidR="000959D1" w:rsidRPr="00454F2E">
        <w:rPr>
          <w:rFonts w:ascii="Times New Roman" w:hAnsi="Times New Roman" w:cs="Times New Roman"/>
          <w:szCs w:val="24"/>
        </w:rPr>
        <w:t xml:space="preserve"> posistemių ir modulių naudotojo sąsaja turi būti prieinama naudojant interneto naršyklę.</w:t>
      </w:r>
    </w:p>
    <w:p w14:paraId="4E2E92A6" w14:textId="77777777" w:rsidR="000959D1" w:rsidRPr="00454F2E" w:rsidRDefault="000959D1" w:rsidP="00B65C3E">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Naudotojų sąsajos valdymas turi remtis pelės ir klaviatūros įrenginiais.</w:t>
      </w:r>
    </w:p>
    <w:p w14:paraId="6BBCBC6C" w14:textId="77777777" w:rsidR="000959D1" w:rsidRPr="00454F2E" w:rsidRDefault="000959D1" w:rsidP="00B65C3E">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Turi būti realizuotas naudojimo patogumą užtikrinantis funkcionalumas: </w:t>
      </w:r>
    </w:p>
    <w:p w14:paraId="37AF6E7A" w14:textId="786CDA53" w:rsidR="00537949" w:rsidRPr="00454F2E" w:rsidRDefault="00537949" w:rsidP="00575642">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TAB klavišo seka einant per duomenų įvedimo laukus;</w:t>
      </w:r>
    </w:p>
    <w:p w14:paraId="31A6C96A" w14:textId="4F58AC6D" w:rsidR="004B2533" w:rsidRPr="00454F2E" w:rsidRDefault="00AD1AA0" w:rsidP="00575642">
      <w:pPr>
        <w:pStyle w:val="ListParagraph"/>
        <w:widowControl w:val="0"/>
        <w:numPr>
          <w:ilvl w:val="1"/>
          <w:numId w:val="4"/>
        </w:numPr>
        <w:tabs>
          <w:tab w:val="left" w:pos="1440"/>
          <w:tab w:val="left" w:pos="1710"/>
        </w:tabs>
        <w:spacing w:after="0"/>
        <w:ind w:left="0" w:firstLine="677"/>
        <w:rPr>
          <w:rFonts w:ascii="Times New Roman" w:hAnsi="Times New Roman" w:cs="Times New Roman"/>
          <w:szCs w:val="24"/>
        </w:rPr>
      </w:pPr>
      <w:r w:rsidRPr="00454F2E">
        <w:rPr>
          <w:rFonts w:ascii="Times New Roman" w:hAnsi="Times New Roman" w:cs="Times New Roman"/>
          <w:szCs w:val="24"/>
        </w:rPr>
        <w:t>u</w:t>
      </w:r>
      <w:r w:rsidR="00537949" w:rsidRPr="00454F2E">
        <w:rPr>
          <w:rFonts w:ascii="Times New Roman" w:hAnsi="Times New Roman" w:cs="Times New Roman"/>
          <w:szCs w:val="24"/>
        </w:rPr>
        <w:t>žuominų ir paaiškinimų pateikimas pelės žymeklį užvedus ant grafinio objekto (lietuvių kalba);</w:t>
      </w:r>
    </w:p>
    <w:p w14:paraId="57C5C96D" w14:textId="6338433E" w:rsidR="004B2533" w:rsidRPr="00454F2E" w:rsidRDefault="00AD1AA0" w:rsidP="00575642">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d</w:t>
      </w:r>
      <w:r w:rsidR="000959D1" w:rsidRPr="00454F2E">
        <w:rPr>
          <w:rFonts w:ascii="Times New Roman" w:hAnsi="Times New Roman" w:cs="Times New Roman"/>
          <w:szCs w:val="24"/>
        </w:rPr>
        <w:t>uomenų įvedimo formose duomenų laukai turi būti užpildomi automatiškai, jeigu Sistemoje yra saugomi atitinkami duomenys;</w:t>
      </w:r>
    </w:p>
    <w:p w14:paraId="5B0B16F0" w14:textId="44F2CD79" w:rsidR="000959D1" w:rsidRPr="00454F2E" w:rsidRDefault="001A5B5D" w:rsidP="00575642">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S</w:t>
      </w:r>
      <w:r w:rsidR="000959D1" w:rsidRPr="00454F2E">
        <w:rPr>
          <w:rFonts w:ascii="Times New Roman" w:hAnsi="Times New Roman" w:cs="Times New Roman"/>
          <w:szCs w:val="24"/>
        </w:rPr>
        <w:t>istemos veiksmai, kurie gali būti vykdomi fone, turi būti taip realizuojami, kad naudotojas galėtų naudoti kitas Sistemos funkcijas.</w:t>
      </w:r>
    </w:p>
    <w:p w14:paraId="017E90CE" w14:textId="77777777" w:rsidR="00223E74" w:rsidRPr="00454F2E" w:rsidRDefault="000959D1" w:rsidP="00575642">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lastRenderedPageBreak/>
        <w:t>Duomenų sąrašai turi būti:</w:t>
      </w:r>
    </w:p>
    <w:p w14:paraId="10A2C18C" w14:textId="47F9420E" w:rsidR="00335F2B" w:rsidRPr="00454F2E" w:rsidRDefault="00B663EE" w:rsidP="0F0BD069">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p</w:t>
      </w:r>
      <w:r w:rsidR="000959D1" w:rsidRPr="00454F2E">
        <w:rPr>
          <w:rFonts w:ascii="Times New Roman" w:hAnsi="Times New Roman" w:cs="Times New Roman"/>
          <w:szCs w:val="24"/>
        </w:rPr>
        <w:t>uslapiuojami, su galimybe nurodyti kiek sąrašo puslapyje rodyti eilučių (arba taikomas alternatyvus vienu metu įkeliamų ir matomų duomenų kiekio ribojimas);</w:t>
      </w:r>
    </w:p>
    <w:p w14:paraId="2A89F6F4" w14:textId="1494F17F" w:rsidR="00335F2B" w:rsidRPr="00454F2E" w:rsidRDefault="00B663EE" w:rsidP="00575642">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f</w:t>
      </w:r>
      <w:r w:rsidR="000959D1" w:rsidRPr="00454F2E">
        <w:rPr>
          <w:rFonts w:ascii="Times New Roman" w:hAnsi="Times New Roman" w:cs="Times New Roman"/>
          <w:szCs w:val="24"/>
        </w:rPr>
        <w:t xml:space="preserve">iltruojami pagal sąrašui aktualius kriterijus (vieną ar daugiau kriterijų vienu metu). </w:t>
      </w:r>
      <w:r w:rsidR="001C6496" w:rsidRPr="00454F2E">
        <w:rPr>
          <w:rFonts w:ascii="Times New Roman" w:hAnsi="Times New Roman" w:cs="Times New Roman"/>
          <w:szCs w:val="24"/>
        </w:rPr>
        <w:t>Te</w:t>
      </w:r>
      <w:r w:rsidR="002A1111" w:rsidRPr="00454F2E">
        <w:rPr>
          <w:rFonts w:ascii="Times New Roman" w:hAnsi="Times New Roman" w:cs="Times New Roman"/>
          <w:szCs w:val="24"/>
        </w:rPr>
        <w:t>i</w:t>
      </w:r>
      <w:r w:rsidR="001C6496" w:rsidRPr="00454F2E">
        <w:rPr>
          <w:rFonts w:ascii="Times New Roman" w:hAnsi="Times New Roman" w:cs="Times New Roman"/>
          <w:szCs w:val="24"/>
        </w:rPr>
        <w:t>kėjas</w:t>
      </w:r>
      <w:r w:rsidR="000959D1" w:rsidRPr="00454F2E">
        <w:rPr>
          <w:rFonts w:ascii="Times New Roman" w:hAnsi="Times New Roman" w:cs="Times New Roman"/>
          <w:szCs w:val="24"/>
        </w:rPr>
        <w:t>, detalios analizės metus, turės identifikuoti kiekvieno sąrašo filtravimo kriterijus ir juos realizuoti;</w:t>
      </w:r>
    </w:p>
    <w:p w14:paraId="0F994E6B" w14:textId="57FC0299" w:rsidR="00335F2B" w:rsidRPr="00454F2E" w:rsidRDefault="00B663EE" w:rsidP="00575642">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r</w:t>
      </w:r>
      <w:r w:rsidR="000959D1" w:rsidRPr="00454F2E">
        <w:rPr>
          <w:rFonts w:ascii="Times New Roman" w:hAnsi="Times New Roman" w:cs="Times New Roman"/>
          <w:szCs w:val="24"/>
        </w:rPr>
        <w:t>ikiuojami pagal sąrašo rikiuotinus elementus</w:t>
      </w:r>
      <w:r w:rsidRPr="00454F2E">
        <w:rPr>
          <w:rFonts w:ascii="Times New Roman" w:hAnsi="Times New Roman" w:cs="Times New Roman"/>
          <w:szCs w:val="24"/>
        </w:rPr>
        <w:t>;</w:t>
      </w:r>
    </w:p>
    <w:p w14:paraId="1924D7E2" w14:textId="65FB298B" w:rsidR="000959D1" w:rsidRPr="00454F2E" w:rsidRDefault="00B663EE" w:rsidP="00575642">
      <w:pPr>
        <w:pStyle w:val="ListParagraph"/>
        <w:widowControl w:val="0"/>
        <w:numPr>
          <w:ilvl w:val="1"/>
          <w:numId w:val="4"/>
        </w:numPr>
        <w:tabs>
          <w:tab w:val="left" w:pos="1440"/>
        </w:tabs>
        <w:spacing w:after="0"/>
        <w:ind w:left="0" w:firstLine="677"/>
        <w:rPr>
          <w:rFonts w:ascii="Times New Roman" w:hAnsi="Times New Roman" w:cs="Times New Roman"/>
          <w:szCs w:val="24"/>
        </w:rPr>
      </w:pPr>
      <w:r w:rsidRPr="00454F2E">
        <w:rPr>
          <w:rFonts w:ascii="Times New Roman" w:hAnsi="Times New Roman" w:cs="Times New Roman"/>
          <w:szCs w:val="24"/>
        </w:rPr>
        <w:t>k</w:t>
      </w:r>
      <w:r w:rsidR="000959D1" w:rsidRPr="00454F2E">
        <w:rPr>
          <w:rFonts w:ascii="Times New Roman" w:hAnsi="Times New Roman" w:cs="Times New Roman"/>
          <w:szCs w:val="24"/>
        </w:rPr>
        <w:t>onfigūruojami su galimybė naudotojui paslėpti sąrašo stulpelius arba sukeisti vietomis.</w:t>
      </w:r>
    </w:p>
    <w:p w14:paraId="5DB2889F" w14:textId="77777777" w:rsidR="00335F2B" w:rsidRPr="00454F2E" w:rsidRDefault="000959D1" w:rsidP="00575642">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Reikalavimai naudotojų informavimui:</w:t>
      </w:r>
    </w:p>
    <w:p w14:paraId="262CF7C0" w14:textId="1067F077" w:rsidR="00335F2B" w:rsidRPr="00454F2E" w:rsidRDefault="00B663EE" w:rsidP="00575642">
      <w:pPr>
        <w:pStyle w:val="ListParagraph"/>
        <w:widowControl w:val="0"/>
        <w:numPr>
          <w:ilvl w:val="1"/>
          <w:numId w:val="4"/>
        </w:numPr>
        <w:tabs>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w:t>
      </w:r>
      <w:r w:rsidR="000959D1" w:rsidRPr="00454F2E">
        <w:rPr>
          <w:rFonts w:ascii="Times New Roman" w:hAnsi="Times New Roman" w:cs="Times New Roman"/>
          <w:szCs w:val="24"/>
        </w:rPr>
        <w:t>audotojui pateikiami pranešimai turi būti suformuluoti taip, kad naudotojui būtų aiški pranešimo pateikimo priežastis. Informacija apie pranešimo pateikimą sąlygojančią priežastį privalo būti pateikiama nurodant konkrečius Sistemos duomenų objektus (pavyzdžiui, laukų pavadinimus);</w:t>
      </w:r>
    </w:p>
    <w:p w14:paraId="6586655A" w14:textId="2AA55027" w:rsidR="00335F2B" w:rsidRPr="00454F2E" w:rsidRDefault="00B663EE" w:rsidP="00575642">
      <w:pPr>
        <w:pStyle w:val="ListParagraph"/>
        <w:widowControl w:val="0"/>
        <w:numPr>
          <w:ilvl w:val="1"/>
          <w:numId w:val="4"/>
        </w:numPr>
        <w:tabs>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j</w:t>
      </w:r>
      <w:r w:rsidR="000959D1" w:rsidRPr="00454F2E">
        <w:rPr>
          <w:rFonts w:ascii="Times New Roman" w:hAnsi="Times New Roman" w:cs="Times New Roman"/>
          <w:szCs w:val="24"/>
        </w:rPr>
        <w:t xml:space="preserve">eigu naudotojui atlikus veiksmus rezultatai turės didelės įtakos, prieš atliekant veiksmą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turi pateikti pranešimą ir paprašyti naudotojo patvirtinti, kad tikrai norima vykdyti;</w:t>
      </w:r>
    </w:p>
    <w:p w14:paraId="5A8852F8" w14:textId="6CB2B455" w:rsidR="00335F2B" w:rsidRPr="00454F2E" w:rsidRDefault="00B663EE" w:rsidP="00575642">
      <w:pPr>
        <w:pStyle w:val="ListParagraph"/>
        <w:widowControl w:val="0"/>
        <w:numPr>
          <w:ilvl w:val="1"/>
          <w:numId w:val="4"/>
        </w:numPr>
        <w:tabs>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w:t>
      </w:r>
      <w:r w:rsidR="000959D1" w:rsidRPr="00454F2E">
        <w:rPr>
          <w:rFonts w:ascii="Times New Roman" w:hAnsi="Times New Roman" w:cs="Times New Roman"/>
          <w:szCs w:val="24"/>
        </w:rPr>
        <w:t xml:space="preserve">audotojui pateikiamame klaidos pranešime privalo būti nurodoma, kokius veiksmus naudotojas privalo atlikti tam, kad galėtų pašalinti pranešimo pateikimo priežastis ir tęsti darbą su </w:t>
      </w:r>
      <w:r w:rsidR="003A2419" w:rsidRPr="00454F2E">
        <w:rPr>
          <w:rFonts w:ascii="Times New Roman" w:hAnsi="Times New Roman" w:cs="Times New Roman"/>
          <w:szCs w:val="24"/>
        </w:rPr>
        <w:t>NVS</w:t>
      </w:r>
      <w:r w:rsidR="000959D1" w:rsidRPr="00454F2E">
        <w:rPr>
          <w:rFonts w:ascii="Times New Roman" w:hAnsi="Times New Roman" w:cs="Times New Roman"/>
          <w:szCs w:val="24"/>
        </w:rPr>
        <w:t>. Įvykus klaidai naudotojas apie tai turi būti aiškiai informuojamas (pvz., nukreipiamas į klaidą sąlygojančią ekraninės formos vietą, paryškinami netinkamai užpildyti formos laukai ir pan.);</w:t>
      </w:r>
    </w:p>
    <w:p w14:paraId="25816836" w14:textId="5404E9EA" w:rsidR="00335F2B" w:rsidRPr="00454F2E" w:rsidRDefault="00B663EE" w:rsidP="00575642">
      <w:pPr>
        <w:pStyle w:val="ListParagraph"/>
        <w:widowControl w:val="0"/>
        <w:numPr>
          <w:ilvl w:val="1"/>
          <w:numId w:val="4"/>
        </w:numPr>
        <w:tabs>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w:t>
      </w:r>
      <w:r w:rsidR="000959D1" w:rsidRPr="00454F2E">
        <w:rPr>
          <w:rFonts w:ascii="Times New Roman" w:hAnsi="Times New Roman" w:cs="Times New Roman"/>
          <w:szCs w:val="24"/>
        </w:rPr>
        <w:t>audotojui turi būti pateikiami sėkmės pranešimai, nurodantys, kad naudotojo atlikti veiksmai yra sėkmingi (pavyzdžiui, informuojama, kad įrašas išsaugotas / ištrintas / pakoreguotas, duomenys sėkmingai įkelti ir pan.);</w:t>
      </w:r>
    </w:p>
    <w:p w14:paraId="639986A2" w14:textId="0AE2FEF6" w:rsidR="000959D1" w:rsidRPr="00454F2E" w:rsidRDefault="00B663EE" w:rsidP="00575642">
      <w:pPr>
        <w:pStyle w:val="ListParagraph"/>
        <w:widowControl w:val="0"/>
        <w:numPr>
          <w:ilvl w:val="1"/>
          <w:numId w:val="4"/>
        </w:numPr>
        <w:tabs>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k</w:t>
      </w:r>
      <w:r w:rsidR="000959D1" w:rsidRPr="00454F2E">
        <w:rPr>
          <w:rFonts w:ascii="Times New Roman" w:hAnsi="Times New Roman" w:cs="Times New Roman"/>
          <w:szCs w:val="24"/>
        </w:rPr>
        <w:t>laidų pranešimai, sėkmės pranešimai ir informaciniai pranešimai turi būti išskirti skirtingomis spalvomis ar skirtingais simboliais, kad vizualiai būtų galima atskirti.</w:t>
      </w:r>
    </w:p>
    <w:p w14:paraId="6CB4E6F5" w14:textId="340BC70D" w:rsidR="00335F2B" w:rsidRPr="00454F2E" w:rsidRDefault="000959D1" w:rsidP="0F0BD069">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Naudotojo sąsajoje esantys duomenų įvedimo laukai turi turėti duomenų validavimo taisykles ir tikrinti įvedamų duomenų logikos korektiškumą. Laukai ir laukų validavimo  taisyklės turi būti suderinti su Užsakovu. Preliminariai turės būti:</w:t>
      </w:r>
    </w:p>
    <w:p w14:paraId="74E04053" w14:textId="621C3F2C" w:rsidR="00335F2B" w:rsidRPr="00454F2E" w:rsidRDefault="00A22FDB" w:rsidP="00F83673">
      <w:pPr>
        <w:pStyle w:val="ListParagraph"/>
        <w:widowControl w:val="0"/>
        <w:numPr>
          <w:ilvl w:val="1"/>
          <w:numId w:val="4"/>
        </w:numPr>
        <w:tabs>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t</w:t>
      </w:r>
      <w:r w:rsidR="000959D1" w:rsidRPr="00454F2E">
        <w:rPr>
          <w:rFonts w:ascii="Times New Roman" w:hAnsi="Times New Roman" w:cs="Times New Roman"/>
          <w:szCs w:val="24"/>
        </w:rPr>
        <w:t>ikrinami privalomi įvesti duomenys;</w:t>
      </w:r>
    </w:p>
    <w:p w14:paraId="78361129" w14:textId="38178FCC" w:rsidR="00335F2B" w:rsidRPr="00454F2E" w:rsidRDefault="00A22FDB" w:rsidP="00F83673">
      <w:pPr>
        <w:pStyle w:val="ListParagraph"/>
        <w:widowControl w:val="0"/>
        <w:numPr>
          <w:ilvl w:val="1"/>
          <w:numId w:val="4"/>
        </w:numPr>
        <w:tabs>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t</w:t>
      </w:r>
      <w:r w:rsidR="000959D1" w:rsidRPr="00454F2E">
        <w:rPr>
          <w:rFonts w:ascii="Times New Roman" w:hAnsi="Times New Roman" w:cs="Times New Roman"/>
          <w:szCs w:val="24"/>
        </w:rPr>
        <w:t>ikrinimas duomenų formatas (datos, skaičiaus, teksto ar kitas nustatytas taisykles);</w:t>
      </w:r>
    </w:p>
    <w:p w14:paraId="612F08CB" w14:textId="0D3E92B1" w:rsidR="00335F2B" w:rsidRPr="00454F2E" w:rsidRDefault="00A22FDB" w:rsidP="00F83673">
      <w:pPr>
        <w:pStyle w:val="ListParagraph"/>
        <w:widowControl w:val="0"/>
        <w:numPr>
          <w:ilvl w:val="1"/>
          <w:numId w:val="4"/>
        </w:numPr>
        <w:tabs>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t</w:t>
      </w:r>
      <w:r w:rsidR="000959D1" w:rsidRPr="00454F2E">
        <w:rPr>
          <w:rFonts w:ascii="Times New Roman" w:hAnsi="Times New Roman" w:cs="Times New Roman"/>
          <w:szCs w:val="24"/>
        </w:rPr>
        <w:t>ikrinami įkeliamų rinkmenų plėtiniai ir dydžiai;</w:t>
      </w:r>
    </w:p>
    <w:p w14:paraId="0BFFF295" w14:textId="0D5A6805" w:rsidR="000959D1" w:rsidRPr="00454F2E" w:rsidRDefault="00A22FDB" w:rsidP="00F83673">
      <w:pPr>
        <w:pStyle w:val="ListParagraph"/>
        <w:widowControl w:val="0"/>
        <w:numPr>
          <w:ilvl w:val="1"/>
          <w:numId w:val="4"/>
        </w:numPr>
        <w:tabs>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a</w:t>
      </w:r>
      <w:r w:rsidR="000959D1" w:rsidRPr="00454F2E">
        <w:rPr>
          <w:rFonts w:ascii="Times New Roman" w:hAnsi="Times New Roman" w:cs="Times New Roman"/>
          <w:szCs w:val="24"/>
        </w:rPr>
        <w:t xml:space="preserve">tliekamas loginis tikrinimas tarp formos elementų – vieno formos elemento parinkimas (įvedimas) turi galėti įjungti/ išjungti kitus formos elementus ir atlikti kitus veiksmus, kurie turės būti suderinti su </w:t>
      </w:r>
      <w:r w:rsidR="008F1D7D" w:rsidRPr="00454F2E">
        <w:rPr>
          <w:rFonts w:ascii="Times New Roman" w:hAnsi="Times New Roman" w:cs="Times New Roman"/>
          <w:szCs w:val="24"/>
        </w:rPr>
        <w:t>Užsakovu</w:t>
      </w:r>
      <w:r w:rsidR="000959D1" w:rsidRPr="00454F2E">
        <w:rPr>
          <w:rFonts w:ascii="Times New Roman" w:hAnsi="Times New Roman" w:cs="Times New Roman"/>
          <w:szCs w:val="24"/>
        </w:rPr>
        <w:t>.</w:t>
      </w:r>
    </w:p>
    <w:p w14:paraId="7509E264" w14:textId="77777777" w:rsidR="000959D1" w:rsidRPr="00454F2E" w:rsidRDefault="000959D1" w:rsidP="00F83673">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Naudotojui  pateikiama informacija turi būti ribojama pagal jam suteiktas roles bei prieigos teises prie konkretaus objekto informacijos.</w:t>
      </w:r>
    </w:p>
    <w:p w14:paraId="173F133D" w14:textId="77777777" w:rsidR="000959D1" w:rsidRPr="00454F2E" w:rsidRDefault="000959D1" w:rsidP="00F83673">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Informacija turi būti viešinama atsižvelgiant į Bendrojo duomenų apsaugos reglamento reikalavimus, kurie turi būti suderinti su Užsakovu.</w:t>
      </w:r>
    </w:p>
    <w:p w14:paraId="69D1B6D7" w14:textId="10A5F1DC" w:rsidR="000959D1" w:rsidRPr="00454F2E" w:rsidRDefault="000959D1" w:rsidP="0F0BD069">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Paslaugų teikėjas turi atlikti visus reikiamus </w:t>
      </w:r>
      <w:r w:rsidR="003A2419" w:rsidRPr="00454F2E">
        <w:rPr>
          <w:rFonts w:ascii="Times New Roman" w:hAnsi="Times New Roman" w:cs="Times New Roman"/>
          <w:szCs w:val="24"/>
        </w:rPr>
        <w:t>NVS</w:t>
      </w:r>
      <w:r w:rsidRPr="00454F2E">
        <w:rPr>
          <w:rFonts w:ascii="Times New Roman" w:hAnsi="Times New Roman" w:cs="Times New Roman"/>
          <w:szCs w:val="24"/>
        </w:rPr>
        <w:t xml:space="preserve"> pakeitimus atsižvelgiant į Užsakovo pateiktą naudotojo sąsajos patogumo naudotis (angl. usability) testavimo ataskaitą.</w:t>
      </w:r>
    </w:p>
    <w:p w14:paraId="2D605257" w14:textId="77777777" w:rsidR="000959D1" w:rsidRPr="00454F2E" w:rsidRDefault="000959D1" w:rsidP="000959D1">
      <w:pPr>
        <w:spacing w:line="276" w:lineRule="auto"/>
      </w:pPr>
      <w:r w:rsidRPr="00454F2E">
        <w:t xml:space="preserve"> </w:t>
      </w:r>
    </w:p>
    <w:p w14:paraId="63438D39" w14:textId="750ACD0A" w:rsidR="000959D1" w:rsidRPr="00454F2E" w:rsidRDefault="000959D1" w:rsidP="00E30420">
      <w:pPr>
        <w:pBdr>
          <w:top w:val="nil"/>
          <w:left w:val="nil"/>
          <w:bottom w:val="nil"/>
          <w:right w:val="nil"/>
          <w:between w:val="nil"/>
        </w:pBdr>
        <w:spacing w:before="0" w:after="0"/>
        <w:ind w:left="360" w:firstLine="0"/>
        <w:jc w:val="center"/>
        <w:rPr>
          <w:b/>
          <w:color w:val="000000"/>
        </w:rPr>
      </w:pPr>
      <w:bookmarkStart w:id="28" w:name="_bookmark54"/>
      <w:bookmarkStart w:id="29" w:name="_bookmark103"/>
      <w:bookmarkStart w:id="30" w:name="_Toc180754887"/>
      <w:bookmarkEnd w:id="28"/>
      <w:bookmarkEnd w:id="29"/>
      <w:r w:rsidRPr="00454F2E">
        <w:rPr>
          <w:b/>
          <w:color w:val="000000"/>
        </w:rPr>
        <w:t>R</w:t>
      </w:r>
      <w:r w:rsidR="00F41607" w:rsidRPr="00454F2E">
        <w:rPr>
          <w:b/>
          <w:color w:val="000000"/>
        </w:rPr>
        <w:t>EIKALAVIMAI DUOMENŲ MIGRAVIMUI</w:t>
      </w:r>
      <w:bookmarkEnd w:id="30"/>
    </w:p>
    <w:p w14:paraId="318DB7B2" w14:textId="77777777" w:rsidR="000959D1" w:rsidRPr="00454F2E" w:rsidRDefault="000959D1" w:rsidP="000959D1">
      <w:pPr>
        <w:spacing w:line="276" w:lineRule="auto"/>
      </w:pPr>
      <w:r w:rsidRPr="00454F2E">
        <w:t xml:space="preserve"> </w:t>
      </w:r>
    </w:p>
    <w:p w14:paraId="24CD0866" w14:textId="58C0A84F" w:rsidR="000959D1" w:rsidRPr="00454F2E" w:rsidRDefault="000959D1" w:rsidP="00F83673">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Detalios analizės metu turi būti identifikuota ir su RRT suderinta šiuo metu naudojamos </w:t>
      </w:r>
      <w:r w:rsidR="00833312" w:rsidRPr="00454F2E">
        <w:rPr>
          <w:rFonts w:ascii="Times New Roman" w:hAnsi="Times New Roman" w:cs="Times New Roman"/>
          <w:szCs w:val="24"/>
        </w:rPr>
        <w:t>NVS</w:t>
      </w:r>
      <w:r w:rsidRPr="00454F2E">
        <w:rPr>
          <w:rFonts w:ascii="Times New Roman" w:hAnsi="Times New Roman" w:cs="Times New Roman"/>
          <w:szCs w:val="24"/>
        </w:rPr>
        <w:t xml:space="preserve"> migruojamų duomenų apimt</w:t>
      </w:r>
      <w:r w:rsidR="00E17EA5" w:rsidRPr="00454F2E">
        <w:rPr>
          <w:rFonts w:ascii="Times New Roman" w:hAnsi="Times New Roman" w:cs="Times New Roman"/>
          <w:szCs w:val="24"/>
        </w:rPr>
        <w:t>y</w:t>
      </w:r>
      <w:r w:rsidRPr="00454F2E">
        <w:rPr>
          <w:rFonts w:ascii="Times New Roman" w:hAnsi="Times New Roman" w:cs="Times New Roman"/>
          <w:szCs w:val="24"/>
        </w:rPr>
        <w:t xml:space="preserve">s ir duomenų atrankos taisyklės. </w:t>
      </w:r>
    </w:p>
    <w:p w14:paraId="68C7F7A3" w14:textId="2978DD70" w:rsidR="000959D1" w:rsidRPr="00454F2E" w:rsidRDefault="00284FCF" w:rsidP="00F83673">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Te</w:t>
      </w:r>
      <w:r w:rsidR="002A1111" w:rsidRPr="00454F2E">
        <w:rPr>
          <w:rFonts w:ascii="Times New Roman" w:hAnsi="Times New Roman" w:cs="Times New Roman"/>
          <w:szCs w:val="24"/>
        </w:rPr>
        <w:t>i</w:t>
      </w:r>
      <w:r w:rsidRPr="00454F2E">
        <w:rPr>
          <w:rFonts w:ascii="Times New Roman" w:hAnsi="Times New Roman" w:cs="Times New Roman"/>
          <w:szCs w:val="24"/>
        </w:rPr>
        <w:t>kėj</w:t>
      </w:r>
      <w:r w:rsidR="000959D1" w:rsidRPr="00454F2E">
        <w:rPr>
          <w:rFonts w:ascii="Times New Roman" w:hAnsi="Times New Roman" w:cs="Times New Roman"/>
          <w:szCs w:val="24"/>
        </w:rPr>
        <w:t xml:space="preserve">as atsakingas už duomenų migravimo šablonų, duomenų konvertavimo ir sukėlimo į </w:t>
      </w:r>
      <w:r w:rsidR="003A2419" w:rsidRPr="00454F2E">
        <w:rPr>
          <w:rFonts w:ascii="Times New Roman" w:hAnsi="Times New Roman" w:cs="Times New Roman"/>
          <w:szCs w:val="24"/>
        </w:rPr>
        <w:t>NVS</w:t>
      </w:r>
      <w:r w:rsidR="000959D1" w:rsidRPr="00454F2E">
        <w:rPr>
          <w:rFonts w:ascii="Times New Roman" w:hAnsi="Times New Roman" w:cs="Times New Roman"/>
          <w:szCs w:val="24"/>
        </w:rPr>
        <w:t xml:space="preserve"> duomenų bazę procedūrų parengimą. RRT pagal kompetenciją konsultuos </w:t>
      </w:r>
      <w:r w:rsidR="00441383" w:rsidRPr="00454F2E">
        <w:rPr>
          <w:rFonts w:ascii="Times New Roman" w:hAnsi="Times New Roman" w:cs="Times New Roman"/>
          <w:szCs w:val="24"/>
        </w:rPr>
        <w:t>Te</w:t>
      </w:r>
      <w:r w:rsidR="009F154A" w:rsidRPr="00454F2E">
        <w:rPr>
          <w:rFonts w:ascii="Times New Roman" w:hAnsi="Times New Roman" w:cs="Times New Roman"/>
          <w:szCs w:val="24"/>
        </w:rPr>
        <w:t>i</w:t>
      </w:r>
      <w:r w:rsidR="00441383" w:rsidRPr="00454F2E">
        <w:rPr>
          <w:rFonts w:ascii="Times New Roman" w:hAnsi="Times New Roman" w:cs="Times New Roman"/>
          <w:szCs w:val="24"/>
        </w:rPr>
        <w:t>kėj</w:t>
      </w:r>
      <w:r w:rsidR="00D87DD5" w:rsidRPr="00454F2E">
        <w:rPr>
          <w:rFonts w:ascii="Times New Roman" w:hAnsi="Times New Roman" w:cs="Times New Roman"/>
          <w:szCs w:val="24"/>
        </w:rPr>
        <w:t>ą</w:t>
      </w:r>
      <w:r w:rsidR="00441383" w:rsidRPr="00454F2E">
        <w:rPr>
          <w:rFonts w:ascii="Times New Roman" w:hAnsi="Times New Roman" w:cs="Times New Roman"/>
          <w:szCs w:val="24"/>
        </w:rPr>
        <w:t xml:space="preserve"> </w:t>
      </w:r>
      <w:r w:rsidR="000959D1" w:rsidRPr="00454F2E">
        <w:rPr>
          <w:rFonts w:ascii="Times New Roman" w:hAnsi="Times New Roman" w:cs="Times New Roman"/>
          <w:szCs w:val="24"/>
        </w:rPr>
        <w:t>duomenų integralumo ir išsamumo klausimais.</w:t>
      </w:r>
    </w:p>
    <w:p w14:paraId="5A740619" w14:textId="77777777" w:rsidR="000959D1" w:rsidRPr="00454F2E" w:rsidRDefault="000959D1" w:rsidP="00F83673">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lastRenderedPageBreak/>
        <w:t>Priėmimo testavimo metu sumigruoti duomenys turės būti patikrinti. Duomenų migravimas bus laikomas atliktu, kai RRT patvirtins, kad duomenys perkelti teisingai.</w:t>
      </w:r>
    </w:p>
    <w:p w14:paraId="301ADDC7" w14:textId="5A2D230B" w:rsidR="000959D1" w:rsidRPr="00454F2E" w:rsidRDefault="000959D1" w:rsidP="00F83673">
      <w:pPr>
        <w:pStyle w:val="ListParagraph"/>
        <w:widowControl w:val="0"/>
        <w:numPr>
          <w:ilvl w:val="0"/>
          <w:numId w:val="4"/>
        </w:numPr>
        <w:tabs>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Duomenų migravimas turi būti dokumentuotas, t. y. parengtas duomenų migravimo procedūros aprašas. </w:t>
      </w:r>
      <w:r w:rsidR="001C6496" w:rsidRPr="00454F2E">
        <w:rPr>
          <w:rFonts w:ascii="Times New Roman" w:hAnsi="Times New Roman" w:cs="Times New Roman"/>
          <w:szCs w:val="24"/>
        </w:rPr>
        <w:t>Te</w:t>
      </w:r>
      <w:r w:rsidR="002A1111" w:rsidRPr="00454F2E">
        <w:rPr>
          <w:rFonts w:ascii="Times New Roman" w:hAnsi="Times New Roman" w:cs="Times New Roman"/>
          <w:szCs w:val="24"/>
        </w:rPr>
        <w:t>i</w:t>
      </w:r>
      <w:r w:rsidR="001C6496" w:rsidRPr="00454F2E">
        <w:rPr>
          <w:rFonts w:ascii="Times New Roman" w:hAnsi="Times New Roman" w:cs="Times New Roman"/>
          <w:szCs w:val="24"/>
        </w:rPr>
        <w:t>kėjas</w:t>
      </w:r>
      <w:r w:rsidRPr="00454F2E">
        <w:rPr>
          <w:rFonts w:ascii="Times New Roman" w:hAnsi="Times New Roman" w:cs="Times New Roman"/>
          <w:szCs w:val="24"/>
        </w:rPr>
        <w:t xml:space="preserve">, prieš atlikdamas duomenų migravimą, turi pateikti ir suderinti duomenų migravimo procedūros aprašą, apimantį duomenų migravimo procesus, apimtis, perkeliamus objektus, duomenų šaltinius. Atlikus duomenų migravimą </w:t>
      </w:r>
      <w:r w:rsidR="001C6496" w:rsidRPr="00454F2E">
        <w:rPr>
          <w:rFonts w:ascii="Times New Roman" w:hAnsi="Times New Roman" w:cs="Times New Roman"/>
          <w:szCs w:val="24"/>
        </w:rPr>
        <w:t>Te</w:t>
      </w:r>
      <w:r w:rsidR="002A1111" w:rsidRPr="00454F2E">
        <w:rPr>
          <w:rFonts w:ascii="Times New Roman" w:hAnsi="Times New Roman" w:cs="Times New Roman"/>
          <w:szCs w:val="24"/>
        </w:rPr>
        <w:t>i</w:t>
      </w:r>
      <w:r w:rsidR="001C6496" w:rsidRPr="00454F2E">
        <w:rPr>
          <w:rFonts w:ascii="Times New Roman" w:hAnsi="Times New Roman" w:cs="Times New Roman"/>
          <w:szCs w:val="24"/>
        </w:rPr>
        <w:t xml:space="preserve">kėjas </w:t>
      </w:r>
      <w:r w:rsidRPr="00454F2E">
        <w:rPr>
          <w:rFonts w:ascii="Times New Roman" w:hAnsi="Times New Roman" w:cs="Times New Roman"/>
          <w:szCs w:val="24"/>
        </w:rPr>
        <w:t>turi pateikti duomenų migravimo ataskaitą.</w:t>
      </w:r>
    </w:p>
    <w:p w14:paraId="11BAD5F7" w14:textId="77777777" w:rsidR="000959D1" w:rsidRPr="00454F2E" w:rsidRDefault="000959D1" w:rsidP="000959D1">
      <w:pPr>
        <w:spacing w:line="276" w:lineRule="auto"/>
      </w:pPr>
      <w:r w:rsidRPr="00454F2E">
        <w:t xml:space="preserve"> </w:t>
      </w:r>
    </w:p>
    <w:p w14:paraId="47AF20D3" w14:textId="09094212" w:rsidR="000959D1" w:rsidRPr="00454F2E" w:rsidRDefault="000959D1" w:rsidP="00F41607">
      <w:pPr>
        <w:pBdr>
          <w:top w:val="nil"/>
          <w:left w:val="nil"/>
          <w:bottom w:val="nil"/>
          <w:right w:val="nil"/>
          <w:between w:val="nil"/>
        </w:pBdr>
        <w:spacing w:before="0" w:after="0"/>
        <w:ind w:left="360" w:firstLine="0"/>
        <w:jc w:val="center"/>
        <w:rPr>
          <w:b/>
          <w:color w:val="000000"/>
        </w:rPr>
      </w:pPr>
      <w:bookmarkStart w:id="31" w:name="_bookmark55"/>
      <w:bookmarkStart w:id="32" w:name="_Toc180754888"/>
      <w:bookmarkEnd w:id="31"/>
      <w:r w:rsidRPr="00454F2E">
        <w:rPr>
          <w:b/>
          <w:color w:val="000000"/>
        </w:rPr>
        <w:t>R</w:t>
      </w:r>
      <w:r w:rsidR="00F41607" w:rsidRPr="00454F2E">
        <w:rPr>
          <w:b/>
          <w:color w:val="000000"/>
        </w:rPr>
        <w:t xml:space="preserve">EIKALAVIMAI </w:t>
      </w:r>
      <w:bookmarkEnd w:id="32"/>
      <w:r w:rsidR="00F41607" w:rsidRPr="00454F2E">
        <w:rPr>
          <w:b/>
          <w:color w:val="000000"/>
        </w:rPr>
        <w:t>DUOMENŲ ARCHYVAVIMUI</w:t>
      </w:r>
    </w:p>
    <w:p w14:paraId="248B0C0E" w14:textId="633CBE5A" w:rsidR="000959D1" w:rsidRPr="00454F2E" w:rsidRDefault="000959D1" w:rsidP="004D26AF">
      <w:pPr>
        <w:pStyle w:val="ListParagraph"/>
        <w:widowControl w:val="0"/>
        <w:tabs>
          <w:tab w:val="left" w:pos="993"/>
        </w:tabs>
        <w:spacing w:after="0"/>
        <w:ind w:left="680"/>
        <w:rPr>
          <w:rFonts w:ascii="Times New Roman" w:hAnsi="Times New Roman" w:cs="Times New Roman"/>
          <w:szCs w:val="24"/>
        </w:rPr>
      </w:pPr>
    </w:p>
    <w:p w14:paraId="055A40EB" w14:textId="480D2D02" w:rsidR="000959D1" w:rsidRPr="00454F2E" w:rsidRDefault="003A2419" w:rsidP="00F83673">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NVS</w:t>
      </w:r>
      <w:r w:rsidR="000959D1" w:rsidRPr="00454F2E">
        <w:rPr>
          <w:rFonts w:ascii="Times New Roman" w:hAnsi="Times New Roman" w:cs="Times New Roman"/>
          <w:szCs w:val="24"/>
        </w:rPr>
        <w:t xml:space="preserve"> turi turėti funkcijas, suteikiančias galimybę atlikti </w:t>
      </w:r>
      <w:r w:rsidRPr="00454F2E">
        <w:rPr>
          <w:rFonts w:ascii="Times New Roman" w:hAnsi="Times New Roman" w:cs="Times New Roman"/>
          <w:szCs w:val="24"/>
        </w:rPr>
        <w:t>NVS</w:t>
      </w:r>
      <w:r w:rsidR="000959D1" w:rsidRPr="00454F2E">
        <w:rPr>
          <w:rFonts w:ascii="Times New Roman" w:hAnsi="Times New Roman" w:cs="Times New Roman"/>
          <w:szCs w:val="24"/>
        </w:rPr>
        <w:t xml:space="preserve"> tvarkomų duomenų loginį archyvavimą. Realizuojant loginio duomenų archyvavimo priemones, duomenų objektui (įrašui, susijusiems įrašams, failui ar kitam objektui) turi būti priskiriamas archyvo požymis pagal suderintas taisykles (pvz. sąskaitos su būsena „Apmokėta“). </w:t>
      </w:r>
      <w:r w:rsidRPr="00454F2E">
        <w:rPr>
          <w:rFonts w:ascii="Times New Roman" w:hAnsi="Times New Roman" w:cs="Times New Roman"/>
          <w:szCs w:val="24"/>
        </w:rPr>
        <w:t>NVS</w:t>
      </w:r>
      <w:r w:rsidR="000959D1" w:rsidRPr="00454F2E">
        <w:rPr>
          <w:rFonts w:ascii="Times New Roman" w:hAnsi="Times New Roman" w:cs="Times New Roman"/>
          <w:szCs w:val="24"/>
        </w:rPr>
        <w:t xml:space="preserve"> funkcinių modulių veiklos logikoje turi būti numatytos taisyklės</w:t>
      </w:r>
      <w:r w:rsidR="00D62799" w:rsidRPr="00454F2E">
        <w:rPr>
          <w:rFonts w:ascii="Times New Roman" w:hAnsi="Times New Roman" w:cs="Times New Roman"/>
          <w:szCs w:val="24"/>
        </w:rPr>
        <w:t>,</w:t>
      </w:r>
      <w:r w:rsidR="000959D1" w:rsidRPr="00454F2E">
        <w:rPr>
          <w:rFonts w:ascii="Times New Roman" w:hAnsi="Times New Roman" w:cs="Times New Roman"/>
          <w:szCs w:val="24"/>
        </w:rPr>
        <w:t xml:space="preserve"> kaip elgtis su logiškai suarchyvuotais duomenimis (pvz., vykdant įrašų paiešką, pagal nutylėjimą paiešką atlikti tik tuose </w:t>
      </w:r>
      <w:r w:rsidRPr="00454F2E">
        <w:rPr>
          <w:rFonts w:ascii="Times New Roman" w:hAnsi="Times New Roman" w:cs="Times New Roman"/>
          <w:szCs w:val="24"/>
        </w:rPr>
        <w:t>NVS</w:t>
      </w:r>
      <w:r w:rsidR="000959D1" w:rsidRPr="00454F2E">
        <w:rPr>
          <w:rFonts w:ascii="Times New Roman" w:hAnsi="Times New Roman" w:cs="Times New Roman"/>
          <w:szCs w:val="24"/>
        </w:rPr>
        <w:t xml:space="preserve"> duomenyse, kurie nėra pažymėti kaip perkelti į </w:t>
      </w:r>
      <w:r w:rsidRPr="00454F2E">
        <w:rPr>
          <w:rFonts w:ascii="Times New Roman" w:hAnsi="Times New Roman" w:cs="Times New Roman"/>
          <w:szCs w:val="24"/>
        </w:rPr>
        <w:t>NVS</w:t>
      </w:r>
      <w:r w:rsidR="000959D1" w:rsidRPr="00454F2E">
        <w:rPr>
          <w:rFonts w:ascii="Times New Roman" w:hAnsi="Times New Roman" w:cs="Times New Roman"/>
          <w:szCs w:val="24"/>
        </w:rPr>
        <w:t xml:space="preserve"> loginį archyvą, tačiau </w:t>
      </w:r>
      <w:r w:rsidRPr="00454F2E">
        <w:rPr>
          <w:rFonts w:ascii="Times New Roman" w:hAnsi="Times New Roman" w:cs="Times New Roman"/>
          <w:szCs w:val="24"/>
        </w:rPr>
        <w:t>NVS</w:t>
      </w:r>
      <w:r w:rsidR="000959D1" w:rsidRPr="00454F2E">
        <w:rPr>
          <w:rFonts w:ascii="Times New Roman" w:hAnsi="Times New Roman" w:cs="Times New Roman"/>
          <w:szCs w:val="24"/>
        </w:rPr>
        <w:t xml:space="preserve"> naudotojo sąsajoje palikti galimybę įjungti paiešką ir tarp logiškai archyvuotų duomenų – tai yra reikalinga </w:t>
      </w:r>
      <w:r w:rsidRPr="00454F2E">
        <w:rPr>
          <w:rFonts w:ascii="Times New Roman" w:hAnsi="Times New Roman" w:cs="Times New Roman"/>
          <w:szCs w:val="24"/>
        </w:rPr>
        <w:t>NVS</w:t>
      </w:r>
      <w:r w:rsidR="000959D1" w:rsidRPr="00454F2E">
        <w:rPr>
          <w:rFonts w:ascii="Times New Roman" w:hAnsi="Times New Roman" w:cs="Times New Roman"/>
          <w:szCs w:val="24"/>
        </w:rPr>
        <w:t xml:space="preserve"> paieškos funkcijų ir kitų funkcijų veikimo spartos optimizavimui).</w:t>
      </w:r>
    </w:p>
    <w:p w14:paraId="727923F3" w14:textId="77777777" w:rsidR="000959D1" w:rsidRPr="00454F2E" w:rsidRDefault="000959D1" w:rsidP="00F83673">
      <w:pPr>
        <w:pStyle w:val="ListParagraph"/>
        <w:widowControl w:val="0"/>
        <w:numPr>
          <w:ilvl w:val="0"/>
          <w:numId w:val="4"/>
        </w:numPr>
        <w:tabs>
          <w:tab w:val="left" w:pos="993"/>
          <w:tab w:val="left" w:pos="1260"/>
          <w:tab w:val="left" w:pos="1440"/>
        </w:tabs>
        <w:spacing w:after="0"/>
        <w:ind w:left="0" w:firstLine="680"/>
        <w:rPr>
          <w:rFonts w:ascii="Times New Roman" w:hAnsi="Times New Roman" w:cs="Times New Roman"/>
          <w:szCs w:val="24"/>
        </w:rPr>
      </w:pPr>
      <w:r w:rsidRPr="00454F2E">
        <w:rPr>
          <w:rFonts w:ascii="Times New Roman" w:hAnsi="Times New Roman" w:cs="Times New Roman"/>
          <w:szCs w:val="24"/>
        </w:rPr>
        <w:t>Detalios analizės projektavimo etape turi būti apibrėžtos archyvuotinų duomenų taisyklės (dažnumas, apimtis ir pan.).</w:t>
      </w:r>
    </w:p>
    <w:p w14:paraId="2C652467" w14:textId="77777777" w:rsidR="000959D1" w:rsidRPr="00454F2E" w:rsidRDefault="000959D1" w:rsidP="00F83673">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Turi būti sukurtos priemonės archyvinių duomenų peržiūrai.</w:t>
      </w:r>
    </w:p>
    <w:p w14:paraId="3F325876" w14:textId="77777777" w:rsidR="000959D1" w:rsidRPr="00454F2E" w:rsidRDefault="000959D1" w:rsidP="00F83673">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Archyvinių duomenų atvaizdavimas turi būti užtikrinamas naudojant duomenų sukūrimo metu galiojančiais matavimo vienetais ar parametrais (pvz. tuo metu galiojusia valiuta).</w:t>
      </w:r>
    </w:p>
    <w:p w14:paraId="097886EE" w14:textId="77777777" w:rsidR="000959D1" w:rsidRPr="00454F2E" w:rsidRDefault="000959D1" w:rsidP="00F83673">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Turi būti galimybė konfigūruoti archyvuojamų duomenų apimtis ir periodiškumą.</w:t>
      </w:r>
    </w:p>
    <w:p w14:paraId="6FDD06B0" w14:textId="77777777" w:rsidR="000959D1" w:rsidRPr="00454F2E" w:rsidRDefault="000959D1" w:rsidP="00F83673">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Pasibaigus duomenų saugojimo terminui Sistemoje, duomenys turi būti sunaikinami.</w:t>
      </w:r>
    </w:p>
    <w:p w14:paraId="0D5690EA" w14:textId="77777777" w:rsidR="000959D1" w:rsidRPr="00454F2E" w:rsidRDefault="000959D1" w:rsidP="00F83673">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Turi būti galimybė nustatyti duomenų saugojimo terminus.</w:t>
      </w:r>
    </w:p>
    <w:p w14:paraId="59768207" w14:textId="77777777" w:rsidR="000959D1" w:rsidRPr="00454F2E" w:rsidRDefault="000959D1">
      <w:pPr>
        <w:spacing w:before="0" w:after="0"/>
        <w:ind w:left="0" w:firstLine="567"/>
      </w:pPr>
    </w:p>
    <w:p w14:paraId="306B9855" w14:textId="4A39CB24" w:rsidR="00E9542C" w:rsidRPr="00454F2E" w:rsidRDefault="00BE6D0F" w:rsidP="005D6B31">
      <w:pPr>
        <w:ind w:left="0" w:firstLine="0"/>
        <w:jc w:val="center"/>
        <w:rPr>
          <w:b/>
          <w:smallCaps/>
        </w:rPr>
      </w:pPr>
      <w:bookmarkStart w:id="33" w:name="_3j2qqm3" w:colFirst="0" w:colLast="0"/>
      <w:bookmarkEnd w:id="33"/>
      <w:r w:rsidRPr="00454F2E">
        <w:rPr>
          <w:b/>
          <w:smallCaps/>
        </w:rPr>
        <w:t xml:space="preserve">REIKALAVIMAI </w:t>
      </w:r>
      <w:r w:rsidR="006E2AAB" w:rsidRPr="00454F2E">
        <w:rPr>
          <w:b/>
          <w:smallCaps/>
        </w:rPr>
        <w:t>NVS</w:t>
      </w:r>
    </w:p>
    <w:p w14:paraId="306B9857" w14:textId="48EC37C4" w:rsidR="00E9542C" w:rsidRPr="00454F2E" w:rsidRDefault="00452991">
      <w:pPr>
        <w:spacing w:before="0" w:after="0"/>
        <w:ind w:left="0" w:firstLine="567"/>
        <w:jc w:val="center"/>
        <w:rPr>
          <w:b/>
        </w:rPr>
      </w:pPr>
      <w:r w:rsidRPr="00454F2E">
        <w:rPr>
          <w:b/>
        </w:rPr>
        <w:t xml:space="preserve">REIKALAVIMAI </w:t>
      </w:r>
      <w:r w:rsidR="00BE6D0F" w:rsidRPr="00454F2E">
        <w:rPr>
          <w:b/>
        </w:rPr>
        <w:t xml:space="preserve">ASMENŲ </w:t>
      </w:r>
      <w:r w:rsidRPr="00454F2E">
        <w:rPr>
          <w:b/>
        </w:rPr>
        <w:t>SĄRAŠO FORMAVIMO FUNKCIONALUM</w:t>
      </w:r>
      <w:r w:rsidR="00112999" w:rsidRPr="00454F2E">
        <w:rPr>
          <w:b/>
        </w:rPr>
        <w:t>UI</w:t>
      </w:r>
    </w:p>
    <w:p w14:paraId="306B9858" w14:textId="77777777" w:rsidR="00E9542C" w:rsidRPr="00454F2E" w:rsidRDefault="00E9542C">
      <w:pPr>
        <w:spacing w:before="0" w:after="0"/>
      </w:pPr>
    </w:p>
    <w:p w14:paraId="389054F1" w14:textId="77777777" w:rsidR="00A849B1" w:rsidRPr="00454F2E" w:rsidRDefault="002D29E5" w:rsidP="00F83673">
      <w:pPr>
        <w:pStyle w:val="ListParagraph"/>
        <w:widowControl w:val="0"/>
        <w:numPr>
          <w:ilvl w:val="0"/>
          <w:numId w:val="4"/>
        </w:numPr>
        <w:tabs>
          <w:tab w:val="left" w:pos="993"/>
          <w:tab w:val="left" w:pos="1260"/>
        </w:tabs>
        <w:spacing w:after="0"/>
        <w:ind w:left="0" w:firstLine="680"/>
        <w:rPr>
          <w:rFonts w:ascii="Times New Roman" w:hAnsi="Times New Roman" w:cs="Times New Roman"/>
          <w:szCs w:val="24"/>
        </w:rPr>
      </w:pPr>
      <w:r w:rsidRPr="00454F2E">
        <w:rPr>
          <w:rFonts w:ascii="Times New Roman" w:hAnsi="Times New Roman" w:cs="Times New Roman"/>
          <w:szCs w:val="24"/>
        </w:rPr>
        <w:t>Reikalavimai a</w:t>
      </w:r>
      <w:r w:rsidR="00BE6D0F" w:rsidRPr="00454F2E">
        <w:rPr>
          <w:rFonts w:ascii="Times New Roman" w:hAnsi="Times New Roman" w:cs="Times New Roman"/>
          <w:szCs w:val="24"/>
        </w:rPr>
        <w:t xml:space="preserve">smenų </w:t>
      </w:r>
      <w:r w:rsidRPr="00454F2E">
        <w:rPr>
          <w:rFonts w:ascii="Times New Roman" w:hAnsi="Times New Roman" w:cs="Times New Roman"/>
          <w:szCs w:val="24"/>
        </w:rPr>
        <w:t>sąrašo</w:t>
      </w:r>
      <w:r w:rsidR="00BE6D0F" w:rsidRPr="00454F2E">
        <w:rPr>
          <w:rFonts w:ascii="Times New Roman" w:hAnsi="Times New Roman" w:cs="Times New Roman"/>
          <w:szCs w:val="24"/>
        </w:rPr>
        <w:t xml:space="preserve"> </w:t>
      </w:r>
      <w:r w:rsidRPr="00454F2E">
        <w:rPr>
          <w:rFonts w:ascii="Times New Roman" w:hAnsi="Times New Roman" w:cs="Times New Roman"/>
          <w:szCs w:val="24"/>
        </w:rPr>
        <w:t>formavimui</w:t>
      </w:r>
      <w:r w:rsidR="00BE6D0F" w:rsidRPr="00454F2E">
        <w:rPr>
          <w:rFonts w:ascii="Times New Roman" w:hAnsi="Times New Roman" w:cs="Times New Roman"/>
          <w:szCs w:val="24"/>
        </w:rPr>
        <w:t>:</w:t>
      </w:r>
    </w:p>
    <w:p w14:paraId="33B0FA43" w14:textId="2D2AB37F" w:rsidR="00552AE1" w:rsidRPr="00454F2E" w:rsidRDefault="00A427E9" w:rsidP="00F83673">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v</w:t>
      </w:r>
      <w:r w:rsidR="00BE6D0F" w:rsidRPr="00454F2E">
        <w:rPr>
          <w:rFonts w:ascii="Times New Roman" w:hAnsi="Times New Roman" w:cs="Times New Roman"/>
          <w:szCs w:val="24"/>
        </w:rPr>
        <w:t xml:space="preserve">idiniam naudotojui suvedus gautos paraiškos duomenis, </w:t>
      </w:r>
      <w:r w:rsidR="00E82C95" w:rsidRPr="00454F2E">
        <w:rPr>
          <w:rFonts w:ascii="Times New Roman" w:hAnsi="Times New Roman" w:cs="Times New Roman"/>
          <w:szCs w:val="24"/>
        </w:rPr>
        <w:t>NVS</w:t>
      </w:r>
      <w:r w:rsidR="00BE6D0F" w:rsidRPr="00454F2E">
        <w:rPr>
          <w:rFonts w:ascii="Times New Roman" w:hAnsi="Times New Roman" w:cs="Times New Roman"/>
          <w:szCs w:val="24"/>
        </w:rPr>
        <w:t xml:space="preserve"> turi vykdyti</w:t>
      </w:r>
      <w:r w:rsidR="00113030" w:rsidRPr="00454F2E">
        <w:rPr>
          <w:rFonts w:ascii="Times New Roman" w:hAnsi="Times New Roman" w:cs="Times New Roman"/>
          <w:szCs w:val="24"/>
        </w:rPr>
        <w:t>:</w:t>
      </w:r>
    </w:p>
    <w:p w14:paraId="54521F3F" w14:textId="77777777" w:rsidR="00113030" w:rsidRPr="00454F2E" w:rsidRDefault="00BE6D0F" w:rsidP="00F83673">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asmens registravimo asmenų sąraše procesą;</w:t>
      </w:r>
    </w:p>
    <w:p w14:paraId="68962806" w14:textId="5DFF23D0" w:rsidR="00113030" w:rsidRPr="00454F2E" w:rsidRDefault="00BE6D0F" w:rsidP="00F83673">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registruoto asmens parametrų keitimo procesą, kurio vykdymo metu </w:t>
      </w:r>
      <w:r w:rsidR="006B146F" w:rsidRPr="00454F2E">
        <w:rPr>
          <w:rFonts w:ascii="Times New Roman" w:hAnsi="Times New Roman" w:cs="Times New Roman"/>
          <w:szCs w:val="24"/>
        </w:rPr>
        <w:t xml:space="preserve">turi būti </w:t>
      </w:r>
      <w:r w:rsidRPr="00454F2E">
        <w:rPr>
          <w:rFonts w:ascii="Times New Roman" w:hAnsi="Times New Roman" w:cs="Times New Roman"/>
          <w:szCs w:val="24"/>
        </w:rPr>
        <w:t>galima pakeisti:</w:t>
      </w:r>
    </w:p>
    <w:p w14:paraId="7A43B416" w14:textId="77777777" w:rsidR="00600173" w:rsidRPr="00454F2E" w:rsidRDefault="00BE6D0F" w:rsidP="00A85AD0">
      <w:pPr>
        <w:pStyle w:val="ListParagraph"/>
        <w:widowControl w:val="0"/>
        <w:numPr>
          <w:ilvl w:val="3"/>
          <w:numId w:val="4"/>
        </w:numPr>
        <w:tabs>
          <w:tab w:val="left" w:pos="1980"/>
        </w:tabs>
        <w:spacing w:after="0"/>
        <w:ind w:left="0" w:firstLine="720"/>
        <w:rPr>
          <w:rFonts w:ascii="Times New Roman" w:hAnsi="Times New Roman" w:cs="Times New Roman"/>
          <w:szCs w:val="24"/>
        </w:rPr>
      </w:pPr>
      <w:r w:rsidRPr="00454F2E">
        <w:rPr>
          <w:rFonts w:ascii="Times New Roman" w:hAnsi="Times New Roman" w:cs="Times New Roman"/>
          <w:szCs w:val="24"/>
        </w:rPr>
        <w:t>asmens duomenis (rekvizitus);</w:t>
      </w:r>
    </w:p>
    <w:p w14:paraId="1D5B0680" w14:textId="095E1456" w:rsidR="00600173" w:rsidRPr="00454F2E" w:rsidRDefault="00BE6D0F" w:rsidP="00A85AD0">
      <w:pPr>
        <w:pStyle w:val="ListParagraph"/>
        <w:widowControl w:val="0"/>
        <w:numPr>
          <w:ilvl w:val="3"/>
          <w:numId w:val="4"/>
        </w:numPr>
        <w:tabs>
          <w:tab w:val="left" w:pos="1980"/>
        </w:tabs>
        <w:spacing w:after="0"/>
        <w:ind w:left="0" w:firstLine="720"/>
        <w:rPr>
          <w:rFonts w:ascii="Times New Roman" w:hAnsi="Times New Roman" w:cs="Times New Roman"/>
          <w:szCs w:val="24"/>
        </w:rPr>
      </w:pPr>
      <w:r w:rsidRPr="00454F2E">
        <w:rPr>
          <w:rFonts w:ascii="Times New Roman" w:hAnsi="Times New Roman" w:cs="Times New Roman"/>
          <w:szCs w:val="24"/>
        </w:rPr>
        <w:t>asmens įsiskolinimo už paslaugas RRT būseną;</w:t>
      </w:r>
    </w:p>
    <w:p w14:paraId="4B3F6CF6" w14:textId="77777777" w:rsidR="00600173" w:rsidRPr="00454F2E" w:rsidRDefault="00BE6D0F" w:rsidP="00A85AD0">
      <w:pPr>
        <w:pStyle w:val="ListParagraph"/>
        <w:widowControl w:val="0"/>
        <w:numPr>
          <w:ilvl w:val="3"/>
          <w:numId w:val="4"/>
        </w:numPr>
        <w:tabs>
          <w:tab w:val="left" w:pos="1980"/>
        </w:tabs>
        <w:spacing w:after="0"/>
        <w:ind w:left="0" w:firstLine="720"/>
        <w:rPr>
          <w:rFonts w:ascii="Times New Roman" w:hAnsi="Times New Roman" w:cs="Times New Roman"/>
          <w:szCs w:val="24"/>
        </w:rPr>
      </w:pPr>
      <w:r w:rsidRPr="00454F2E">
        <w:rPr>
          <w:rFonts w:ascii="Times New Roman" w:hAnsi="Times New Roman" w:cs="Times New Roman"/>
          <w:szCs w:val="24"/>
        </w:rPr>
        <w:t>asmeniui RRT priskirtą ir išteklių apskaitai naudojamą abonentinį numerį;</w:t>
      </w:r>
    </w:p>
    <w:p w14:paraId="29BB09B9" w14:textId="77777777" w:rsidR="00600173" w:rsidRPr="00454F2E" w:rsidRDefault="00BE6D0F" w:rsidP="00A85AD0">
      <w:pPr>
        <w:pStyle w:val="ListParagraph"/>
        <w:widowControl w:val="0"/>
        <w:numPr>
          <w:ilvl w:val="3"/>
          <w:numId w:val="4"/>
        </w:numPr>
        <w:tabs>
          <w:tab w:val="left" w:pos="1980"/>
        </w:tabs>
        <w:spacing w:after="0"/>
        <w:ind w:left="0" w:firstLine="720"/>
        <w:rPr>
          <w:rFonts w:ascii="Times New Roman" w:hAnsi="Times New Roman" w:cs="Times New Roman"/>
          <w:szCs w:val="24"/>
        </w:rPr>
      </w:pPr>
      <w:r w:rsidRPr="00454F2E">
        <w:rPr>
          <w:rFonts w:ascii="Times New Roman" w:hAnsi="Times New Roman" w:cs="Times New Roman"/>
          <w:szCs w:val="24"/>
        </w:rPr>
        <w:t>asmens prieigos prie savitarnos modulio parametrus;</w:t>
      </w:r>
    </w:p>
    <w:p w14:paraId="19823750" w14:textId="0528E002" w:rsidR="00D95431" w:rsidRPr="00454F2E" w:rsidRDefault="00E5723F" w:rsidP="0F0BD069">
      <w:pPr>
        <w:pStyle w:val="ListParagraph"/>
        <w:widowControl w:val="0"/>
        <w:numPr>
          <w:ilvl w:val="3"/>
          <w:numId w:val="4"/>
        </w:numPr>
        <w:tabs>
          <w:tab w:val="left" w:pos="1980"/>
        </w:tabs>
        <w:spacing w:after="0"/>
        <w:ind w:left="0" w:firstLine="720"/>
        <w:rPr>
          <w:rFonts w:ascii="Times New Roman" w:hAnsi="Times New Roman" w:cs="Times New Roman"/>
          <w:szCs w:val="24"/>
        </w:rPr>
      </w:pPr>
      <w:r w:rsidRPr="00454F2E">
        <w:rPr>
          <w:rFonts w:ascii="Times New Roman" w:hAnsi="Times New Roman" w:cs="Times New Roman"/>
          <w:szCs w:val="24"/>
        </w:rPr>
        <w:t>N</w:t>
      </w:r>
      <w:r w:rsidR="00977199" w:rsidRPr="00454F2E">
        <w:rPr>
          <w:rFonts w:ascii="Times New Roman" w:hAnsi="Times New Roman" w:cs="Times New Roman"/>
          <w:szCs w:val="24"/>
        </w:rPr>
        <w:t>umerio perkeliamumo centrinė</w:t>
      </w:r>
      <w:r w:rsidR="3A12DE9E" w:rsidRPr="00454F2E">
        <w:rPr>
          <w:rFonts w:ascii="Times New Roman" w:hAnsi="Times New Roman" w:cs="Times New Roman"/>
          <w:szCs w:val="24"/>
        </w:rPr>
        <w:t>s</w:t>
      </w:r>
      <w:r w:rsidR="00977199" w:rsidRPr="00454F2E">
        <w:rPr>
          <w:rFonts w:ascii="Times New Roman" w:hAnsi="Times New Roman" w:cs="Times New Roman"/>
          <w:szCs w:val="24"/>
        </w:rPr>
        <w:t xml:space="preserve"> duomenų bazė</w:t>
      </w:r>
      <w:r w:rsidR="00FF5C34" w:rsidRPr="00454F2E">
        <w:rPr>
          <w:rFonts w:ascii="Times New Roman" w:hAnsi="Times New Roman" w:cs="Times New Roman"/>
          <w:szCs w:val="24"/>
        </w:rPr>
        <w:t>s</w:t>
      </w:r>
      <w:r w:rsidR="00977199" w:rsidRPr="00454F2E">
        <w:rPr>
          <w:rFonts w:ascii="Times New Roman" w:hAnsi="Times New Roman" w:cs="Times New Roman"/>
          <w:szCs w:val="24"/>
        </w:rPr>
        <w:t xml:space="preserve"> (</w:t>
      </w:r>
      <w:r w:rsidR="00BE6D0F" w:rsidRPr="00454F2E">
        <w:rPr>
          <w:rFonts w:ascii="Times New Roman" w:hAnsi="Times New Roman" w:cs="Times New Roman"/>
          <w:szCs w:val="24"/>
        </w:rPr>
        <w:t>CDB</w:t>
      </w:r>
      <w:r w:rsidR="00977199" w:rsidRPr="00454F2E">
        <w:rPr>
          <w:rFonts w:ascii="Times New Roman" w:hAnsi="Times New Roman" w:cs="Times New Roman"/>
          <w:szCs w:val="24"/>
        </w:rPr>
        <w:t>)</w:t>
      </w:r>
      <w:r w:rsidR="00BE6D0F" w:rsidRPr="00454F2E">
        <w:rPr>
          <w:rFonts w:ascii="Times New Roman" w:hAnsi="Times New Roman" w:cs="Times New Roman"/>
          <w:szCs w:val="24"/>
        </w:rPr>
        <w:t xml:space="preserve"> administratoriaus asmeniui skirtą (-us) CDB dalyvio identifikatorių (-ius);</w:t>
      </w:r>
    </w:p>
    <w:p w14:paraId="4DFFB75E" w14:textId="77777777" w:rsidR="00D95431" w:rsidRPr="00454F2E" w:rsidRDefault="00BE6D0F" w:rsidP="00A85AD0">
      <w:pPr>
        <w:pStyle w:val="ListParagraph"/>
        <w:widowControl w:val="0"/>
        <w:numPr>
          <w:ilvl w:val="3"/>
          <w:numId w:val="4"/>
        </w:numPr>
        <w:tabs>
          <w:tab w:val="left" w:pos="1980"/>
        </w:tabs>
        <w:spacing w:after="0"/>
        <w:ind w:left="0" w:firstLine="720"/>
        <w:rPr>
          <w:rFonts w:ascii="Times New Roman" w:hAnsi="Times New Roman" w:cs="Times New Roman"/>
          <w:szCs w:val="24"/>
        </w:rPr>
      </w:pPr>
      <w:r w:rsidRPr="00454F2E">
        <w:rPr>
          <w:rFonts w:ascii="Times New Roman" w:hAnsi="Times New Roman" w:cs="Times New Roman"/>
          <w:szCs w:val="24"/>
        </w:rPr>
        <w:t>kitas su asmeniu susijusių parametrų ir jas atitinkančių reikšmių poras;</w:t>
      </w:r>
    </w:p>
    <w:p w14:paraId="3E7080E4" w14:textId="63BE0AF0" w:rsidR="00D95431" w:rsidRPr="00454F2E" w:rsidRDefault="00AC5ABC"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turi</w:t>
      </w:r>
      <w:r w:rsidR="00BE6D0F" w:rsidRPr="00454F2E">
        <w:rPr>
          <w:rFonts w:ascii="Times New Roman" w:hAnsi="Times New Roman" w:cs="Times New Roman"/>
          <w:szCs w:val="24"/>
        </w:rPr>
        <w:t xml:space="preserve"> saugoti asmenų sąrašo įrašų pakeitimų informaciją asmenų sąrašo pakeitimų istorijos žurnale;</w:t>
      </w:r>
    </w:p>
    <w:p w14:paraId="7643D29B" w14:textId="62A242BA" w:rsidR="00D95431" w:rsidRPr="00454F2E" w:rsidRDefault="00AC5ABC"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w:t>
      </w:r>
      <w:r w:rsidR="00BE6D0F" w:rsidRPr="00454F2E">
        <w:rPr>
          <w:rFonts w:ascii="Times New Roman" w:hAnsi="Times New Roman" w:cs="Times New Roman"/>
          <w:szCs w:val="24"/>
        </w:rPr>
        <w:t>saugoti visas gautas paraiškas ir jų apdorojimo istoriją;</w:t>
      </w:r>
    </w:p>
    <w:p w14:paraId="31AC7115" w14:textId="00381B76" w:rsidR="005A7E46" w:rsidRPr="00454F2E" w:rsidRDefault="00AC5ABC"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w:t>
      </w:r>
      <w:r w:rsidR="00BE6D0F" w:rsidRPr="00454F2E">
        <w:rPr>
          <w:rFonts w:ascii="Times New Roman" w:hAnsi="Times New Roman" w:cs="Times New Roman"/>
          <w:szCs w:val="24"/>
        </w:rPr>
        <w:t xml:space="preserve">vykdyti asmenų sąrašo parametrų (asmens pavadinimo, sistemos suteikto </w:t>
      </w:r>
      <w:r w:rsidR="00BE6D0F" w:rsidRPr="00454F2E">
        <w:rPr>
          <w:rFonts w:ascii="Times New Roman" w:hAnsi="Times New Roman" w:cs="Times New Roman"/>
          <w:szCs w:val="24"/>
        </w:rPr>
        <w:lastRenderedPageBreak/>
        <w:t>identifikatoriaus) viešinimą įgaliotoms trečiosioms šalims ir pateikti automatinę sąsają tokiai informacijai viešinti ir perduoti;</w:t>
      </w:r>
    </w:p>
    <w:p w14:paraId="3D9934DA" w14:textId="50775B44" w:rsidR="005A7E46" w:rsidRPr="00454F2E" w:rsidRDefault="00BA4987"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w:t>
      </w:r>
      <w:r w:rsidR="00BE6D0F" w:rsidRPr="00454F2E">
        <w:rPr>
          <w:rFonts w:ascii="Times New Roman" w:hAnsi="Times New Roman" w:cs="Times New Roman"/>
          <w:szCs w:val="24"/>
        </w:rPr>
        <w:t>formuoti ataskaitas apie per vidinio naudotojo pasirinktą laikotarpį asmenų sąraše įvykdytus pakeitimus;</w:t>
      </w:r>
    </w:p>
    <w:p w14:paraId="1325C45D" w14:textId="709DE2CB" w:rsidR="005A7E46" w:rsidRPr="00454F2E" w:rsidRDefault="00947B77"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w:t>
      </w:r>
      <w:r w:rsidR="00BE6D0F" w:rsidRPr="00454F2E">
        <w:rPr>
          <w:rFonts w:ascii="Times New Roman" w:hAnsi="Times New Roman" w:cs="Times New Roman"/>
          <w:szCs w:val="24"/>
        </w:rPr>
        <w:t>formuoti ataskaitas apie dabartinę asmenų sąrašo būklę;</w:t>
      </w:r>
    </w:p>
    <w:p w14:paraId="6064E0E0" w14:textId="3231A655" w:rsidR="005A7E46" w:rsidRPr="00454F2E" w:rsidRDefault="00947B77"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w:t>
      </w:r>
      <w:r w:rsidR="00217376" w:rsidRPr="00454F2E">
        <w:rPr>
          <w:rFonts w:ascii="Times New Roman" w:hAnsi="Times New Roman" w:cs="Times New Roman"/>
          <w:szCs w:val="24"/>
        </w:rPr>
        <w:t xml:space="preserve">būti galimybė </w:t>
      </w:r>
      <w:r w:rsidR="00BE6D0F" w:rsidRPr="00454F2E">
        <w:rPr>
          <w:rFonts w:ascii="Times New Roman" w:hAnsi="Times New Roman" w:cs="Times New Roman"/>
          <w:szCs w:val="24"/>
        </w:rPr>
        <w:t xml:space="preserve">peržiūrėti asmenų sąrašą ir su asmeniu susijusios ir </w:t>
      </w:r>
      <w:r w:rsidR="00E82C95" w:rsidRPr="00454F2E">
        <w:rPr>
          <w:rFonts w:ascii="Times New Roman" w:hAnsi="Times New Roman" w:cs="Times New Roman"/>
          <w:szCs w:val="24"/>
        </w:rPr>
        <w:t>NVS</w:t>
      </w:r>
      <w:r w:rsidR="00BE6D0F" w:rsidRPr="00454F2E">
        <w:rPr>
          <w:rFonts w:ascii="Times New Roman" w:hAnsi="Times New Roman" w:cs="Times New Roman"/>
          <w:szCs w:val="24"/>
        </w:rPr>
        <w:t xml:space="preserve"> saugomos informacijos suvestinę.</w:t>
      </w:r>
    </w:p>
    <w:p w14:paraId="509AF146" w14:textId="5476415E" w:rsidR="004F6CEC" w:rsidRPr="00454F2E" w:rsidRDefault="00E31900" w:rsidP="00A85AD0">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į</w:t>
      </w:r>
      <w:r w:rsidR="00BE6D0F" w:rsidRPr="00454F2E">
        <w:rPr>
          <w:rFonts w:ascii="Times New Roman" w:hAnsi="Times New Roman" w:cs="Times New Roman"/>
          <w:szCs w:val="24"/>
        </w:rPr>
        <w:t>traukus asmenį į registruotų asmenų sąrašą, asmenų sąrašo pakeitimų istorijos žurnale turi būti išsaugomas įrašas, kuriame nurodoma:</w:t>
      </w:r>
    </w:p>
    <w:p w14:paraId="69DCA683" w14:textId="77777777" w:rsidR="00F65BCF"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įrašo eilės numeris žurnale;</w:t>
      </w:r>
    </w:p>
    <w:p w14:paraId="2D2FBAB9" w14:textId="77777777" w:rsidR="00F65BCF"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pakeitimo tipas „Įtrauktas asmuo“;</w:t>
      </w:r>
    </w:p>
    <w:p w14:paraId="463A1A7B" w14:textId="77777777" w:rsidR="00F65BCF"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asmeniui </w:t>
      </w:r>
      <w:r w:rsidR="007C419C" w:rsidRPr="00454F2E">
        <w:rPr>
          <w:rFonts w:ascii="Times New Roman" w:hAnsi="Times New Roman" w:cs="Times New Roman"/>
          <w:szCs w:val="24"/>
        </w:rPr>
        <w:t>NVS</w:t>
      </w:r>
      <w:r w:rsidRPr="00454F2E">
        <w:rPr>
          <w:rFonts w:ascii="Times New Roman" w:hAnsi="Times New Roman" w:cs="Times New Roman"/>
          <w:szCs w:val="24"/>
        </w:rPr>
        <w:t xml:space="preserve"> suteiktas unikalus identifikatorius;</w:t>
      </w:r>
    </w:p>
    <w:p w14:paraId="79A462B1" w14:textId="77777777" w:rsidR="004700BC"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asmens duomenys:</w:t>
      </w:r>
    </w:p>
    <w:p w14:paraId="4316DB5B" w14:textId="24711778" w:rsidR="004700BC" w:rsidRPr="00454F2E" w:rsidRDefault="00BE6D0F" w:rsidP="00F075FB">
      <w:pPr>
        <w:pStyle w:val="ListParagraph"/>
        <w:widowControl w:val="0"/>
        <w:numPr>
          <w:ilvl w:val="3"/>
          <w:numId w:val="4"/>
        </w:numPr>
        <w:tabs>
          <w:tab w:val="left" w:pos="1980"/>
        </w:tabs>
        <w:spacing w:after="0"/>
        <w:ind w:left="0" w:firstLine="720"/>
        <w:rPr>
          <w:rFonts w:ascii="Times New Roman" w:hAnsi="Times New Roman" w:cs="Times New Roman"/>
          <w:szCs w:val="24"/>
        </w:rPr>
      </w:pPr>
      <w:r w:rsidRPr="00454F2E">
        <w:rPr>
          <w:rFonts w:ascii="Times New Roman" w:hAnsi="Times New Roman" w:cs="Times New Roman"/>
          <w:szCs w:val="24"/>
        </w:rPr>
        <w:t>pavadinimas (juridini</w:t>
      </w:r>
      <w:r w:rsidR="004F0FA1" w:rsidRPr="00454F2E">
        <w:rPr>
          <w:rFonts w:ascii="Times New Roman" w:hAnsi="Times New Roman" w:cs="Times New Roman"/>
          <w:szCs w:val="24"/>
        </w:rPr>
        <w:t>am asmeniui</w:t>
      </w:r>
      <w:r w:rsidRPr="00454F2E">
        <w:rPr>
          <w:rFonts w:ascii="Times New Roman" w:hAnsi="Times New Roman" w:cs="Times New Roman"/>
          <w:szCs w:val="24"/>
        </w:rPr>
        <w:t>) arba vardas ir pavardė (fizini</w:t>
      </w:r>
      <w:r w:rsidR="004F0FA1" w:rsidRPr="00454F2E">
        <w:rPr>
          <w:rFonts w:ascii="Times New Roman" w:hAnsi="Times New Roman" w:cs="Times New Roman"/>
          <w:szCs w:val="24"/>
        </w:rPr>
        <w:t>am asmeniui</w:t>
      </w:r>
      <w:r w:rsidRPr="00454F2E">
        <w:rPr>
          <w:rFonts w:ascii="Times New Roman" w:hAnsi="Times New Roman" w:cs="Times New Roman"/>
          <w:szCs w:val="24"/>
        </w:rPr>
        <w:t>);</w:t>
      </w:r>
    </w:p>
    <w:p w14:paraId="0926A6E9" w14:textId="77777777" w:rsidR="004F0FA1" w:rsidRPr="00454F2E" w:rsidRDefault="00BE6D0F" w:rsidP="004F0FA1">
      <w:pPr>
        <w:pStyle w:val="ListParagraph"/>
        <w:widowControl w:val="0"/>
        <w:numPr>
          <w:ilvl w:val="3"/>
          <w:numId w:val="4"/>
        </w:numPr>
        <w:tabs>
          <w:tab w:val="left" w:pos="1980"/>
        </w:tabs>
        <w:spacing w:after="0"/>
        <w:ind w:left="0" w:firstLine="720"/>
        <w:rPr>
          <w:rFonts w:ascii="Times New Roman" w:hAnsi="Times New Roman" w:cs="Times New Roman"/>
          <w:szCs w:val="24"/>
        </w:rPr>
      </w:pPr>
      <w:r w:rsidRPr="00454F2E">
        <w:rPr>
          <w:rFonts w:ascii="Times New Roman" w:hAnsi="Times New Roman" w:cs="Times New Roman"/>
          <w:szCs w:val="24"/>
        </w:rPr>
        <w:t>valstybė, kurioje asmuo registruotas;</w:t>
      </w:r>
    </w:p>
    <w:p w14:paraId="34E48B45" w14:textId="77777777" w:rsidR="004F0FA1" w:rsidRPr="00454F2E" w:rsidRDefault="00BE6D0F" w:rsidP="004F0FA1">
      <w:pPr>
        <w:pStyle w:val="ListParagraph"/>
        <w:widowControl w:val="0"/>
        <w:numPr>
          <w:ilvl w:val="3"/>
          <w:numId w:val="4"/>
        </w:numPr>
        <w:tabs>
          <w:tab w:val="left" w:pos="1980"/>
        </w:tabs>
        <w:spacing w:after="0"/>
        <w:ind w:left="0" w:firstLine="720"/>
        <w:rPr>
          <w:rFonts w:ascii="Times New Roman" w:hAnsi="Times New Roman" w:cs="Times New Roman"/>
          <w:szCs w:val="24"/>
        </w:rPr>
      </w:pPr>
      <w:r w:rsidRPr="00454F2E">
        <w:rPr>
          <w:rFonts w:ascii="Times New Roman" w:hAnsi="Times New Roman" w:cs="Times New Roman"/>
          <w:szCs w:val="24"/>
        </w:rPr>
        <w:t>juridinio asmens kodas arba fizinio asmens kodas;</w:t>
      </w:r>
    </w:p>
    <w:p w14:paraId="68216483" w14:textId="77777777" w:rsidR="004F0FA1" w:rsidRPr="00454F2E" w:rsidRDefault="00BE6D0F" w:rsidP="004F0FA1">
      <w:pPr>
        <w:pStyle w:val="ListParagraph"/>
        <w:widowControl w:val="0"/>
        <w:numPr>
          <w:ilvl w:val="3"/>
          <w:numId w:val="4"/>
        </w:numPr>
        <w:tabs>
          <w:tab w:val="left" w:pos="1980"/>
        </w:tabs>
        <w:spacing w:after="0"/>
        <w:ind w:left="0" w:firstLine="720"/>
        <w:rPr>
          <w:rFonts w:ascii="Times New Roman" w:hAnsi="Times New Roman" w:cs="Times New Roman"/>
          <w:szCs w:val="24"/>
        </w:rPr>
      </w:pPr>
      <w:r w:rsidRPr="00454F2E">
        <w:rPr>
          <w:rFonts w:ascii="Times New Roman" w:hAnsi="Times New Roman" w:cs="Times New Roman"/>
          <w:szCs w:val="24"/>
        </w:rPr>
        <w:t>registracijos data;</w:t>
      </w:r>
    </w:p>
    <w:p w14:paraId="3285ED95" w14:textId="77777777" w:rsidR="0008513B" w:rsidRPr="00454F2E" w:rsidRDefault="00BE6D0F" w:rsidP="0008513B">
      <w:pPr>
        <w:pStyle w:val="ListParagraph"/>
        <w:widowControl w:val="0"/>
        <w:numPr>
          <w:ilvl w:val="3"/>
          <w:numId w:val="4"/>
        </w:numPr>
        <w:tabs>
          <w:tab w:val="left" w:pos="1980"/>
        </w:tabs>
        <w:spacing w:after="0"/>
        <w:ind w:left="0" w:firstLine="720"/>
        <w:rPr>
          <w:rFonts w:ascii="Times New Roman" w:hAnsi="Times New Roman" w:cs="Times New Roman"/>
          <w:szCs w:val="24"/>
        </w:rPr>
      </w:pPr>
      <w:r w:rsidRPr="00454F2E">
        <w:rPr>
          <w:rFonts w:ascii="Times New Roman" w:hAnsi="Times New Roman" w:cs="Times New Roman"/>
          <w:szCs w:val="24"/>
        </w:rPr>
        <w:t>paraiškos identifikatorius.</w:t>
      </w:r>
    </w:p>
    <w:p w14:paraId="797D27F9" w14:textId="7AC58B9F" w:rsidR="0001653C" w:rsidRPr="00454F2E" w:rsidRDefault="00985D8D" w:rsidP="00A85AD0">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p</w:t>
      </w:r>
      <w:r w:rsidR="00BE6D0F" w:rsidRPr="00454F2E">
        <w:rPr>
          <w:rFonts w:ascii="Times New Roman" w:hAnsi="Times New Roman" w:cs="Times New Roman"/>
          <w:szCs w:val="24"/>
        </w:rPr>
        <w:t xml:space="preserve">akeitus sąraše su registruotu asmeniu susijusią informaciją, asmenų sąrašo pakeitimų istorijos žurnale </w:t>
      </w:r>
      <w:r w:rsidR="00EA6D3E" w:rsidRPr="00454F2E">
        <w:rPr>
          <w:rFonts w:ascii="Times New Roman" w:hAnsi="Times New Roman" w:cs="Times New Roman"/>
          <w:szCs w:val="24"/>
        </w:rPr>
        <w:t xml:space="preserve">turi būti </w:t>
      </w:r>
      <w:r w:rsidR="00BE6D0F" w:rsidRPr="00454F2E">
        <w:rPr>
          <w:rFonts w:ascii="Times New Roman" w:hAnsi="Times New Roman" w:cs="Times New Roman"/>
          <w:szCs w:val="24"/>
        </w:rPr>
        <w:t>išsaugomas įrašas, kuriame nurodoma:</w:t>
      </w:r>
    </w:p>
    <w:p w14:paraId="44613C95" w14:textId="77777777" w:rsidR="004B2CBD"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įrašo eilės numeris žurnale;</w:t>
      </w:r>
    </w:p>
    <w:p w14:paraId="0992E16F" w14:textId="77777777" w:rsidR="004B2CBD"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pakeitimo tipas: „Pakeisti asmens duomenys“, „Pakeista įsiskolinimo RRT būsena“, „Pakeistas apskaitos abonentinis numeris“, „Pakeistas CDB identifikatorius“, „Pakeisti savitarnos prieigos parametrai“, „Pakeisti kiti parametrai“;</w:t>
      </w:r>
    </w:p>
    <w:p w14:paraId="6E8A53F3" w14:textId="77777777" w:rsidR="004F7401"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unikalus asmens, kurio parametrai pakeisti, identifikatorius;</w:t>
      </w:r>
    </w:p>
    <w:p w14:paraId="486912E1" w14:textId="77777777" w:rsidR="004F7401"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sena parametro reikšmė;</w:t>
      </w:r>
    </w:p>
    <w:p w14:paraId="2D6326CC" w14:textId="77777777" w:rsidR="004F7401"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nauja parametro reikšmė;</w:t>
      </w:r>
    </w:p>
    <w:p w14:paraId="395C5D82" w14:textId="77777777" w:rsidR="004F7401"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pakeitimo data;</w:t>
      </w:r>
    </w:p>
    <w:p w14:paraId="4F9B913D" w14:textId="77777777" w:rsidR="004F7401"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paraiškos identifikatorius.</w:t>
      </w:r>
    </w:p>
    <w:p w14:paraId="31ED5CE1" w14:textId="3F024296" w:rsidR="004F7401" w:rsidRPr="00454F2E" w:rsidRDefault="0090032D" w:rsidP="00A85AD0">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a</w:t>
      </w:r>
      <w:r w:rsidR="00BE6D0F" w:rsidRPr="00454F2E">
        <w:rPr>
          <w:rFonts w:ascii="Times New Roman" w:hAnsi="Times New Roman" w:cs="Times New Roman"/>
          <w:szCs w:val="24"/>
        </w:rPr>
        <w:t>smeniui užregistruoti vidini</w:t>
      </w:r>
      <w:r w:rsidR="009B0284" w:rsidRPr="00454F2E">
        <w:rPr>
          <w:rFonts w:ascii="Times New Roman" w:hAnsi="Times New Roman" w:cs="Times New Roman"/>
          <w:szCs w:val="24"/>
        </w:rPr>
        <w:t>am</w:t>
      </w:r>
      <w:r w:rsidR="00BE6D0F" w:rsidRPr="00454F2E">
        <w:rPr>
          <w:rFonts w:ascii="Times New Roman" w:hAnsi="Times New Roman" w:cs="Times New Roman"/>
          <w:szCs w:val="24"/>
        </w:rPr>
        <w:t xml:space="preserve"> naudotoj</w:t>
      </w:r>
      <w:r w:rsidR="009B0284" w:rsidRPr="00454F2E">
        <w:rPr>
          <w:rFonts w:ascii="Times New Roman" w:hAnsi="Times New Roman" w:cs="Times New Roman"/>
          <w:szCs w:val="24"/>
        </w:rPr>
        <w:t xml:space="preserve">ui turi būti </w:t>
      </w:r>
      <w:r w:rsidR="00BE6D0F" w:rsidRPr="00454F2E">
        <w:rPr>
          <w:rFonts w:ascii="Times New Roman" w:hAnsi="Times New Roman" w:cs="Times New Roman"/>
          <w:szCs w:val="24"/>
        </w:rPr>
        <w:t>privalo</w:t>
      </w:r>
      <w:r w:rsidR="005F6F07" w:rsidRPr="00454F2E">
        <w:rPr>
          <w:rFonts w:ascii="Times New Roman" w:hAnsi="Times New Roman" w:cs="Times New Roman"/>
          <w:szCs w:val="24"/>
        </w:rPr>
        <w:t>ma</w:t>
      </w:r>
      <w:r w:rsidR="00BE6D0F" w:rsidRPr="00454F2E">
        <w:rPr>
          <w:rFonts w:ascii="Times New Roman" w:hAnsi="Times New Roman" w:cs="Times New Roman"/>
          <w:szCs w:val="24"/>
        </w:rPr>
        <w:t xml:space="preserve"> užpildyti paraišką, kurioje nurodo</w:t>
      </w:r>
      <w:r w:rsidR="008E5198" w:rsidRPr="00454F2E">
        <w:rPr>
          <w:rFonts w:ascii="Times New Roman" w:hAnsi="Times New Roman" w:cs="Times New Roman"/>
          <w:szCs w:val="24"/>
        </w:rPr>
        <w:t>ma</w:t>
      </w:r>
      <w:r w:rsidR="00BE6D0F" w:rsidRPr="00454F2E">
        <w:rPr>
          <w:rFonts w:ascii="Times New Roman" w:hAnsi="Times New Roman" w:cs="Times New Roman"/>
          <w:szCs w:val="24"/>
        </w:rPr>
        <w:t>:</w:t>
      </w:r>
    </w:p>
    <w:p w14:paraId="760C8E7D" w14:textId="0D0BB915" w:rsidR="008E4D73"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asmens tip</w:t>
      </w:r>
      <w:r w:rsidR="00854C2F" w:rsidRPr="00454F2E">
        <w:rPr>
          <w:rFonts w:ascii="Times New Roman" w:hAnsi="Times New Roman" w:cs="Times New Roman"/>
          <w:szCs w:val="24"/>
        </w:rPr>
        <w:t>as</w:t>
      </w:r>
      <w:r w:rsidRPr="00454F2E">
        <w:rPr>
          <w:rFonts w:ascii="Times New Roman" w:hAnsi="Times New Roman" w:cs="Times New Roman"/>
          <w:szCs w:val="24"/>
        </w:rPr>
        <w:t xml:space="preserve"> (fizinis, juridinis);</w:t>
      </w:r>
    </w:p>
    <w:p w14:paraId="54AC4E8E" w14:textId="19B0F6A0" w:rsidR="008E4D73"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asmens pavadinim</w:t>
      </w:r>
      <w:r w:rsidR="00854C2F" w:rsidRPr="00454F2E">
        <w:rPr>
          <w:rFonts w:ascii="Times New Roman" w:hAnsi="Times New Roman" w:cs="Times New Roman"/>
          <w:szCs w:val="24"/>
        </w:rPr>
        <w:t>as</w:t>
      </w:r>
      <w:r w:rsidRPr="00454F2E">
        <w:rPr>
          <w:rFonts w:ascii="Times New Roman" w:hAnsi="Times New Roman" w:cs="Times New Roman"/>
          <w:szCs w:val="24"/>
        </w:rPr>
        <w:t>;</w:t>
      </w:r>
    </w:p>
    <w:p w14:paraId="2A193A1A" w14:textId="46465283" w:rsidR="008E4D73"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valstyb</w:t>
      </w:r>
      <w:r w:rsidR="00854C2F" w:rsidRPr="00454F2E">
        <w:rPr>
          <w:rFonts w:ascii="Times New Roman" w:hAnsi="Times New Roman" w:cs="Times New Roman"/>
          <w:szCs w:val="24"/>
        </w:rPr>
        <w:t>ė</w:t>
      </w:r>
      <w:r w:rsidRPr="00454F2E">
        <w:rPr>
          <w:rFonts w:ascii="Times New Roman" w:hAnsi="Times New Roman" w:cs="Times New Roman"/>
          <w:szCs w:val="24"/>
        </w:rPr>
        <w:t>, kurioje juridinis asmuo registruotas;</w:t>
      </w:r>
    </w:p>
    <w:p w14:paraId="6507F7D4" w14:textId="0CD08516" w:rsidR="008E4D73" w:rsidRPr="00454F2E" w:rsidRDefault="00BE6D0F" w:rsidP="00A85AD0">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asmens registracijos kod</w:t>
      </w:r>
      <w:r w:rsidR="00854C2F" w:rsidRPr="00454F2E">
        <w:rPr>
          <w:rFonts w:ascii="Times New Roman" w:hAnsi="Times New Roman" w:cs="Times New Roman"/>
          <w:szCs w:val="24"/>
        </w:rPr>
        <w:t>as</w:t>
      </w:r>
      <w:r w:rsidRPr="00454F2E">
        <w:rPr>
          <w:rFonts w:ascii="Times New Roman" w:hAnsi="Times New Roman" w:cs="Times New Roman"/>
          <w:szCs w:val="24"/>
        </w:rPr>
        <w:t>.</w:t>
      </w:r>
    </w:p>
    <w:p w14:paraId="2A4CFD24" w14:textId="14C90207" w:rsidR="00B02F87" w:rsidRPr="00454F2E" w:rsidRDefault="00910AD1" w:rsidP="00A85AD0">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a</w:t>
      </w:r>
      <w:r w:rsidR="00BE6D0F" w:rsidRPr="00454F2E">
        <w:rPr>
          <w:rFonts w:ascii="Times New Roman" w:hAnsi="Times New Roman" w:cs="Times New Roman"/>
          <w:szCs w:val="24"/>
        </w:rPr>
        <w:t xml:space="preserve">smenų sąraše </w:t>
      </w:r>
      <w:r w:rsidRPr="00454F2E">
        <w:rPr>
          <w:rFonts w:ascii="Times New Roman" w:hAnsi="Times New Roman" w:cs="Times New Roman"/>
          <w:szCs w:val="24"/>
        </w:rPr>
        <w:t>už</w:t>
      </w:r>
      <w:r w:rsidR="00BE6D0F" w:rsidRPr="00454F2E">
        <w:rPr>
          <w:rFonts w:ascii="Times New Roman" w:hAnsi="Times New Roman" w:cs="Times New Roman"/>
          <w:szCs w:val="24"/>
        </w:rPr>
        <w:t>registruotų asmenų parametrams pakeisti vidini</w:t>
      </w:r>
      <w:r w:rsidR="00946AF5" w:rsidRPr="00454F2E">
        <w:rPr>
          <w:rFonts w:ascii="Times New Roman" w:hAnsi="Times New Roman" w:cs="Times New Roman"/>
          <w:szCs w:val="24"/>
        </w:rPr>
        <w:t>am</w:t>
      </w:r>
      <w:r w:rsidR="00BE6D0F" w:rsidRPr="00454F2E">
        <w:rPr>
          <w:rFonts w:ascii="Times New Roman" w:hAnsi="Times New Roman" w:cs="Times New Roman"/>
          <w:szCs w:val="24"/>
        </w:rPr>
        <w:t xml:space="preserve"> naudotoj</w:t>
      </w:r>
      <w:r w:rsidR="00946AF5" w:rsidRPr="00454F2E">
        <w:rPr>
          <w:rFonts w:ascii="Times New Roman" w:hAnsi="Times New Roman" w:cs="Times New Roman"/>
          <w:szCs w:val="24"/>
        </w:rPr>
        <w:t xml:space="preserve">ui turi būti </w:t>
      </w:r>
      <w:r w:rsidR="00BE6D0F" w:rsidRPr="00454F2E">
        <w:rPr>
          <w:rFonts w:ascii="Times New Roman" w:hAnsi="Times New Roman" w:cs="Times New Roman"/>
          <w:szCs w:val="24"/>
        </w:rPr>
        <w:t>privalo</w:t>
      </w:r>
      <w:r w:rsidR="00166491" w:rsidRPr="00454F2E">
        <w:rPr>
          <w:rFonts w:ascii="Times New Roman" w:hAnsi="Times New Roman" w:cs="Times New Roman"/>
          <w:szCs w:val="24"/>
        </w:rPr>
        <w:t>ma</w:t>
      </w:r>
      <w:r w:rsidR="00BE6D0F" w:rsidRPr="00454F2E">
        <w:rPr>
          <w:rFonts w:ascii="Times New Roman" w:hAnsi="Times New Roman" w:cs="Times New Roman"/>
          <w:szCs w:val="24"/>
        </w:rPr>
        <w:t xml:space="preserve"> užpildyti paraišką, kurioje:</w:t>
      </w:r>
    </w:p>
    <w:p w14:paraId="009063F5" w14:textId="6C87F570" w:rsidR="004E08EC" w:rsidRPr="00454F2E" w:rsidRDefault="000611AE" w:rsidP="003953B3">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turi būti galim</w:t>
      </w:r>
      <w:r w:rsidR="00B25C2E" w:rsidRPr="00454F2E">
        <w:rPr>
          <w:rFonts w:ascii="Times New Roman" w:hAnsi="Times New Roman" w:cs="Times New Roman"/>
          <w:szCs w:val="24"/>
        </w:rPr>
        <w:t>ybė</w:t>
      </w:r>
      <w:r w:rsidR="00BE6D0F" w:rsidRPr="00454F2E">
        <w:rPr>
          <w:rFonts w:ascii="Times New Roman" w:hAnsi="Times New Roman" w:cs="Times New Roman"/>
          <w:szCs w:val="24"/>
        </w:rPr>
        <w:t xml:space="preserve"> iš sąrašo pasir</w:t>
      </w:r>
      <w:r w:rsidR="009C7AAD" w:rsidRPr="00454F2E">
        <w:rPr>
          <w:rFonts w:ascii="Times New Roman" w:hAnsi="Times New Roman" w:cs="Times New Roman"/>
          <w:szCs w:val="24"/>
        </w:rPr>
        <w:t>inkti</w:t>
      </w:r>
      <w:r w:rsidR="00BE6D0F" w:rsidRPr="00454F2E">
        <w:rPr>
          <w:rFonts w:ascii="Times New Roman" w:hAnsi="Times New Roman" w:cs="Times New Roman"/>
          <w:szCs w:val="24"/>
        </w:rPr>
        <w:t xml:space="preserve"> asmenį, kurio parametrus ketina</w:t>
      </w:r>
      <w:r w:rsidRPr="00454F2E">
        <w:rPr>
          <w:rFonts w:ascii="Times New Roman" w:hAnsi="Times New Roman" w:cs="Times New Roman"/>
          <w:szCs w:val="24"/>
        </w:rPr>
        <w:t>ma</w:t>
      </w:r>
      <w:r w:rsidR="00BE6D0F" w:rsidRPr="00454F2E">
        <w:rPr>
          <w:rFonts w:ascii="Times New Roman" w:hAnsi="Times New Roman" w:cs="Times New Roman"/>
          <w:szCs w:val="24"/>
        </w:rPr>
        <w:t xml:space="preserve"> keisti;</w:t>
      </w:r>
    </w:p>
    <w:p w14:paraId="5D046A9B" w14:textId="1FB1C3A7" w:rsidR="004E08EC" w:rsidRPr="00454F2E" w:rsidRDefault="009C7AAD" w:rsidP="003953B3">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w:t>
      </w:r>
      <w:r w:rsidR="00584F99" w:rsidRPr="00454F2E">
        <w:rPr>
          <w:rFonts w:ascii="Times New Roman" w:hAnsi="Times New Roman" w:cs="Times New Roman"/>
          <w:szCs w:val="24"/>
        </w:rPr>
        <w:t xml:space="preserve">būti galimybė </w:t>
      </w:r>
      <w:r w:rsidR="00BE6D0F" w:rsidRPr="00454F2E">
        <w:rPr>
          <w:rFonts w:ascii="Times New Roman" w:hAnsi="Times New Roman" w:cs="Times New Roman"/>
          <w:szCs w:val="24"/>
        </w:rPr>
        <w:t>kei</w:t>
      </w:r>
      <w:r w:rsidRPr="00454F2E">
        <w:rPr>
          <w:rFonts w:ascii="Times New Roman" w:hAnsi="Times New Roman" w:cs="Times New Roman"/>
          <w:szCs w:val="24"/>
        </w:rPr>
        <w:t>sti</w:t>
      </w:r>
      <w:r w:rsidR="00BE6D0F" w:rsidRPr="00454F2E">
        <w:rPr>
          <w:rFonts w:ascii="Times New Roman" w:hAnsi="Times New Roman" w:cs="Times New Roman"/>
          <w:szCs w:val="24"/>
        </w:rPr>
        <w:t xml:space="preserve"> norimas paraiškoje atvaizduojamų laukų (atitinkančių parametrus) reikšmes (išsirinkus asmenį, visuose laukuose turi būti užpildomos paskutinės žinomos reikšmės)</w:t>
      </w:r>
      <w:r w:rsidR="002C6CAC" w:rsidRPr="00454F2E">
        <w:rPr>
          <w:rFonts w:ascii="Times New Roman" w:hAnsi="Times New Roman" w:cs="Times New Roman"/>
          <w:szCs w:val="24"/>
        </w:rPr>
        <w:t>;</w:t>
      </w:r>
    </w:p>
    <w:p w14:paraId="4D8CE925" w14:textId="77777777" w:rsidR="00DE3041" w:rsidRPr="00454F2E" w:rsidRDefault="00BE6D0F" w:rsidP="003953B3">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vidiniam naudotojui </w:t>
      </w:r>
      <w:r w:rsidR="008D336F" w:rsidRPr="00454F2E">
        <w:rPr>
          <w:rFonts w:ascii="Times New Roman" w:hAnsi="Times New Roman" w:cs="Times New Roman"/>
          <w:szCs w:val="24"/>
        </w:rPr>
        <w:t xml:space="preserve">turi būti </w:t>
      </w:r>
      <w:r w:rsidRPr="00454F2E">
        <w:rPr>
          <w:rFonts w:ascii="Times New Roman" w:hAnsi="Times New Roman" w:cs="Times New Roman"/>
          <w:szCs w:val="24"/>
        </w:rPr>
        <w:t>leidžiama pridėti papildomą lauką (parametrą) ir nurodyti jo reikšmę.</w:t>
      </w:r>
    </w:p>
    <w:p w14:paraId="39387CE2" w14:textId="6CF0C4A7" w:rsidR="002A35E8" w:rsidRPr="00454F2E" w:rsidRDefault="007C419C" w:rsidP="003953B3">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NVS</w:t>
      </w:r>
      <w:r w:rsidR="00BE6D0F" w:rsidRPr="00454F2E">
        <w:rPr>
          <w:rFonts w:ascii="Times New Roman" w:hAnsi="Times New Roman" w:cs="Times New Roman"/>
          <w:szCs w:val="24"/>
        </w:rPr>
        <w:t xml:space="preserve">, gavusi vidinio naudotojo paraišką, </w:t>
      </w:r>
      <w:r w:rsidR="005375F5" w:rsidRPr="00454F2E">
        <w:rPr>
          <w:rFonts w:ascii="Times New Roman" w:hAnsi="Times New Roman" w:cs="Times New Roman"/>
          <w:szCs w:val="24"/>
        </w:rPr>
        <w:t xml:space="preserve">turi </w:t>
      </w:r>
      <w:r w:rsidR="003F3F4E" w:rsidRPr="00454F2E">
        <w:rPr>
          <w:rFonts w:ascii="Times New Roman" w:hAnsi="Times New Roman" w:cs="Times New Roman"/>
          <w:szCs w:val="24"/>
        </w:rPr>
        <w:t xml:space="preserve">ją </w:t>
      </w:r>
      <w:r w:rsidR="00587C59" w:rsidRPr="00454F2E">
        <w:rPr>
          <w:rFonts w:ascii="Times New Roman" w:hAnsi="Times New Roman" w:cs="Times New Roman"/>
          <w:szCs w:val="24"/>
        </w:rPr>
        <w:t>už</w:t>
      </w:r>
      <w:r w:rsidR="00BE6D0F" w:rsidRPr="00454F2E">
        <w:rPr>
          <w:rFonts w:ascii="Times New Roman" w:hAnsi="Times New Roman" w:cs="Times New Roman"/>
          <w:szCs w:val="24"/>
        </w:rPr>
        <w:t>registruo</w:t>
      </w:r>
      <w:r w:rsidR="003F3F4E" w:rsidRPr="00454F2E">
        <w:rPr>
          <w:rFonts w:ascii="Times New Roman" w:hAnsi="Times New Roman" w:cs="Times New Roman"/>
          <w:szCs w:val="24"/>
        </w:rPr>
        <w:t>ti</w:t>
      </w:r>
      <w:r w:rsidR="00BE6D0F" w:rsidRPr="00454F2E">
        <w:rPr>
          <w:rFonts w:ascii="Times New Roman" w:hAnsi="Times New Roman" w:cs="Times New Roman"/>
          <w:szCs w:val="24"/>
        </w:rPr>
        <w:t xml:space="preserve"> ir vykd</w:t>
      </w:r>
      <w:r w:rsidR="003F3F4E" w:rsidRPr="00454F2E">
        <w:rPr>
          <w:rFonts w:ascii="Times New Roman" w:hAnsi="Times New Roman" w:cs="Times New Roman"/>
          <w:szCs w:val="24"/>
        </w:rPr>
        <w:t>yti</w:t>
      </w:r>
      <w:r w:rsidR="00BE6D0F" w:rsidRPr="00454F2E">
        <w:rPr>
          <w:rFonts w:ascii="Times New Roman" w:hAnsi="Times New Roman" w:cs="Times New Roman"/>
          <w:szCs w:val="24"/>
        </w:rPr>
        <w:t xml:space="preserve"> automatinį veiklos procesą:</w:t>
      </w:r>
    </w:p>
    <w:p w14:paraId="57A43418" w14:textId="32F11304" w:rsidR="002A35E8" w:rsidRPr="00454F2E" w:rsidRDefault="00DB376B" w:rsidP="003953B3">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w:t>
      </w:r>
      <w:r w:rsidR="00BE6D0F" w:rsidRPr="00454F2E">
        <w:rPr>
          <w:rFonts w:ascii="Times New Roman" w:hAnsi="Times New Roman" w:cs="Times New Roman"/>
          <w:szCs w:val="24"/>
        </w:rPr>
        <w:t>įvertin</w:t>
      </w:r>
      <w:r w:rsidR="002A35E8" w:rsidRPr="00454F2E">
        <w:rPr>
          <w:rFonts w:ascii="Times New Roman" w:hAnsi="Times New Roman" w:cs="Times New Roman"/>
          <w:szCs w:val="24"/>
        </w:rPr>
        <w:t>ti</w:t>
      </w:r>
      <w:r w:rsidR="00BE6D0F" w:rsidRPr="00454F2E">
        <w:rPr>
          <w:rFonts w:ascii="Times New Roman" w:hAnsi="Times New Roman" w:cs="Times New Roman"/>
          <w:szCs w:val="24"/>
        </w:rPr>
        <w:t xml:space="preserve"> paraiškoje pateiktą informaciją;</w:t>
      </w:r>
    </w:p>
    <w:p w14:paraId="569986BF" w14:textId="77777777" w:rsidR="00CF6E22" w:rsidRPr="00454F2E" w:rsidRDefault="00BE6D0F" w:rsidP="003953B3">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vidiniam naudotojui </w:t>
      </w:r>
      <w:r w:rsidR="00134D1B" w:rsidRPr="00454F2E">
        <w:rPr>
          <w:rFonts w:ascii="Times New Roman" w:hAnsi="Times New Roman" w:cs="Times New Roman"/>
          <w:szCs w:val="24"/>
        </w:rPr>
        <w:t xml:space="preserve">turi </w:t>
      </w:r>
      <w:r w:rsidRPr="00454F2E">
        <w:rPr>
          <w:rFonts w:ascii="Times New Roman" w:hAnsi="Times New Roman" w:cs="Times New Roman"/>
          <w:szCs w:val="24"/>
        </w:rPr>
        <w:t>atvaizdu</w:t>
      </w:r>
      <w:r w:rsidR="00134D1B" w:rsidRPr="00454F2E">
        <w:rPr>
          <w:rFonts w:ascii="Times New Roman" w:hAnsi="Times New Roman" w:cs="Times New Roman"/>
          <w:szCs w:val="24"/>
        </w:rPr>
        <w:t>oti</w:t>
      </w:r>
      <w:r w:rsidRPr="00454F2E">
        <w:rPr>
          <w:rFonts w:ascii="Times New Roman" w:hAnsi="Times New Roman" w:cs="Times New Roman"/>
          <w:szCs w:val="24"/>
        </w:rPr>
        <w:t xml:space="preserve"> vertinimo rezultatus, nurodydama aptiktas priežastis (jei tokių yra), dėl kurių paraiška negali būti patenkinta, ir </w:t>
      </w:r>
      <w:r w:rsidR="003348D5" w:rsidRPr="00454F2E">
        <w:rPr>
          <w:rFonts w:ascii="Times New Roman" w:hAnsi="Times New Roman" w:cs="Times New Roman"/>
          <w:szCs w:val="24"/>
        </w:rPr>
        <w:t xml:space="preserve">turi </w:t>
      </w:r>
      <w:r w:rsidRPr="00454F2E">
        <w:rPr>
          <w:rFonts w:ascii="Times New Roman" w:hAnsi="Times New Roman" w:cs="Times New Roman"/>
          <w:szCs w:val="24"/>
        </w:rPr>
        <w:t>lei</w:t>
      </w:r>
      <w:r w:rsidR="003348D5" w:rsidRPr="00454F2E">
        <w:rPr>
          <w:rFonts w:ascii="Times New Roman" w:hAnsi="Times New Roman" w:cs="Times New Roman"/>
          <w:szCs w:val="24"/>
        </w:rPr>
        <w:t>sti</w:t>
      </w:r>
      <w:r w:rsidRPr="00454F2E">
        <w:rPr>
          <w:rFonts w:ascii="Times New Roman" w:hAnsi="Times New Roman" w:cs="Times New Roman"/>
          <w:szCs w:val="24"/>
        </w:rPr>
        <w:t xml:space="preserve"> paraišką patenkinti (jei </w:t>
      </w:r>
      <w:r w:rsidRPr="00454F2E">
        <w:rPr>
          <w:rFonts w:ascii="Times New Roman" w:hAnsi="Times New Roman" w:cs="Times New Roman"/>
          <w:szCs w:val="24"/>
        </w:rPr>
        <w:lastRenderedPageBreak/>
        <w:t>nėra priežasčių, trukdančių ją patenkinti) arba atmesti;</w:t>
      </w:r>
    </w:p>
    <w:p w14:paraId="6663AAD0" w14:textId="24BB089E" w:rsidR="006A1901" w:rsidRPr="00454F2E" w:rsidRDefault="00BE6D0F" w:rsidP="003953B3">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paraiškų archyve </w:t>
      </w:r>
      <w:r w:rsidR="00CF6E22" w:rsidRPr="00454F2E">
        <w:rPr>
          <w:rFonts w:ascii="Times New Roman" w:hAnsi="Times New Roman" w:cs="Times New Roman"/>
          <w:szCs w:val="24"/>
        </w:rPr>
        <w:t xml:space="preserve">turi </w:t>
      </w:r>
      <w:r w:rsidR="00242D31" w:rsidRPr="00454F2E">
        <w:rPr>
          <w:rFonts w:ascii="Times New Roman" w:hAnsi="Times New Roman" w:cs="Times New Roman"/>
          <w:szCs w:val="24"/>
        </w:rPr>
        <w:t xml:space="preserve">būti </w:t>
      </w:r>
      <w:r w:rsidRPr="00454F2E">
        <w:rPr>
          <w:rFonts w:ascii="Times New Roman" w:hAnsi="Times New Roman" w:cs="Times New Roman"/>
          <w:szCs w:val="24"/>
        </w:rPr>
        <w:t>išsau</w:t>
      </w:r>
      <w:r w:rsidR="0014553C" w:rsidRPr="00454F2E">
        <w:rPr>
          <w:rFonts w:ascii="Times New Roman" w:hAnsi="Times New Roman" w:cs="Times New Roman"/>
          <w:szCs w:val="24"/>
        </w:rPr>
        <w:t>go</w:t>
      </w:r>
      <w:r w:rsidR="00D51FC9" w:rsidRPr="00454F2E">
        <w:rPr>
          <w:rFonts w:ascii="Times New Roman" w:hAnsi="Times New Roman" w:cs="Times New Roman"/>
          <w:szCs w:val="24"/>
        </w:rPr>
        <w:t>mi</w:t>
      </w:r>
      <w:r w:rsidRPr="00454F2E">
        <w:rPr>
          <w:rFonts w:ascii="Times New Roman" w:hAnsi="Times New Roman" w:cs="Times New Roman"/>
          <w:szCs w:val="24"/>
        </w:rPr>
        <w:t xml:space="preserve"> vis</w:t>
      </w:r>
      <w:r w:rsidR="00D51FC9" w:rsidRPr="00454F2E">
        <w:rPr>
          <w:rFonts w:ascii="Times New Roman" w:hAnsi="Times New Roman" w:cs="Times New Roman"/>
          <w:szCs w:val="24"/>
        </w:rPr>
        <w:t>i</w:t>
      </w:r>
      <w:r w:rsidRPr="00454F2E">
        <w:rPr>
          <w:rFonts w:ascii="Times New Roman" w:hAnsi="Times New Roman" w:cs="Times New Roman"/>
          <w:szCs w:val="24"/>
        </w:rPr>
        <w:t xml:space="preserve"> paraiškos nagrinėjimo veiksm</w:t>
      </w:r>
      <w:r w:rsidR="00D51FC9" w:rsidRPr="00454F2E">
        <w:rPr>
          <w:rFonts w:ascii="Times New Roman" w:hAnsi="Times New Roman" w:cs="Times New Roman"/>
          <w:szCs w:val="24"/>
        </w:rPr>
        <w:t>ai</w:t>
      </w:r>
      <w:r w:rsidRPr="00454F2E">
        <w:rPr>
          <w:rFonts w:ascii="Times New Roman" w:hAnsi="Times New Roman" w:cs="Times New Roman"/>
          <w:szCs w:val="24"/>
        </w:rPr>
        <w:t>.</w:t>
      </w:r>
    </w:p>
    <w:p w14:paraId="3BF2117C" w14:textId="77777777" w:rsidR="004B1450" w:rsidRPr="00454F2E" w:rsidRDefault="007C419C" w:rsidP="003953B3">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NVS</w:t>
      </w:r>
      <w:r w:rsidR="00BE6D0F" w:rsidRPr="00454F2E">
        <w:rPr>
          <w:rFonts w:ascii="Times New Roman" w:hAnsi="Times New Roman" w:cs="Times New Roman"/>
          <w:szCs w:val="24"/>
        </w:rPr>
        <w:t xml:space="preserve"> tą patį asmenį </w:t>
      </w:r>
      <w:r w:rsidR="006F072C" w:rsidRPr="00454F2E">
        <w:rPr>
          <w:rFonts w:ascii="Times New Roman" w:hAnsi="Times New Roman" w:cs="Times New Roman"/>
          <w:szCs w:val="24"/>
        </w:rPr>
        <w:t xml:space="preserve">turi </w:t>
      </w:r>
      <w:r w:rsidR="00BE6D0F" w:rsidRPr="00454F2E">
        <w:rPr>
          <w:rFonts w:ascii="Times New Roman" w:hAnsi="Times New Roman" w:cs="Times New Roman"/>
          <w:szCs w:val="24"/>
        </w:rPr>
        <w:t>lei</w:t>
      </w:r>
      <w:r w:rsidR="006F072C" w:rsidRPr="00454F2E">
        <w:rPr>
          <w:rFonts w:ascii="Times New Roman" w:hAnsi="Times New Roman" w:cs="Times New Roman"/>
          <w:szCs w:val="24"/>
        </w:rPr>
        <w:t>sti</w:t>
      </w:r>
      <w:r w:rsidR="00BE6D0F" w:rsidRPr="00454F2E">
        <w:rPr>
          <w:rFonts w:ascii="Times New Roman" w:hAnsi="Times New Roman" w:cs="Times New Roman"/>
          <w:szCs w:val="24"/>
        </w:rPr>
        <w:t xml:space="preserve"> registruoti tik vieną kartą, išskyrus atvejus kai fizinio asmens </w:t>
      </w:r>
      <w:r w:rsidR="008A64FE" w:rsidRPr="00454F2E">
        <w:rPr>
          <w:rFonts w:ascii="Times New Roman" w:hAnsi="Times New Roman" w:cs="Times New Roman"/>
          <w:szCs w:val="24"/>
        </w:rPr>
        <w:t>įrašas</w:t>
      </w:r>
      <w:r w:rsidR="00BE6D0F" w:rsidRPr="00454F2E">
        <w:rPr>
          <w:rFonts w:ascii="Times New Roman" w:hAnsi="Times New Roman" w:cs="Times New Roman"/>
          <w:szCs w:val="24"/>
        </w:rPr>
        <w:t xml:space="preserve"> sąraše buvo nuasmenintas.</w:t>
      </w:r>
    </w:p>
    <w:p w14:paraId="18B029A1" w14:textId="32BB32EF" w:rsidR="004B1450" w:rsidRPr="00454F2E" w:rsidRDefault="00BE6D0F" w:rsidP="003953B3">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Registruojant naują (neregistruotą) asmenį, </w:t>
      </w:r>
      <w:r w:rsidR="007C419C" w:rsidRPr="00454F2E">
        <w:rPr>
          <w:rFonts w:ascii="Times New Roman" w:hAnsi="Times New Roman" w:cs="Times New Roman"/>
          <w:szCs w:val="24"/>
        </w:rPr>
        <w:t>NVS</w:t>
      </w:r>
      <w:r w:rsidRPr="00454F2E">
        <w:rPr>
          <w:rFonts w:ascii="Times New Roman" w:hAnsi="Times New Roman" w:cs="Times New Roman"/>
          <w:szCs w:val="24"/>
        </w:rPr>
        <w:t xml:space="preserve"> jam automatiškai </w:t>
      </w:r>
      <w:r w:rsidR="00BC57BE" w:rsidRPr="00454F2E">
        <w:rPr>
          <w:rFonts w:ascii="Times New Roman" w:hAnsi="Times New Roman" w:cs="Times New Roman"/>
          <w:szCs w:val="24"/>
        </w:rPr>
        <w:t xml:space="preserve">turi </w:t>
      </w:r>
      <w:r w:rsidR="00066725" w:rsidRPr="00454F2E">
        <w:rPr>
          <w:rFonts w:ascii="Times New Roman" w:hAnsi="Times New Roman" w:cs="Times New Roman"/>
          <w:szCs w:val="24"/>
        </w:rPr>
        <w:t>parinkti</w:t>
      </w:r>
      <w:r w:rsidRPr="00454F2E">
        <w:rPr>
          <w:rFonts w:ascii="Times New Roman" w:hAnsi="Times New Roman" w:cs="Times New Roman"/>
          <w:szCs w:val="24"/>
        </w:rPr>
        <w:t xml:space="preserve"> unikalų kodą.</w:t>
      </w:r>
    </w:p>
    <w:p w14:paraId="67F3424F" w14:textId="5047376C" w:rsidR="004B1450" w:rsidRPr="00454F2E" w:rsidRDefault="00BE6D0F" w:rsidP="003953B3">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Patenkinus registruotų asmenų parametrų pakeitimo paraišką asmenų sąrašo pakeitimų istorijos žurnale įraše </w:t>
      </w:r>
      <w:r w:rsidR="00066725" w:rsidRPr="00454F2E">
        <w:rPr>
          <w:rFonts w:ascii="Times New Roman" w:hAnsi="Times New Roman" w:cs="Times New Roman"/>
          <w:szCs w:val="24"/>
        </w:rPr>
        <w:t xml:space="preserve">turi būti </w:t>
      </w:r>
      <w:r w:rsidRPr="00454F2E">
        <w:rPr>
          <w:rFonts w:ascii="Times New Roman" w:hAnsi="Times New Roman" w:cs="Times New Roman"/>
          <w:szCs w:val="24"/>
        </w:rPr>
        <w:t>išsaugomi tik pasikeitę parametrai.</w:t>
      </w:r>
    </w:p>
    <w:p w14:paraId="3BC0F7D5" w14:textId="77777777" w:rsidR="004B1450" w:rsidRPr="00454F2E" w:rsidRDefault="00BE6D0F" w:rsidP="003953B3">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Asmenų registre saugomi fizinių asmenų duomenys turi būti automatiškai nuasmeninti praėjus metams nuo momento kai paskutinį kartą asmuo turėjo teisė naudoti numerius ar kodus:</w:t>
      </w:r>
    </w:p>
    <w:p w14:paraId="73DAD236" w14:textId="53E62BDB" w:rsidR="005400EE" w:rsidRPr="00454F2E" w:rsidRDefault="00BE6D0F" w:rsidP="0016247E">
      <w:pPr>
        <w:pStyle w:val="ListParagraph"/>
        <w:widowControl w:val="0"/>
        <w:numPr>
          <w:ilvl w:val="2"/>
          <w:numId w:val="4"/>
        </w:numPr>
        <w:tabs>
          <w:tab w:val="left" w:pos="1890"/>
        </w:tabs>
        <w:spacing w:after="0"/>
        <w:ind w:left="0" w:firstLine="720"/>
        <w:rPr>
          <w:rFonts w:ascii="Times New Roman" w:hAnsi="Times New Roman" w:cs="Times New Roman"/>
          <w:szCs w:val="24"/>
        </w:rPr>
      </w:pPr>
      <w:r w:rsidRPr="00454F2E">
        <w:rPr>
          <w:rFonts w:ascii="Times New Roman" w:hAnsi="Times New Roman" w:cs="Times New Roman"/>
          <w:szCs w:val="24"/>
        </w:rPr>
        <w:t>asmenų s</w:t>
      </w:r>
      <w:r w:rsidR="005400EE" w:rsidRPr="00454F2E">
        <w:rPr>
          <w:rFonts w:ascii="Times New Roman" w:hAnsi="Times New Roman" w:cs="Times New Roman"/>
          <w:szCs w:val="24"/>
        </w:rPr>
        <w:t>ą</w:t>
      </w:r>
      <w:r w:rsidRPr="00454F2E">
        <w:rPr>
          <w:rFonts w:ascii="Times New Roman" w:hAnsi="Times New Roman" w:cs="Times New Roman"/>
          <w:szCs w:val="24"/>
        </w:rPr>
        <w:t>raše minimi asmens vardas, pavardė ir asmens kodas turi būti pakeisti taip, kad nebūtų galima įrašo susieti su asmeniu</w:t>
      </w:r>
      <w:r w:rsidR="005400EE" w:rsidRPr="00454F2E">
        <w:rPr>
          <w:rFonts w:ascii="Times New Roman" w:hAnsi="Times New Roman" w:cs="Times New Roman"/>
          <w:szCs w:val="24"/>
        </w:rPr>
        <w:t>;</w:t>
      </w:r>
    </w:p>
    <w:p w14:paraId="5607D832" w14:textId="4E6A47F0" w:rsidR="005400EE" w:rsidRPr="00454F2E" w:rsidRDefault="00BE6D0F" w:rsidP="0016247E">
      <w:pPr>
        <w:pStyle w:val="ListParagraph"/>
        <w:widowControl w:val="0"/>
        <w:numPr>
          <w:ilvl w:val="2"/>
          <w:numId w:val="4"/>
        </w:numPr>
        <w:tabs>
          <w:tab w:val="left" w:pos="1890"/>
        </w:tabs>
        <w:spacing w:after="0"/>
        <w:ind w:left="0" w:firstLine="720"/>
        <w:rPr>
          <w:rFonts w:ascii="Times New Roman" w:hAnsi="Times New Roman" w:cs="Times New Roman"/>
          <w:szCs w:val="24"/>
        </w:rPr>
      </w:pPr>
      <w:r w:rsidRPr="00454F2E">
        <w:rPr>
          <w:rFonts w:ascii="Times New Roman" w:hAnsi="Times New Roman" w:cs="Times New Roman"/>
          <w:szCs w:val="24"/>
        </w:rPr>
        <w:t>nuasmeninus asmens duomenis</w:t>
      </w:r>
      <w:r w:rsidR="00D2595F" w:rsidRPr="00454F2E">
        <w:rPr>
          <w:rFonts w:ascii="Times New Roman" w:hAnsi="Times New Roman" w:cs="Times New Roman"/>
          <w:szCs w:val="24"/>
        </w:rPr>
        <w:t>,</w:t>
      </w:r>
      <w:r w:rsidRPr="00454F2E">
        <w:rPr>
          <w:rFonts w:ascii="Times New Roman" w:hAnsi="Times New Roman" w:cs="Times New Roman"/>
          <w:szCs w:val="24"/>
        </w:rPr>
        <w:t xml:space="preserve"> asmenų sąrašo pakeitimų istorijos žurnale turi būti įrašytas įrašas, kuriame nurodomas įrašo eilės numeris, p</w:t>
      </w:r>
      <w:r w:rsidR="005400EE" w:rsidRPr="00454F2E">
        <w:rPr>
          <w:rFonts w:ascii="Times New Roman" w:hAnsi="Times New Roman" w:cs="Times New Roman"/>
          <w:szCs w:val="24"/>
        </w:rPr>
        <w:t>a</w:t>
      </w:r>
      <w:r w:rsidRPr="00454F2E">
        <w:rPr>
          <w:rFonts w:ascii="Times New Roman" w:hAnsi="Times New Roman" w:cs="Times New Roman"/>
          <w:szCs w:val="24"/>
        </w:rPr>
        <w:t xml:space="preserve">keitimo tipas “Nuasmenintas įrašas”, asmeniui </w:t>
      </w:r>
      <w:r w:rsidR="007C419C" w:rsidRPr="00454F2E">
        <w:rPr>
          <w:rFonts w:ascii="Times New Roman" w:hAnsi="Times New Roman" w:cs="Times New Roman"/>
          <w:szCs w:val="24"/>
        </w:rPr>
        <w:t>NVS</w:t>
      </w:r>
      <w:r w:rsidRPr="00454F2E">
        <w:rPr>
          <w:rFonts w:ascii="Times New Roman" w:hAnsi="Times New Roman" w:cs="Times New Roman"/>
          <w:szCs w:val="24"/>
        </w:rPr>
        <w:t xml:space="preserve"> suteiktas unikalus identifikatorius;</w:t>
      </w:r>
    </w:p>
    <w:p w14:paraId="306B988E" w14:textId="52B7D28E" w:rsidR="00E9542C" w:rsidRPr="00454F2E" w:rsidRDefault="00BE6D0F" w:rsidP="0016247E">
      <w:pPr>
        <w:pStyle w:val="ListParagraph"/>
        <w:widowControl w:val="0"/>
        <w:numPr>
          <w:ilvl w:val="2"/>
          <w:numId w:val="4"/>
        </w:numPr>
        <w:tabs>
          <w:tab w:val="left" w:pos="1890"/>
        </w:tabs>
        <w:spacing w:after="0"/>
        <w:ind w:left="0" w:firstLine="720"/>
        <w:rPr>
          <w:rFonts w:ascii="Times New Roman" w:hAnsi="Times New Roman" w:cs="Times New Roman"/>
          <w:szCs w:val="24"/>
        </w:rPr>
      </w:pPr>
      <w:r w:rsidRPr="00454F2E">
        <w:rPr>
          <w:rFonts w:ascii="Times New Roman" w:hAnsi="Times New Roman" w:cs="Times New Roman"/>
          <w:szCs w:val="24"/>
        </w:rPr>
        <w:t>suteikiant prieigą prie įvykių žurnale esančių įrašų</w:t>
      </w:r>
      <w:r w:rsidR="001F0F8B" w:rsidRPr="00454F2E">
        <w:rPr>
          <w:rFonts w:ascii="Times New Roman" w:hAnsi="Times New Roman" w:cs="Times New Roman"/>
          <w:szCs w:val="24"/>
        </w:rPr>
        <w:t>,</w:t>
      </w:r>
      <w:r w:rsidRPr="00454F2E">
        <w:rPr>
          <w:rFonts w:ascii="Times New Roman" w:hAnsi="Times New Roman" w:cs="Times New Roman"/>
          <w:szCs w:val="24"/>
        </w:rPr>
        <w:t xml:space="preserve"> susijusiu su asmeniu, kurio duomenys buvo nuasmeninti, ne</w:t>
      </w:r>
      <w:r w:rsidR="005C38CD" w:rsidRPr="00454F2E">
        <w:rPr>
          <w:rFonts w:ascii="Times New Roman" w:hAnsi="Times New Roman" w:cs="Times New Roman"/>
          <w:szCs w:val="24"/>
        </w:rPr>
        <w:t>turi</w:t>
      </w:r>
      <w:r w:rsidRPr="00454F2E">
        <w:rPr>
          <w:rFonts w:ascii="Times New Roman" w:hAnsi="Times New Roman" w:cs="Times New Roman"/>
          <w:szCs w:val="24"/>
        </w:rPr>
        <w:t xml:space="preserve"> būti atskleidžiami asmens vardas, pavardė ir asmens kodas.</w:t>
      </w:r>
    </w:p>
    <w:p w14:paraId="306B988F" w14:textId="77777777" w:rsidR="00E9542C" w:rsidRPr="00454F2E" w:rsidRDefault="00E9542C" w:rsidP="005E3F14">
      <w:pPr>
        <w:widowControl w:val="0"/>
        <w:tabs>
          <w:tab w:val="left" w:pos="1890"/>
        </w:tabs>
        <w:spacing w:after="0"/>
        <w:ind w:left="0" w:firstLine="0"/>
      </w:pPr>
    </w:p>
    <w:p w14:paraId="306B9890" w14:textId="59E295B3" w:rsidR="00E9542C" w:rsidRPr="00454F2E" w:rsidRDefault="004C7066" w:rsidP="004C7066">
      <w:pPr>
        <w:pBdr>
          <w:top w:val="nil"/>
          <w:left w:val="nil"/>
          <w:bottom w:val="nil"/>
          <w:right w:val="nil"/>
          <w:between w:val="nil"/>
        </w:pBdr>
        <w:spacing w:before="0" w:after="0"/>
        <w:ind w:left="360" w:firstLine="0"/>
        <w:jc w:val="center"/>
        <w:rPr>
          <w:b/>
        </w:rPr>
      </w:pPr>
      <w:r w:rsidRPr="00454F2E">
        <w:rPr>
          <w:b/>
          <w:color w:val="000000"/>
        </w:rPr>
        <w:t xml:space="preserve">REIKALAVIMAI </w:t>
      </w:r>
      <w:r w:rsidRPr="00454F2E">
        <w:rPr>
          <w:b/>
        </w:rPr>
        <w:t>NUMERIŲ SUTEIKIMO FUNKCIONALUMUI</w:t>
      </w:r>
    </w:p>
    <w:p w14:paraId="40682703" w14:textId="77777777" w:rsidR="00FC1339" w:rsidRPr="00454F2E" w:rsidRDefault="00FC1339" w:rsidP="00FC1339">
      <w:pPr>
        <w:pBdr>
          <w:top w:val="nil"/>
          <w:left w:val="nil"/>
          <w:bottom w:val="nil"/>
          <w:right w:val="nil"/>
          <w:between w:val="nil"/>
        </w:pBdr>
        <w:spacing w:before="0" w:after="0"/>
        <w:ind w:left="0" w:firstLine="0"/>
      </w:pPr>
    </w:p>
    <w:p w14:paraId="306B9892" w14:textId="6A964302" w:rsidR="00E9542C" w:rsidRPr="00454F2E" w:rsidRDefault="00B51979" w:rsidP="00A465A3">
      <w:pPr>
        <w:pStyle w:val="ListParagraph"/>
        <w:widowControl w:val="0"/>
        <w:numPr>
          <w:ilvl w:val="0"/>
          <w:numId w:val="4"/>
        </w:numPr>
        <w:tabs>
          <w:tab w:val="left" w:pos="993"/>
          <w:tab w:val="left" w:pos="1440"/>
        </w:tabs>
        <w:spacing w:after="0"/>
        <w:ind w:left="0" w:firstLine="680"/>
        <w:rPr>
          <w:rFonts w:ascii="Times New Roman" w:hAnsi="Times New Roman" w:cs="Times New Roman"/>
          <w:szCs w:val="24"/>
        </w:rPr>
      </w:pPr>
      <w:r w:rsidRPr="00454F2E">
        <w:rPr>
          <w:rFonts w:ascii="Times New Roman" w:hAnsi="Times New Roman" w:cs="Times New Roman"/>
          <w:szCs w:val="24"/>
        </w:rPr>
        <w:t>Reikalavimai n</w:t>
      </w:r>
      <w:r w:rsidR="00BE6D0F" w:rsidRPr="00454F2E">
        <w:rPr>
          <w:rFonts w:ascii="Times New Roman" w:hAnsi="Times New Roman" w:cs="Times New Roman"/>
          <w:szCs w:val="24"/>
        </w:rPr>
        <w:t xml:space="preserve">umerių </w:t>
      </w:r>
      <w:r w:rsidRPr="00454F2E">
        <w:rPr>
          <w:rFonts w:ascii="Times New Roman" w:hAnsi="Times New Roman" w:cs="Times New Roman"/>
          <w:szCs w:val="24"/>
        </w:rPr>
        <w:t>suteikimui</w:t>
      </w:r>
      <w:r w:rsidR="00BE6D0F" w:rsidRPr="00454F2E">
        <w:rPr>
          <w:rFonts w:ascii="Times New Roman" w:hAnsi="Times New Roman" w:cs="Times New Roman"/>
          <w:szCs w:val="24"/>
        </w:rPr>
        <w:t>:</w:t>
      </w:r>
    </w:p>
    <w:p w14:paraId="54EFB1A1" w14:textId="77777777" w:rsidR="00351955" w:rsidRPr="00454F2E" w:rsidRDefault="004D46DE" w:rsidP="00BF2778">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vidiniam naudotojui užpildžius paraišką, </w:t>
      </w:r>
      <w:r w:rsidR="00711BFF" w:rsidRPr="00454F2E">
        <w:rPr>
          <w:rFonts w:ascii="Times New Roman" w:hAnsi="Times New Roman" w:cs="Times New Roman"/>
          <w:szCs w:val="24"/>
        </w:rPr>
        <w:t xml:space="preserve">turi būti </w:t>
      </w:r>
      <w:r w:rsidRPr="00454F2E">
        <w:rPr>
          <w:rFonts w:ascii="Times New Roman" w:hAnsi="Times New Roman" w:cs="Times New Roman"/>
          <w:szCs w:val="24"/>
        </w:rPr>
        <w:t>vykd</w:t>
      </w:r>
      <w:r w:rsidR="00711BFF" w:rsidRPr="00454F2E">
        <w:rPr>
          <w:rFonts w:ascii="Times New Roman" w:hAnsi="Times New Roman" w:cs="Times New Roman"/>
          <w:szCs w:val="24"/>
        </w:rPr>
        <w:t>omi</w:t>
      </w:r>
      <w:r w:rsidRPr="00454F2E">
        <w:rPr>
          <w:rFonts w:ascii="Times New Roman" w:hAnsi="Times New Roman" w:cs="Times New Roman"/>
          <w:szCs w:val="24"/>
        </w:rPr>
        <w:t xml:space="preserve"> automatizuot</w:t>
      </w:r>
      <w:r w:rsidR="00711BFF" w:rsidRPr="00454F2E">
        <w:rPr>
          <w:rFonts w:ascii="Times New Roman" w:hAnsi="Times New Roman" w:cs="Times New Roman"/>
          <w:szCs w:val="24"/>
        </w:rPr>
        <w:t>i</w:t>
      </w:r>
      <w:r w:rsidRPr="00454F2E">
        <w:rPr>
          <w:rFonts w:ascii="Times New Roman" w:hAnsi="Times New Roman" w:cs="Times New Roman"/>
          <w:szCs w:val="24"/>
        </w:rPr>
        <w:t xml:space="preserve"> numerių paskirčių nacionaliniame numeracijos plane kūrimo, keitimo ir naikinimo proces</w:t>
      </w:r>
      <w:r w:rsidR="00351955" w:rsidRPr="00454F2E">
        <w:rPr>
          <w:rFonts w:ascii="Times New Roman" w:hAnsi="Times New Roman" w:cs="Times New Roman"/>
          <w:szCs w:val="24"/>
        </w:rPr>
        <w:t>ai</w:t>
      </w:r>
      <w:r w:rsidRPr="00454F2E">
        <w:rPr>
          <w:rFonts w:ascii="Times New Roman" w:hAnsi="Times New Roman" w:cs="Times New Roman"/>
          <w:szCs w:val="24"/>
        </w:rPr>
        <w:t>;</w:t>
      </w:r>
    </w:p>
    <w:p w14:paraId="3EF20546" w14:textId="10FAF8AA" w:rsidR="00A63633" w:rsidRPr="00454F2E" w:rsidRDefault="00BE6D0F" w:rsidP="0F0BD069">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vidiniam naudotojui užpildžius paraišką, </w:t>
      </w:r>
      <w:r w:rsidR="00496CA7" w:rsidRPr="00454F2E">
        <w:rPr>
          <w:rFonts w:ascii="Times New Roman" w:hAnsi="Times New Roman" w:cs="Times New Roman"/>
          <w:szCs w:val="24"/>
        </w:rPr>
        <w:t xml:space="preserve">turi būti </w:t>
      </w:r>
      <w:r w:rsidRPr="00454F2E">
        <w:rPr>
          <w:rFonts w:ascii="Times New Roman" w:hAnsi="Times New Roman" w:cs="Times New Roman"/>
          <w:szCs w:val="24"/>
        </w:rPr>
        <w:t>vykd</w:t>
      </w:r>
      <w:r w:rsidR="00A63633" w:rsidRPr="00454F2E">
        <w:rPr>
          <w:rFonts w:ascii="Times New Roman" w:hAnsi="Times New Roman" w:cs="Times New Roman"/>
          <w:szCs w:val="24"/>
        </w:rPr>
        <w:t>omi</w:t>
      </w:r>
      <w:r w:rsidRPr="00454F2E">
        <w:rPr>
          <w:rFonts w:ascii="Times New Roman" w:hAnsi="Times New Roman" w:cs="Times New Roman"/>
          <w:szCs w:val="24"/>
        </w:rPr>
        <w:t xml:space="preserve"> automatizuot</w:t>
      </w:r>
      <w:r w:rsidR="00A63633" w:rsidRPr="00454F2E">
        <w:rPr>
          <w:rFonts w:ascii="Times New Roman" w:hAnsi="Times New Roman" w:cs="Times New Roman"/>
          <w:szCs w:val="24"/>
        </w:rPr>
        <w:t>i</w:t>
      </w:r>
      <w:r w:rsidRPr="00454F2E">
        <w:rPr>
          <w:rFonts w:ascii="Times New Roman" w:hAnsi="Times New Roman" w:cs="Times New Roman"/>
          <w:szCs w:val="24"/>
        </w:rPr>
        <w:t xml:space="preserve"> numerių skyrimo, atsisakymo, perleidimo bei karantinavimo proces</w:t>
      </w:r>
      <w:r w:rsidR="00A63633" w:rsidRPr="00454F2E">
        <w:rPr>
          <w:rFonts w:ascii="Times New Roman" w:hAnsi="Times New Roman" w:cs="Times New Roman"/>
          <w:szCs w:val="24"/>
        </w:rPr>
        <w:t>ai</w:t>
      </w:r>
      <w:r w:rsidRPr="00454F2E">
        <w:rPr>
          <w:rFonts w:ascii="Times New Roman" w:hAnsi="Times New Roman" w:cs="Times New Roman"/>
          <w:szCs w:val="24"/>
        </w:rPr>
        <w:t xml:space="preserve">; </w:t>
      </w:r>
    </w:p>
    <w:p w14:paraId="13E06D4E" w14:textId="77777777" w:rsidR="00045995" w:rsidRPr="00454F2E" w:rsidRDefault="00045995" w:rsidP="00BF2778">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būti </w:t>
      </w:r>
      <w:r w:rsidR="00BE6D0F" w:rsidRPr="00454F2E">
        <w:rPr>
          <w:rFonts w:ascii="Times New Roman" w:hAnsi="Times New Roman" w:cs="Times New Roman"/>
          <w:szCs w:val="24"/>
        </w:rPr>
        <w:t>automatizuot</w:t>
      </w:r>
      <w:r w:rsidRPr="00454F2E">
        <w:rPr>
          <w:rFonts w:ascii="Times New Roman" w:hAnsi="Times New Roman" w:cs="Times New Roman"/>
          <w:szCs w:val="24"/>
        </w:rPr>
        <w:t>as</w:t>
      </w:r>
      <w:r w:rsidR="00BE6D0F" w:rsidRPr="00454F2E">
        <w:rPr>
          <w:rFonts w:ascii="Times New Roman" w:hAnsi="Times New Roman" w:cs="Times New Roman"/>
          <w:szCs w:val="24"/>
        </w:rPr>
        <w:t xml:space="preserve"> informacijos apie perkeltus numerius įkėlimo proces</w:t>
      </w:r>
      <w:r w:rsidRPr="00454F2E">
        <w:rPr>
          <w:rFonts w:ascii="Times New Roman" w:hAnsi="Times New Roman" w:cs="Times New Roman"/>
          <w:szCs w:val="24"/>
        </w:rPr>
        <w:t>as</w:t>
      </w:r>
      <w:r w:rsidR="00BE6D0F" w:rsidRPr="00454F2E">
        <w:rPr>
          <w:rFonts w:ascii="Times New Roman" w:hAnsi="Times New Roman" w:cs="Times New Roman"/>
          <w:szCs w:val="24"/>
        </w:rPr>
        <w:t xml:space="preserve"> iš CDB į </w:t>
      </w:r>
      <w:r w:rsidR="007C419C" w:rsidRPr="00454F2E">
        <w:rPr>
          <w:rFonts w:ascii="Times New Roman" w:hAnsi="Times New Roman" w:cs="Times New Roman"/>
          <w:szCs w:val="24"/>
        </w:rPr>
        <w:t>NVS</w:t>
      </w:r>
      <w:r w:rsidR="00BE6D0F" w:rsidRPr="00454F2E">
        <w:rPr>
          <w:rFonts w:ascii="Times New Roman" w:hAnsi="Times New Roman" w:cs="Times New Roman"/>
          <w:szCs w:val="24"/>
        </w:rPr>
        <w:t>;</w:t>
      </w:r>
    </w:p>
    <w:p w14:paraId="656174F8" w14:textId="77777777" w:rsidR="00854218" w:rsidRPr="00454F2E" w:rsidRDefault="00E369FF" w:rsidP="00BF2778">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būti </w:t>
      </w:r>
      <w:r w:rsidR="00BE6D0F" w:rsidRPr="00454F2E">
        <w:rPr>
          <w:rFonts w:ascii="Times New Roman" w:hAnsi="Times New Roman" w:cs="Times New Roman"/>
          <w:szCs w:val="24"/>
        </w:rPr>
        <w:t>automatizuot</w:t>
      </w:r>
      <w:r w:rsidRPr="00454F2E">
        <w:rPr>
          <w:rFonts w:ascii="Times New Roman" w:hAnsi="Times New Roman" w:cs="Times New Roman"/>
          <w:szCs w:val="24"/>
        </w:rPr>
        <w:t>as</w:t>
      </w:r>
      <w:r w:rsidR="00BE6D0F" w:rsidRPr="00454F2E">
        <w:rPr>
          <w:rFonts w:ascii="Times New Roman" w:hAnsi="Times New Roman" w:cs="Times New Roman"/>
          <w:szCs w:val="24"/>
        </w:rPr>
        <w:t xml:space="preserve"> informacijos apie paskirtus, perleistus, atsisakytus ir perkeltus numerius perdavim</w:t>
      </w:r>
      <w:r w:rsidRPr="00454F2E">
        <w:rPr>
          <w:rFonts w:ascii="Times New Roman" w:hAnsi="Times New Roman" w:cs="Times New Roman"/>
          <w:szCs w:val="24"/>
        </w:rPr>
        <w:t>as</w:t>
      </w:r>
      <w:r w:rsidR="00BE6D0F" w:rsidRPr="00454F2E">
        <w:rPr>
          <w:rFonts w:ascii="Times New Roman" w:hAnsi="Times New Roman" w:cs="Times New Roman"/>
          <w:szCs w:val="24"/>
        </w:rPr>
        <w:t xml:space="preserve"> iš </w:t>
      </w:r>
      <w:r w:rsidR="007C419C" w:rsidRPr="00454F2E">
        <w:rPr>
          <w:rFonts w:ascii="Times New Roman" w:hAnsi="Times New Roman" w:cs="Times New Roman"/>
          <w:szCs w:val="24"/>
        </w:rPr>
        <w:t>NVS</w:t>
      </w:r>
      <w:r w:rsidR="00BE6D0F" w:rsidRPr="00454F2E">
        <w:rPr>
          <w:rFonts w:ascii="Times New Roman" w:hAnsi="Times New Roman" w:cs="Times New Roman"/>
          <w:szCs w:val="24"/>
        </w:rPr>
        <w:t xml:space="preserve"> į CDB;</w:t>
      </w:r>
    </w:p>
    <w:p w14:paraId="306B9897" w14:textId="728A51E8" w:rsidR="00E9542C" w:rsidRPr="00454F2E" w:rsidRDefault="00854218" w:rsidP="00BF2778">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būti automatizuotas </w:t>
      </w:r>
      <w:r w:rsidR="00BE6D0F" w:rsidRPr="00454F2E">
        <w:rPr>
          <w:rFonts w:ascii="Times New Roman" w:hAnsi="Times New Roman" w:cs="Times New Roman"/>
          <w:szCs w:val="24"/>
        </w:rPr>
        <w:t>informacijos viešinim</w:t>
      </w:r>
      <w:r w:rsidR="008E36E3" w:rsidRPr="00454F2E">
        <w:rPr>
          <w:rFonts w:ascii="Times New Roman" w:hAnsi="Times New Roman" w:cs="Times New Roman"/>
          <w:szCs w:val="24"/>
        </w:rPr>
        <w:t>as</w:t>
      </w:r>
      <w:r w:rsidR="00BE6D0F" w:rsidRPr="00454F2E">
        <w:rPr>
          <w:rFonts w:ascii="Times New Roman" w:hAnsi="Times New Roman" w:cs="Times New Roman"/>
          <w:szCs w:val="24"/>
        </w:rPr>
        <w:t xml:space="preserve"> apie paskirtus, atsisakytus, perleistus ir perkeltus numerius;</w:t>
      </w:r>
    </w:p>
    <w:p w14:paraId="5119D965" w14:textId="44129E41" w:rsidR="00DA2454" w:rsidRPr="00454F2E" w:rsidRDefault="00D77262" w:rsidP="00BF2778">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būti </w:t>
      </w:r>
      <w:r w:rsidR="00BE6D0F" w:rsidRPr="00454F2E">
        <w:rPr>
          <w:rFonts w:ascii="Times New Roman" w:hAnsi="Times New Roman" w:cs="Times New Roman"/>
          <w:szCs w:val="24"/>
        </w:rPr>
        <w:t>atlikt</w:t>
      </w:r>
      <w:r w:rsidRPr="00454F2E">
        <w:rPr>
          <w:rFonts w:ascii="Times New Roman" w:hAnsi="Times New Roman" w:cs="Times New Roman"/>
          <w:szCs w:val="24"/>
        </w:rPr>
        <w:t>a</w:t>
      </w:r>
      <w:r w:rsidR="00BE6D0F" w:rsidRPr="00454F2E">
        <w:rPr>
          <w:rFonts w:ascii="Times New Roman" w:hAnsi="Times New Roman" w:cs="Times New Roman"/>
          <w:szCs w:val="24"/>
        </w:rPr>
        <w:t xml:space="preserve"> paskirtų numerių </w:t>
      </w:r>
      <w:r w:rsidR="002E4F25" w:rsidRPr="00454F2E">
        <w:rPr>
          <w:rFonts w:ascii="Times New Roman" w:hAnsi="Times New Roman" w:cs="Times New Roman"/>
          <w:color w:val="000000"/>
          <w:szCs w:val="24"/>
        </w:rPr>
        <w:t>priežiūros mokesčių</w:t>
      </w:r>
      <w:r w:rsidR="002E4F25" w:rsidRPr="00454F2E">
        <w:rPr>
          <w:rFonts w:ascii="Times New Roman" w:hAnsi="Times New Roman" w:cs="Times New Roman"/>
          <w:szCs w:val="24"/>
        </w:rPr>
        <w:t xml:space="preserve"> </w:t>
      </w:r>
      <w:r w:rsidR="00BE6D0F" w:rsidRPr="00454F2E">
        <w:rPr>
          <w:rFonts w:ascii="Times New Roman" w:hAnsi="Times New Roman" w:cs="Times New Roman"/>
          <w:szCs w:val="24"/>
        </w:rPr>
        <w:t>apskait</w:t>
      </w:r>
      <w:r w:rsidRPr="00454F2E">
        <w:rPr>
          <w:rFonts w:ascii="Times New Roman" w:hAnsi="Times New Roman" w:cs="Times New Roman"/>
          <w:szCs w:val="24"/>
        </w:rPr>
        <w:t>a</w:t>
      </w:r>
      <w:r w:rsidR="00BE6D0F" w:rsidRPr="00454F2E">
        <w:rPr>
          <w:rFonts w:ascii="Times New Roman" w:hAnsi="Times New Roman" w:cs="Times New Roman"/>
          <w:szCs w:val="24"/>
        </w:rPr>
        <w:t xml:space="preserve"> ir per automatinę sąsają į RRT </w:t>
      </w:r>
      <w:r w:rsidR="001E19CA" w:rsidRPr="00454F2E">
        <w:rPr>
          <w:rFonts w:ascii="Times New Roman" w:hAnsi="Times New Roman" w:cs="Times New Roman"/>
          <w:szCs w:val="24"/>
        </w:rPr>
        <w:t>Sąskaitų</w:t>
      </w:r>
      <w:r w:rsidR="001E19CA" w:rsidRPr="00454F2E">
        <w:rPr>
          <w:rFonts w:ascii="Times New Roman" w:hAnsi="Times New Roman" w:cs="Times New Roman"/>
          <w:color w:val="000000"/>
          <w:szCs w:val="24"/>
        </w:rPr>
        <w:t xml:space="preserve"> išrašymo </w:t>
      </w:r>
      <w:r w:rsidR="00E95AB3" w:rsidRPr="00454F2E">
        <w:rPr>
          <w:rFonts w:ascii="Times New Roman" w:hAnsi="Times New Roman" w:cs="Times New Roman"/>
          <w:color w:val="000000"/>
          <w:szCs w:val="24"/>
        </w:rPr>
        <w:t>sistemą</w:t>
      </w:r>
      <w:r w:rsidR="00BE6D0F" w:rsidRPr="00454F2E">
        <w:rPr>
          <w:rFonts w:ascii="Times New Roman" w:hAnsi="Times New Roman" w:cs="Times New Roman"/>
          <w:color w:val="000000"/>
          <w:szCs w:val="24"/>
        </w:rPr>
        <w:t xml:space="preserve"> </w:t>
      </w:r>
      <w:r w:rsidR="0018633E" w:rsidRPr="00454F2E">
        <w:rPr>
          <w:rFonts w:ascii="Times New Roman" w:hAnsi="Times New Roman" w:cs="Times New Roman"/>
          <w:color w:val="000000"/>
          <w:szCs w:val="24"/>
        </w:rPr>
        <w:t>perduota</w:t>
      </w:r>
      <w:r w:rsidR="00BE6D0F" w:rsidRPr="00454F2E">
        <w:rPr>
          <w:rFonts w:ascii="Times New Roman" w:hAnsi="Times New Roman" w:cs="Times New Roman"/>
          <w:color w:val="000000"/>
          <w:szCs w:val="24"/>
        </w:rPr>
        <w:t xml:space="preserve"> informacij</w:t>
      </w:r>
      <w:r w:rsidR="005056F1" w:rsidRPr="00454F2E">
        <w:rPr>
          <w:rFonts w:ascii="Times New Roman" w:hAnsi="Times New Roman" w:cs="Times New Roman"/>
          <w:color w:val="000000"/>
          <w:szCs w:val="24"/>
        </w:rPr>
        <w:t>a</w:t>
      </w:r>
      <w:r w:rsidR="00BE6D0F" w:rsidRPr="00454F2E">
        <w:rPr>
          <w:rFonts w:ascii="Times New Roman" w:hAnsi="Times New Roman" w:cs="Times New Roman"/>
          <w:color w:val="000000"/>
          <w:szCs w:val="24"/>
        </w:rPr>
        <w:t>, reikaling</w:t>
      </w:r>
      <w:r w:rsidR="005056F1" w:rsidRPr="00454F2E">
        <w:rPr>
          <w:rFonts w:ascii="Times New Roman" w:hAnsi="Times New Roman" w:cs="Times New Roman"/>
          <w:color w:val="000000"/>
          <w:szCs w:val="24"/>
        </w:rPr>
        <w:t>a</w:t>
      </w:r>
      <w:r w:rsidR="00BE6D0F" w:rsidRPr="00454F2E">
        <w:rPr>
          <w:rFonts w:ascii="Times New Roman" w:hAnsi="Times New Roman" w:cs="Times New Roman"/>
          <w:color w:val="000000"/>
          <w:szCs w:val="24"/>
        </w:rPr>
        <w:t xml:space="preserve"> </w:t>
      </w:r>
      <w:r w:rsidR="00BA08CF" w:rsidRPr="00454F2E">
        <w:rPr>
          <w:rFonts w:ascii="Times New Roman" w:hAnsi="Times New Roman" w:cs="Times New Roman"/>
          <w:color w:val="000000"/>
          <w:szCs w:val="24"/>
        </w:rPr>
        <w:t xml:space="preserve">apmokėti </w:t>
      </w:r>
      <w:r w:rsidR="006069C8" w:rsidRPr="00454F2E">
        <w:rPr>
          <w:rFonts w:ascii="Times New Roman" w:hAnsi="Times New Roman" w:cs="Times New Roman"/>
          <w:color w:val="000000"/>
          <w:szCs w:val="24"/>
        </w:rPr>
        <w:t xml:space="preserve">už </w:t>
      </w:r>
      <w:r w:rsidR="00BE6D0F" w:rsidRPr="00454F2E">
        <w:rPr>
          <w:rFonts w:ascii="Times New Roman" w:hAnsi="Times New Roman" w:cs="Times New Roman"/>
          <w:color w:val="000000"/>
          <w:szCs w:val="24"/>
        </w:rPr>
        <w:t>numerių priežiūr</w:t>
      </w:r>
      <w:r w:rsidR="006069C8"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w:t>
      </w:r>
    </w:p>
    <w:p w14:paraId="2B8EFA05" w14:textId="77777777" w:rsidR="00161E8D" w:rsidRPr="00454F2E" w:rsidRDefault="00EB72C6" w:rsidP="0F0BD069">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būti </w:t>
      </w:r>
      <w:r w:rsidR="00BE6D0F" w:rsidRPr="00454F2E">
        <w:rPr>
          <w:rFonts w:ascii="Times New Roman" w:hAnsi="Times New Roman" w:cs="Times New Roman"/>
          <w:szCs w:val="24"/>
        </w:rPr>
        <w:t>atlikt</w:t>
      </w:r>
      <w:r w:rsidRPr="00454F2E">
        <w:rPr>
          <w:rFonts w:ascii="Times New Roman" w:hAnsi="Times New Roman" w:cs="Times New Roman"/>
          <w:szCs w:val="24"/>
        </w:rPr>
        <w:t>a</w:t>
      </w:r>
      <w:r w:rsidR="00BE6D0F" w:rsidRPr="00454F2E">
        <w:rPr>
          <w:rFonts w:ascii="Times New Roman" w:hAnsi="Times New Roman" w:cs="Times New Roman"/>
          <w:szCs w:val="24"/>
        </w:rPr>
        <w:t xml:space="preserve"> parametrizuot</w:t>
      </w:r>
      <w:r w:rsidRPr="00454F2E">
        <w:rPr>
          <w:rFonts w:ascii="Times New Roman" w:hAnsi="Times New Roman" w:cs="Times New Roman"/>
          <w:szCs w:val="24"/>
        </w:rPr>
        <w:t>a</w:t>
      </w:r>
      <w:r w:rsidR="00BE6D0F" w:rsidRPr="00454F2E">
        <w:rPr>
          <w:rFonts w:ascii="Times New Roman" w:hAnsi="Times New Roman" w:cs="Times New Roman"/>
          <w:szCs w:val="24"/>
        </w:rPr>
        <w:t xml:space="preserve"> paiešk</w:t>
      </w:r>
      <w:r w:rsidRPr="00454F2E">
        <w:rPr>
          <w:rFonts w:ascii="Times New Roman" w:hAnsi="Times New Roman" w:cs="Times New Roman"/>
          <w:szCs w:val="24"/>
        </w:rPr>
        <w:t>a</w:t>
      </w:r>
      <w:r w:rsidR="00BE6D0F" w:rsidRPr="00454F2E">
        <w:rPr>
          <w:rFonts w:ascii="Times New Roman" w:hAnsi="Times New Roman" w:cs="Times New Roman"/>
          <w:szCs w:val="24"/>
        </w:rPr>
        <w:t xml:space="preserve"> telefono ryšio numeracijoje ir formuo</w:t>
      </w:r>
      <w:r w:rsidR="009F20B0" w:rsidRPr="00454F2E">
        <w:rPr>
          <w:rFonts w:ascii="Times New Roman" w:hAnsi="Times New Roman" w:cs="Times New Roman"/>
          <w:szCs w:val="24"/>
        </w:rPr>
        <w:t>jamos</w:t>
      </w:r>
      <w:r w:rsidR="00BE6D0F" w:rsidRPr="00454F2E">
        <w:rPr>
          <w:rFonts w:ascii="Times New Roman" w:hAnsi="Times New Roman" w:cs="Times New Roman"/>
          <w:szCs w:val="24"/>
        </w:rPr>
        <w:t xml:space="preserve"> paieškos rezultatų ataskait</w:t>
      </w:r>
      <w:r w:rsidR="009F20B0" w:rsidRPr="00454F2E">
        <w:rPr>
          <w:rFonts w:ascii="Times New Roman" w:hAnsi="Times New Roman" w:cs="Times New Roman"/>
          <w:szCs w:val="24"/>
        </w:rPr>
        <w:t>o</w:t>
      </w:r>
      <w:r w:rsidR="00BE6D0F" w:rsidRPr="00454F2E">
        <w:rPr>
          <w:rFonts w:ascii="Times New Roman" w:hAnsi="Times New Roman" w:cs="Times New Roman"/>
          <w:szCs w:val="24"/>
        </w:rPr>
        <w:t xml:space="preserve">s, kurias </w:t>
      </w:r>
      <w:r w:rsidR="00573D75" w:rsidRPr="00454F2E">
        <w:rPr>
          <w:rFonts w:ascii="Times New Roman" w:hAnsi="Times New Roman" w:cs="Times New Roman"/>
          <w:szCs w:val="24"/>
        </w:rPr>
        <w:t xml:space="preserve">turi būti </w:t>
      </w:r>
      <w:r w:rsidR="008A4632" w:rsidRPr="00454F2E">
        <w:rPr>
          <w:rFonts w:ascii="Times New Roman" w:hAnsi="Times New Roman" w:cs="Times New Roman"/>
          <w:szCs w:val="24"/>
        </w:rPr>
        <w:t xml:space="preserve">galima peržiūrėti </w:t>
      </w:r>
      <w:r w:rsidR="007C419C" w:rsidRPr="00454F2E">
        <w:rPr>
          <w:rFonts w:ascii="Times New Roman" w:hAnsi="Times New Roman" w:cs="Times New Roman"/>
          <w:szCs w:val="24"/>
        </w:rPr>
        <w:t>NVS</w:t>
      </w:r>
      <w:r w:rsidR="00BE6D0F" w:rsidRPr="00454F2E">
        <w:rPr>
          <w:rFonts w:ascii="Times New Roman" w:hAnsi="Times New Roman" w:cs="Times New Roman"/>
          <w:szCs w:val="24"/>
        </w:rPr>
        <w:t xml:space="preserve"> grafinėje sąsajoje ar atsisiųsti vienu iš pasirinktų ir suderintų formatų (csv, xml);</w:t>
      </w:r>
    </w:p>
    <w:p w14:paraId="3F1BB521" w14:textId="77777777" w:rsidR="00215D10" w:rsidRPr="00454F2E" w:rsidRDefault="001C0264" w:rsidP="0F0BD069">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turi </w:t>
      </w:r>
      <w:r w:rsidR="00BE6D0F" w:rsidRPr="00454F2E">
        <w:rPr>
          <w:rFonts w:ascii="Times New Roman" w:hAnsi="Times New Roman" w:cs="Times New Roman"/>
          <w:color w:val="000000" w:themeColor="text1"/>
          <w:szCs w:val="24"/>
        </w:rPr>
        <w:t xml:space="preserve">formuoti per vidinio naudotojo pasirinktą laiko intervalą telefono ryšio numeracijoje įvykusių pokyčių suvestines, kurias </w:t>
      </w:r>
      <w:r w:rsidR="00215D10" w:rsidRPr="00454F2E">
        <w:rPr>
          <w:rFonts w:ascii="Times New Roman" w:hAnsi="Times New Roman" w:cs="Times New Roman"/>
          <w:color w:val="000000" w:themeColor="text1"/>
          <w:szCs w:val="24"/>
        </w:rPr>
        <w:t xml:space="preserve">turi būti galima peržiūrėti </w:t>
      </w:r>
      <w:r w:rsidR="007C419C" w:rsidRPr="00454F2E">
        <w:rPr>
          <w:rFonts w:ascii="Times New Roman" w:hAnsi="Times New Roman" w:cs="Times New Roman"/>
          <w:color w:val="000000" w:themeColor="text1"/>
          <w:szCs w:val="24"/>
        </w:rPr>
        <w:t>NVS</w:t>
      </w:r>
      <w:r w:rsidR="00BE6D0F" w:rsidRPr="00454F2E">
        <w:rPr>
          <w:rFonts w:ascii="Times New Roman" w:hAnsi="Times New Roman" w:cs="Times New Roman"/>
          <w:color w:val="000000" w:themeColor="text1"/>
          <w:szCs w:val="24"/>
        </w:rPr>
        <w:t xml:space="preserve"> grafinėje sąsajoje ar atsisiųsti vienu iš pasirinktų ir suderintų formatų (csv, xml);</w:t>
      </w:r>
    </w:p>
    <w:p w14:paraId="3B70E568" w14:textId="77777777" w:rsidR="00DF23E5" w:rsidRPr="00454F2E" w:rsidRDefault="00215D10" w:rsidP="00BF2778">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szCs w:val="24"/>
        </w:rPr>
        <w:t>saugoti visų numerių būsenų pakeitimo istorijos žurnalą;</w:t>
      </w:r>
    </w:p>
    <w:p w14:paraId="207E81FD" w14:textId="77777777" w:rsidR="00DF23E5" w:rsidRPr="00454F2E" w:rsidRDefault="00DF23E5" w:rsidP="00BF2778">
      <w:pPr>
        <w:pStyle w:val="ListParagraph"/>
        <w:widowControl w:val="0"/>
        <w:numPr>
          <w:ilvl w:val="1"/>
          <w:numId w:val="4"/>
        </w:numPr>
        <w:tabs>
          <w:tab w:val="left" w:pos="1620"/>
        </w:tabs>
        <w:spacing w:after="0"/>
        <w:ind w:left="0" w:firstLine="720"/>
        <w:rPr>
          <w:rFonts w:ascii="Times New Roman" w:hAnsi="Times New Roman" w:cs="Times New Roman"/>
          <w:szCs w:val="24"/>
        </w:rPr>
      </w:pPr>
      <w:r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szCs w:val="24"/>
        </w:rPr>
        <w:t>saugoti visas gautas paraiškas ir jų apdorojimo istoriją.</w:t>
      </w:r>
    </w:p>
    <w:p w14:paraId="1A9D59B2" w14:textId="5E01E0D9" w:rsidR="00075A03" w:rsidRPr="00454F2E" w:rsidRDefault="00BE6D0F" w:rsidP="00BF2778">
      <w:pPr>
        <w:pStyle w:val="ListParagraph"/>
        <w:widowControl w:val="0"/>
        <w:numPr>
          <w:ilvl w:val="0"/>
          <w:numId w:val="4"/>
        </w:numPr>
        <w:tabs>
          <w:tab w:val="left" w:pos="993"/>
          <w:tab w:val="left" w:pos="144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Numeriams administruoti turi būti sukurtas numeracijos erdvės (numeracijos plano) </w:t>
      </w:r>
      <w:r w:rsidR="00352FEE" w:rsidRPr="00454F2E">
        <w:rPr>
          <w:rFonts w:ascii="Times New Roman" w:hAnsi="Times New Roman" w:cs="Times New Roman"/>
          <w:szCs w:val="24"/>
        </w:rPr>
        <w:t>funkcionalumas</w:t>
      </w:r>
      <w:r w:rsidRPr="00454F2E">
        <w:rPr>
          <w:rFonts w:ascii="Times New Roman" w:hAnsi="Times New Roman" w:cs="Times New Roman"/>
          <w:szCs w:val="24"/>
        </w:rPr>
        <w:t>, kur</w:t>
      </w:r>
      <w:r w:rsidR="00155A4D" w:rsidRPr="00454F2E">
        <w:rPr>
          <w:rFonts w:ascii="Times New Roman" w:hAnsi="Times New Roman" w:cs="Times New Roman"/>
          <w:szCs w:val="24"/>
        </w:rPr>
        <w:t>iame</w:t>
      </w:r>
      <w:r w:rsidRPr="00454F2E">
        <w:rPr>
          <w:rFonts w:ascii="Times New Roman" w:hAnsi="Times New Roman" w:cs="Times New Roman"/>
          <w:szCs w:val="24"/>
        </w:rPr>
        <w:t>:</w:t>
      </w:r>
    </w:p>
    <w:p w14:paraId="61DB3522" w14:textId="77777777" w:rsidR="00160486" w:rsidRPr="00454F2E" w:rsidRDefault="00BE6D0F" w:rsidP="00594E89">
      <w:pPr>
        <w:pStyle w:val="ListParagraph"/>
        <w:widowControl w:val="0"/>
        <w:numPr>
          <w:ilvl w:val="1"/>
          <w:numId w:val="4"/>
        </w:numPr>
        <w:tabs>
          <w:tab w:val="left" w:pos="1620"/>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sąrašu sudarytu iš vienos ar kelių numerio prefikso ir numerio ilgio poros(-ų) </w:t>
      </w:r>
      <w:r w:rsidR="00160486" w:rsidRPr="00454F2E">
        <w:rPr>
          <w:rFonts w:ascii="Times New Roman" w:hAnsi="Times New Roman" w:cs="Times New Roman"/>
          <w:szCs w:val="24"/>
        </w:rPr>
        <w:t xml:space="preserve">turi būti </w:t>
      </w:r>
      <w:r w:rsidRPr="00454F2E">
        <w:rPr>
          <w:rFonts w:ascii="Times New Roman" w:hAnsi="Times New Roman" w:cs="Times New Roman"/>
          <w:szCs w:val="24"/>
        </w:rPr>
        <w:t>apibrėžiamos numerių paskirtys – numerių aibės;</w:t>
      </w:r>
    </w:p>
    <w:p w14:paraId="75BEC04F" w14:textId="77777777" w:rsidR="00DD158A" w:rsidRPr="00454F2E" w:rsidRDefault="00BE6D0F" w:rsidP="00594E89">
      <w:pPr>
        <w:pStyle w:val="ListParagraph"/>
        <w:widowControl w:val="0"/>
        <w:numPr>
          <w:ilvl w:val="1"/>
          <w:numId w:val="4"/>
        </w:numPr>
        <w:tabs>
          <w:tab w:val="left" w:pos="1620"/>
          <w:tab w:val="left" w:pos="171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 xml:space="preserve">prie kiekvienos paskirties apibrėžta numerių aibė negali kirstis su prie kitų paskirčių </w:t>
      </w:r>
      <w:r w:rsidRPr="00454F2E">
        <w:rPr>
          <w:rFonts w:ascii="Times New Roman" w:hAnsi="Times New Roman" w:cs="Times New Roman"/>
          <w:color w:val="000000"/>
          <w:szCs w:val="24"/>
        </w:rPr>
        <w:lastRenderedPageBreak/>
        <w:t>apibrėžtomis aibėmis;</w:t>
      </w:r>
    </w:p>
    <w:p w14:paraId="306B98A0" w14:textId="1407F67E" w:rsidR="00E9542C" w:rsidRPr="00454F2E" w:rsidRDefault="00BE6D0F" w:rsidP="00594E89">
      <w:pPr>
        <w:pStyle w:val="ListParagraph"/>
        <w:widowControl w:val="0"/>
        <w:numPr>
          <w:ilvl w:val="1"/>
          <w:numId w:val="4"/>
        </w:numPr>
        <w:tabs>
          <w:tab w:val="left" w:pos="1620"/>
          <w:tab w:val="left" w:pos="171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 xml:space="preserve">kiekvienai numerių paskirčiai </w:t>
      </w:r>
      <w:r w:rsidR="00DD158A" w:rsidRPr="00454F2E">
        <w:rPr>
          <w:rFonts w:ascii="Times New Roman" w:hAnsi="Times New Roman" w:cs="Times New Roman"/>
          <w:color w:val="000000"/>
          <w:szCs w:val="24"/>
        </w:rPr>
        <w:t>turi būti</w:t>
      </w:r>
      <w:r w:rsidRPr="00454F2E">
        <w:rPr>
          <w:rFonts w:ascii="Times New Roman" w:hAnsi="Times New Roman" w:cs="Times New Roman"/>
          <w:color w:val="000000"/>
          <w:szCs w:val="24"/>
        </w:rPr>
        <w:t xml:space="preserve"> priskirtas priežiūros tarifas;</w:t>
      </w:r>
    </w:p>
    <w:p w14:paraId="16FEAB61" w14:textId="77777777" w:rsidR="00DE244C" w:rsidRPr="00454F2E" w:rsidRDefault="00BE6D0F" w:rsidP="00594E89">
      <w:pPr>
        <w:pStyle w:val="ListParagraph"/>
        <w:widowControl w:val="0"/>
        <w:numPr>
          <w:ilvl w:val="1"/>
          <w:numId w:val="4"/>
        </w:numPr>
        <w:tabs>
          <w:tab w:val="left" w:pos="1620"/>
          <w:tab w:val="left" w:pos="171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numeris gali būti paskirtas tik tada, jei numeris priklauso kuriai nors iš paskirčių;</w:t>
      </w:r>
    </w:p>
    <w:p w14:paraId="297376E8" w14:textId="5BA046A0" w:rsidR="00D21AA9" w:rsidRPr="00454F2E" w:rsidRDefault="00BE6D0F" w:rsidP="00594E89">
      <w:pPr>
        <w:pStyle w:val="ListParagraph"/>
        <w:widowControl w:val="0"/>
        <w:numPr>
          <w:ilvl w:val="1"/>
          <w:numId w:val="4"/>
        </w:numPr>
        <w:tabs>
          <w:tab w:val="left" w:pos="1620"/>
          <w:tab w:val="left" w:pos="171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panaikinus paskirtį, ne</w:t>
      </w:r>
      <w:r w:rsidR="00F14729" w:rsidRPr="00454F2E">
        <w:rPr>
          <w:rFonts w:ascii="Times New Roman" w:hAnsi="Times New Roman" w:cs="Times New Roman"/>
          <w:color w:val="000000"/>
          <w:szCs w:val="24"/>
        </w:rPr>
        <w:t>turi</w:t>
      </w:r>
      <w:r w:rsidRPr="00454F2E">
        <w:rPr>
          <w:rFonts w:ascii="Times New Roman" w:hAnsi="Times New Roman" w:cs="Times New Roman"/>
          <w:color w:val="000000"/>
          <w:szCs w:val="24"/>
        </w:rPr>
        <w:t xml:space="preserve"> likti tokių paskirtų numerių, kurie kertasi su panaikintoje paskirtyje apibrėžta numerių aibe.</w:t>
      </w:r>
    </w:p>
    <w:p w14:paraId="72309C18" w14:textId="77777777" w:rsidR="002649C9" w:rsidRPr="00454F2E" w:rsidRDefault="00BE6D0F" w:rsidP="00567B21">
      <w:pPr>
        <w:pStyle w:val="ListParagraph"/>
        <w:widowControl w:val="0"/>
        <w:numPr>
          <w:ilvl w:val="0"/>
          <w:numId w:val="4"/>
        </w:numPr>
        <w:tabs>
          <w:tab w:val="left" w:pos="993"/>
          <w:tab w:val="left" w:pos="144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Visos prie numerių paskirčių apibrėžtos aibės </w:t>
      </w:r>
      <w:r w:rsidR="002649C9" w:rsidRPr="00454F2E">
        <w:rPr>
          <w:rFonts w:ascii="Times New Roman" w:hAnsi="Times New Roman" w:cs="Times New Roman"/>
          <w:szCs w:val="24"/>
        </w:rPr>
        <w:t xml:space="preserve">turi būti </w:t>
      </w:r>
      <w:r w:rsidRPr="00454F2E">
        <w:rPr>
          <w:rFonts w:ascii="Times New Roman" w:hAnsi="Times New Roman" w:cs="Times New Roman"/>
          <w:szCs w:val="24"/>
        </w:rPr>
        <w:t>kuriamos, keičiamos ir naikinamos remiantis galiojančiu nacionaliniu numeracijos planu.</w:t>
      </w:r>
    </w:p>
    <w:p w14:paraId="5D88091F" w14:textId="77777777" w:rsidR="00950642" w:rsidRPr="00454F2E" w:rsidRDefault="00BE6D0F" w:rsidP="00567B21">
      <w:pPr>
        <w:pStyle w:val="ListParagraph"/>
        <w:widowControl w:val="0"/>
        <w:numPr>
          <w:ilvl w:val="0"/>
          <w:numId w:val="4"/>
        </w:numPr>
        <w:tabs>
          <w:tab w:val="left" w:pos="993"/>
          <w:tab w:val="left" w:pos="1440"/>
        </w:tabs>
        <w:spacing w:after="0"/>
        <w:ind w:left="0" w:firstLine="680"/>
        <w:rPr>
          <w:rFonts w:ascii="Times New Roman" w:hAnsi="Times New Roman" w:cs="Times New Roman"/>
          <w:szCs w:val="24"/>
        </w:rPr>
      </w:pPr>
      <w:r w:rsidRPr="00454F2E">
        <w:rPr>
          <w:rFonts w:ascii="Times New Roman" w:hAnsi="Times New Roman" w:cs="Times New Roman"/>
          <w:color w:val="000000"/>
          <w:szCs w:val="24"/>
        </w:rPr>
        <w:t xml:space="preserve">Kiekvienai numerių paskirčiai gali būti priskiriamas kriterijų rinkinys, kuriame nustatomi kriterijai bei jų loginė sąveika (naudojant aibių ir loginius operatorius „jei visi“/„jei bet kuris“/„ir“/„arba“), apibrėžiantys, kokiais atvejais asmenys </w:t>
      </w:r>
      <w:r w:rsidR="004A6B04" w:rsidRPr="00454F2E">
        <w:rPr>
          <w:rFonts w:ascii="Times New Roman" w:hAnsi="Times New Roman" w:cs="Times New Roman"/>
          <w:color w:val="000000"/>
          <w:szCs w:val="24"/>
        </w:rPr>
        <w:t>turi</w:t>
      </w:r>
      <w:r w:rsidRPr="00454F2E">
        <w:rPr>
          <w:rFonts w:ascii="Times New Roman" w:hAnsi="Times New Roman" w:cs="Times New Roman"/>
          <w:color w:val="000000"/>
          <w:szCs w:val="24"/>
        </w:rPr>
        <w:t xml:space="preserve"> gauti teisę naudoti numerius ir kokiais atvejais jos gali atsisakyti.</w:t>
      </w:r>
    </w:p>
    <w:p w14:paraId="63756150" w14:textId="77777777" w:rsidR="001868C7" w:rsidRPr="00454F2E" w:rsidRDefault="007C419C" w:rsidP="00567B21">
      <w:pPr>
        <w:pStyle w:val="ListParagraph"/>
        <w:widowControl w:val="0"/>
        <w:numPr>
          <w:ilvl w:val="0"/>
          <w:numId w:val="4"/>
        </w:numPr>
        <w:tabs>
          <w:tab w:val="left" w:pos="993"/>
          <w:tab w:val="left" w:pos="1440"/>
        </w:tabs>
        <w:spacing w:after="0"/>
        <w:ind w:left="0" w:firstLine="680"/>
        <w:rPr>
          <w:rFonts w:ascii="Times New Roman" w:hAnsi="Times New Roman" w:cs="Times New Roman"/>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turi leisti taikyti bent tokius vertinimo kriterijus:</w:t>
      </w:r>
    </w:p>
    <w:p w14:paraId="5A1A9BCC" w14:textId="4B37B10B" w:rsidR="00C578E5" w:rsidRPr="00454F2E" w:rsidRDefault="00C578E5" w:rsidP="35B405FB">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w:t>
      </w:r>
      <w:r w:rsidR="00BE6D0F" w:rsidRPr="00454F2E">
        <w:rPr>
          <w:rFonts w:ascii="Times New Roman" w:hAnsi="Times New Roman" w:cs="Times New Roman"/>
          <w:color w:val="000000"/>
          <w:szCs w:val="24"/>
        </w:rPr>
        <w:t>smuo yra pranešęs apie nurodytą (rūšies parametras) veiklą</w:t>
      </w:r>
      <w:r w:rsidR="007C6357" w:rsidRPr="00454F2E">
        <w:rPr>
          <w:rFonts w:ascii="Times New Roman" w:hAnsi="Times New Roman" w:cs="Times New Roman"/>
          <w:color w:val="000000"/>
          <w:szCs w:val="24"/>
        </w:rPr>
        <w:t>;</w:t>
      </w:r>
    </w:p>
    <w:p w14:paraId="140564A7" w14:textId="51982094" w:rsidR="004D3A91" w:rsidRPr="00454F2E" w:rsidRDefault="00C578E5" w:rsidP="35B405FB">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w:t>
      </w:r>
      <w:r w:rsidR="00BE6D0F" w:rsidRPr="00454F2E">
        <w:rPr>
          <w:rFonts w:ascii="Times New Roman" w:hAnsi="Times New Roman" w:cs="Times New Roman"/>
          <w:color w:val="000000"/>
          <w:szCs w:val="24"/>
        </w:rPr>
        <w:t>smuo yra ne telekomunikacijų paslaugų teikėjas</w:t>
      </w:r>
      <w:r w:rsidR="007C6357" w:rsidRPr="00454F2E">
        <w:rPr>
          <w:rFonts w:ascii="Times New Roman" w:hAnsi="Times New Roman" w:cs="Times New Roman"/>
          <w:color w:val="000000"/>
          <w:szCs w:val="24"/>
        </w:rPr>
        <w:t>;</w:t>
      </w:r>
    </w:p>
    <w:p w14:paraId="37021F87" w14:textId="53279001" w:rsidR="009146FD" w:rsidRPr="00454F2E" w:rsidRDefault="004D3A91" w:rsidP="35B405FB">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uo numerio paskyrimo praėjo daugiau nei nurodytas (parametras) skaičius dienų</w:t>
      </w:r>
      <w:r w:rsidR="00440BB1" w:rsidRPr="00454F2E">
        <w:rPr>
          <w:rFonts w:ascii="Times New Roman" w:hAnsi="Times New Roman" w:cs="Times New Roman"/>
          <w:color w:val="000000"/>
          <w:szCs w:val="24"/>
        </w:rPr>
        <w:t>;</w:t>
      </w:r>
    </w:p>
    <w:p w14:paraId="6EBCA78E" w14:textId="77777777" w:rsidR="00440BB1" w:rsidRPr="00454F2E" w:rsidRDefault="009146FD" w:rsidP="35B405FB">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w:t>
      </w:r>
      <w:r w:rsidR="00BE6D0F" w:rsidRPr="00454F2E">
        <w:rPr>
          <w:rFonts w:ascii="Times New Roman" w:hAnsi="Times New Roman" w:cs="Times New Roman"/>
          <w:color w:val="000000"/>
          <w:szCs w:val="24"/>
        </w:rPr>
        <w:t>o paskutinio numerio paskyrimo momento numeris buvo perkeltas vieną ar daugiau kartų.</w:t>
      </w:r>
    </w:p>
    <w:p w14:paraId="53A73E93" w14:textId="44F446FF" w:rsidR="008B74DE" w:rsidRPr="00454F2E" w:rsidRDefault="00BE6D0F" w:rsidP="0F0BD069">
      <w:pPr>
        <w:pStyle w:val="ListParagraph"/>
        <w:widowControl w:val="0"/>
        <w:numPr>
          <w:ilvl w:val="0"/>
          <w:numId w:val="4"/>
        </w:numPr>
        <w:tabs>
          <w:tab w:val="left" w:pos="993"/>
          <w:tab w:val="left" w:pos="1440"/>
        </w:tabs>
        <w:spacing w:after="0"/>
        <w:ind w:left="0" w:firstLine="680"/>
        <w:rPr>
          <w:rFonts w:ascii="Times New Roman" w:hAnsi="Times New Roman" w:cs="Times New Roman"/>
          <w:szCs w:val="24"/>
        </w:rPr>
      </w:pPr>
      <w:r w:rsidRPr="00454F2E">
        <w:rPr>
          <w:rFonts w:ascii="Times New Roman" w:hAnsi="Times New Roman" w:cs="Times New Roman"/>
          <w:szCs w:val="24"/>
        </w:rPr>
        <w:t>Suteikus teisę, panaikinus teisę, perleidus teisę naudoti, karantinavus ar iš karantino išlei</w:t>
      </w:r>
      <w:r w:rsidR="00D245E8" w:rsidRPr="00454F2E">
        <w:rPr>
          <w:rFonts w:ascii="Times New Roman" w:hAnsi="Times New Roman" w:cs="Times New Roman"/>
          <w:szCs w:val="24"/>
        </w:rPr>
        <w:t>dus</w:t>
      </w:r>
      <w:r w:rsidRPr="00454F2E">
        <w:rPr>
          <w:rFonts w:ascii="Times New Roman" w:hAnsi="Times New Roman" w:cs="Times New Roman"/>
          <w:szCs w:val="24"/>
        </w:rPr>
        <w:t xml:space="preserve"> numerių aibę, bei gavus pranešimą iš CDB apie CDB perkeltus numerius, numeracijos pasikeitimo istorijos žurnale </w:t>
      </w:r>
      <w:r w:rsidR="008B74DE" w:rsidRPr="00454F2E">
        <w:rPr>
          <w:rFonts w:ascii="Times New Roman" w:hAnsi="Times New Roman" w:cs="Times New Roman"/>
          <w:szCs w:val="24"/>
        </w:rPr>
        <w:t xml:space="preserve">turi būti </w:t>
      </w:r>
      <w:r w:rsidRPr="00454F2E">
        <w:rPr>
          <w:rFonts w:ascii="Times New Roman" w:hAnsi="Times New Roman" w:cs="Times New Roman"/>
          <w:szCs w:val="24"/>
        </w:rPr>
        <w:t xml:space="preserve">registruojama </w:t>
      </w:r>
      <w:r w:rsidR="000A7C7C" w:rsidRPr="00454F2E">
        <w:rPr>
          <w:rFonts w:ascii="Times New Roman" w:hAnsi="Times New Roman" w:cs="Times New Roman"/>
          <w:szCs w:val="24"/>
        </w:rPr>
        <w:t>tokia</w:t>
      </w:r>
      <w:r w:rsidRPr="00454F2E">
        <w:rPr>
          <w:rFonts w:ascii="Times New Roman" w:hAnsi="Times New Roman" w:cs="Times New Roman"/>
          <w:szCs w:val="24"/>
        </w:rPr>
        <w:t xml:space="preserve"> informacija:</w:t>
      </w:r>
    </w:p>
    <w:p w14:paraId="386EAD0C" w14:textId="77777777" w:rsidR="00204CB6" w:rsidRPr="00454F2E" w:rsidRDefault="00BE6D0F"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įvykio eilės numeris žurnale;</w:t>
      </w:r>
    </w:p>
    <w:p w14:paraId="6FCC487B" w14:textId="77777777" w:rsidR="00D279C2" w:rsidRPr="00454F2E" w:rsidRDefault="00BE6D0F"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įvykio tipo žymė, atitinkanti vieną iš veiksmų:</w:t>
      </w:r>
    </w:p>
    <w:p w14:paraId="770C77FF" w14:textId="77777777" w:rsidR="00D279C2" w:rsidRPr="00454F2E" w:rsidRDefault="00BE6D0F" w:rsidP="00EC09B4">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„Skirti numeriai“;</w:t>
      </w:r>
    </w:p>
    <w:p w14:paraId="42B7D721" w14:textId="77777777" w:rsidR="00D279C2" w:rsidRPr="00454F2E" w:rsidRDefault="00BE6D0F" w:rsidP="00EC09B4">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„Grąžinti numeriai“;</w:t>
      </w:r>
    </w:p>
    <w:p w14:paraId="6A8C4534" w14:textId="77777777" w:rsidR="00D279C2" w:rsidRPr="00454F2E" w:rsidRDefault="00BE6D0F" w:rsidP="00EC09B4">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„Perleisti numeriai“;</w:t>
      </w:r>
    </w:p>
    <w:p w14:paraId="3F8C0C4B" w14:textId="77777777" w:rsidR="00D279C2" w:rsidRPr="00454F2E" w:rsidRDefault="00BE6D0F" w:rsidP="00EC09B4">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„Perkelti numeriai“;</w:t>
      </w:r>
    </w:p>
    <w:p w14:paraId="773F524E" w14:textId="77777777" w:rsidR="00D279C2" w:rsidRPr="00454F2E" w:rsidRDefault="00BE6D0F" w:rsidP="0F0BD069">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color w:val="000000" w:themeColor="text1"/>
          <w:szCs w:val="24"/>
        </w:rPr>
        <w:t>„Karantinuoti numeriai“;</w:t>
      </w:r>
    </w:p>
    <w:p w14:paraId="12265393" w14:textId="77777777" w:rsidR="00775DD4" w:rsidRPr="00454F2E" w:rsidRDefault="00BE6D0F" w:rsidP="00EC09B4">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„Iš karantino išleisti numeriai“</w:t>
      </w:r>
      <w:r w:rsidR="00C16D22" w:rsidRPr="00454F2E">
        <w:rPr>
          <w:rFonts w:ascii="Times New Roman" w:hAnsi="Times New Roman" w:cs="Times New Roman"/>
          <w:color w:val="000000"/>
          <w:szCs w:val="24"/>
        </w:rPr>
        <w:t>.</w:t>
      </w:r>
    </w:p>
    <w:p w14:paraId="6091934E" w14:textId="77777777" w:rsidR="00F8215F" w:rsidRPr="00454F2E" w:rsidRDefault="00BE6D0F"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su pakeitimu susijusi numerių aibė;</w:t>
      </w:r>
    </w:p>
    <w:p w14:paraId="77BE61DA" w14:textId="77777777" w:rsidR="00F8215F" w:rsidRPr="00454F2E" w:rsidRDefault="00BE6D0F"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numerio valdytojas arba perleidėjas ir gavėjas (numerių perleidimo ir numerių perkėlimo atveju);</w:t>
      </w:r>
    </w:p>
    <w:p w14:paraId="21EDE91F" w14:textId="77777777" w:rsidR="00F8215F" w:rsidRPr="00454F2E" w:rsidRDefault="00BE6D0F"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įvykdymo data;</w:t>
      </w:r>
    </w:p>
    <w:p w14:paraId="36EA0A27" w14:textId="6787281C" w:rsidR="00F8215F" w:rsidRPr="00454F2E" w:rsidRDefault="00BE6D0F"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RRT įsakymo</w:t>
      </w:r>
      <w:r w:rsidR="00B25B6A" w:rsidRPr="00454F2E">
        <w:rPr>
          <w:rFonts w:ascii="Times New Roman" w:hAnsi="Times New Roman" w:cs="Times New Roman"/>
          <w:color w:val="000000"/>
          <w:szCs w:val="24"/>
        </w:rPr>
        <w:t>/nutarimo</w:t>
      </w:r>
      <w:r w:rsidRPr="00454F2E">
        <w:rPr>
          <w:rFonts w:ascii="Times New Roman" w:hAnsi="Times New Roman" w:cs="Times New Roman"/>
          <w:color w:val="000000"/>
          <w:szCs w:val="24"/>
        </w:rPr>
        <w:t xml:space="preserve"> numeris arba numerių perkėlimo proceso identifikatorius (jei numeris buvo perkeltas);</w:t>
      </w:r>
    </w:p>
    <w:p w14:paraId="58BA1372" w14:textId="77777777" w:rsidR="00F8215F" w:rsidRPr="00454F2E" w:rsidRDefault="00BE6D0F"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paraiškos identifikatorius.</w:t>
      </w:r>
    </w:p>
    <w:p w14:paraId="550BB6A4" w14:textId="77777777" w:rsidR="00B907A7" w:rsidRPr="00454F2E" w:rsidRDefault="00BE6D0F" w:rsidP="00EC09B4">
      <w:pPr>
        <w:pStyle w:val="ListParagraph"/>
        <w:widowControl w:val="0"/>
        <w:numPr>
          <w:ilvl w:val="0"/>
          <w:numId w:val="4"/>
        </w:numPr>
        <w:tabs>
          <w:tab w:val="left" w:pos="993"/>
          <w:tab w:val="left" w:pos="1440"/>
        </w:tabs>
        <w:spacing w:after="0"/>
        <w:ind w:left="0" w:firstLine="680"/>
        <w:rPr>
          <w:rFonts w:ascii="Times New Roman" w:hAnsi="Times New Roman" w:cs="Times New Roman"/>
          <w:szCs w:val="24"/>
        </w:rPr>
      </w:pPr>
      <w:r w:rsidRPr="00454F2E">
        <w:rPr>
          <w:rFonts w:ascii="Times New Roman" w:hAnsi="Times New Roman" w:cs="Times New Roman"/>
          <w:szCs w:val="24"/>
        </w:rPr>
        <w:t xml:space="preserve">Diegiant </w:t>
      </w:r>
      <w:r w:rsidR="007C419C" w:rsidRPr="00454F2E">
        <w:rPr>
          <w:rFonts w:ascii="Times New Roman" w:hAnsi="Times New Roman" w:cs="Times New Roman"/>
          <w:szCs w:val="24"/>
        </w:rPr>
        <w:t>NVS</w:t>
      </w:r>
      <w:r w:rsidRPr="00454F2E">
        <w:rPr>
          <w:rFonts w:ascii="Times New Roman" w:hAnsi="Times New Roman" w:cs="Times New Roman"/>
          <w:szCs w:val="24"/>
        </w:rPr>
        <w:t>, turi būti priskirti išvardytas sąlygas atitinkantys numerių paskirčių kriterijai:</w:t>
      </w:r>
    </w:p>
    <w:p w14:paraId="7AEA8D1A" w14:textId="2B33B7D8" w:rsidR="00880E29" w:rsidRPr="00454F2E" w:rsidRDefault="002720E5"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 xml:space="preserve">umeriai iš serijos 10XX gali būti skiriami tik </w:t>
      </w:r>
      <w:r w:rsidR="00896CF1" w:rsidRPr="00454F2E">
        <w:rPr>
          <w:rFonts w:ascii="Times New Roman" w:hAnsi="Times New Roman" w:cs="Times New Roman"/>
          <w:szCs w:val="24"/>
        </w:rPr>
        <w:t>viešojo fiksuoto telefono ryšio ir viešojo judriojo telefono ryšio paslaugų teikėjams</w:t>
      </w:r>
      <w:r w:rsidR="00896CF1" w:rsidRPr="00454F2E">
        <w:rPr>
          <w:rFonts w:ascii="Times New Roman" w:hAnsi="Times New Roman" w:cs="Times New Roman"/>
          <w:color w:val="000000"/>
          <w:szCs w:val="24"/>
        </w:rPr>
        <w:t xml:space="preserve"> </w:t>
      </w:r>
      <w:r w:rsidR="00922C21" w:rsidRPr="00454F2E">
        <w:rPr>
          <w:rFonts w:ascii="Times New Roman" w:hAnsi="Times New Roman" w:cs="Times New Roman"/>
          <w:color w:val="000000"/>
          <w:szCs w:val="24"/>
        </w:rPr>
        <w:t xml:space="preserve">(toliau – </w:t>
      </w:r>
      <w:r w:rsidR="00BE6D0F" w:rsidRPr="00454F2E">
        <w:rPr>
          <w:rFonts w:ascii="Times New Roman" w:hAnsi="Times New Roman" w:cs="Times New Roman"/>
          <w:color w:val="000000"/>
          <w:szCs w:val="24"/>
        </w:rPr>
        <w:t>operatoria</w:t>
      </w:r>
      <w:r w:rsidR="00922C21" w:rsidRPr="00454F2E">
        <w:rPr>
          <w:rFonts w:ascii="Times New Roman" w:hAnsi="Times New Roman" w:cs="Times New Roman"/>
          <w:color w:val="000000"/>
          <w:szCs w:val="24"/>
        </w:rPr>
        <w:t>i)</w:t>
      </w:r>
      <w:r w:rsidR="00B907A7" w:rsidRPr="00454F2E">
        <w:rPr>
          <w:rFonts w:ascii="Times New Roman" w:hAnsi="Times New Roman" w:cs="Times New Roman"/>
          <w:color w:val="000000"/>
          <w:szCs w:val="24"/>
        </w:rPr>
        <w:t>;</w:t>
      </w:r>
    </w:p>
    <w:p w14:paraId="3EB0965D" w14:textId="0E39D24E" w:rsidR="007275DC" w:rsidRPr="00454F2E" w:rsidRDefault="002720E5"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 xml:space="preserve">umerių iš serijos 10XX </w:t>
      </w:r>
      <w:r w:rsidR="00F30D45" w:rsidRPr="00454F2E">
        <w:rPr>
          <w:rFonts w:ascii="Times New Roman" w:hAnsi="Times New Roman" w:cs="Times New Roman"/>
          <w:color w:val="000000"/>
          <w:szCs w:val="24"/>
        </w:rPr>
        <w:t xml:space="preserve">turi būti leidžiama </w:t>
      </w:r>
      <w:r w:rsidR="00BE6D0F" w:rsidRPr="00454F2E">
        <w:rPr>
          <w:rFonts w:ascii="Times New Roman" w:hAnsi="Times New Roman" w:cs="Times New Roman"/>
          <w:color w:val="000000"/>
          <w:szCs w:val="24"/>
        </w:rPr>
        <w:t>atsisakyti iš karto po paskyrimo</w:t>
      </w:r>
      <w:r w:rsidR="00392245" w:rsidRPr="00454F2E">
        <w:rPr>
          <w:rFonts w:ascii="Times New Roman" w:hAnsi="Times New Roman" w:cs="Times New Roman"/>
          <w:color w:val="000000"/>
          <w:szCs w:val="24"/>
        </w:rPr>
        <w:t>;</w:t>
      </w:r>
    </w:p>
    <w:p w14:paraId="5D06347D" w14:textId="77777777" w:rsidR="003B69C9" w:rsidRPr="00454F2E" w:rsidRDefault="007275DC"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umeriai iš serijos 116XXX gali būti skiriami tik ne telekomunikacijų paslaugų teikėjams</w:t>
      </w:r>
      <w:r w:rsidR="003B69C9" w:rsidRPr="00454F2E">
        <w:rPr>
          <w:rFonts w:ascii="Times New Roman" w:hAnsi="Times New Roman" w:cs="Times New Roman"/>
          <w:color w:val="000000"/>
          <w:szCs w:val="24"/>
        </w:rPr>
        <w:t>;</w:t>
      </w:r>
    </w:p>
    <w:p w14:paraId="0244E57C" w14:textId="2419E695" w:rsidR="000909C5" w:rsidRPr="00454F2E" w:rsidRDefault="003B69C9"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 xml:space="preserve">umerių iš serijos 116XXX </w:t>
      </w:r>
      <w:r w:rsidR="001342BA" w:rsidRPr="00454F2E">
        <w:rPr>
          <w:rFonts w:ascii="Times New Roman" w:hAnsi="Times New Roman" w:cs="Times New Roman"/>
          <w:color w:val="000000"/>
          <w:szCs w:val="24"/>
        </w:rPr>
        <w:t xml:space="preserve">turi būti leidžiama atsisakyti </w:t>
      </w:r>
      <w:r w:rsidR="00BE6D0F" w:rsidRPr="00454F2E">
        <w:rPr>
          <w:rFonts w:ascii="Times New Roman" w:hAnsi="Times New Roman" w:cs="Times New Roman"/>
          <w:color w:val="000000"/>
          <w:szCs w:val="24"/>
        </w:rPr>
        <w:t>iš karto po paskyrimo</w:t>
      </w:r>
      <w:r w:rsidR="000909C5" w:rsidRPr="00454F2E">
        <w:rPr>
          <w:rFonts w:ascii="Times New Roman" w:hAnsi="Times New Roman" w:cs="Times New Roman"/>
          <w:color w:val="000000"/>
          <w:szCs w:val="24"/>
        </w:rPr>
        <w:t>;</w:t>
      </w:r>
      <w:bookmarkStart w:id="34" w:name="_1y810tw" w:colFirst="0" w:colLast="0"/>
      <w:bookmarkEnd w:id="34"/>
    </w:p>
    <w:p w14:paraId="31521E06" w14:textId="77777777" w:rsidR="000258ED" w:rsidRPr="00454F2E" w:rsidRDefault="000909C5"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umeriai iš serijų 18XX gali būti skiriami tik ne telekomunikacijų paslaugų teikėjams, paliekama išimtis skirti ir viešojo judriojo telefono ryšio tinklo ir (arba) viešųjų judriojo telefono ryšio paslaugų teikėjams reorganizavimo būdu įsigijus ne telekomunikacijų paslaugų teikėją;</w:t>
      </w:r>
    </w:p>
    <w:p w14:paraId="608F2DA1" w14:textId="77777777" w:rsidR="004C6BBE" w:rsidRPr="00454F2E" w:rsidRDefault="000258ED"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 xml:space="preserve">umeriai iš serijų 19XXX gali būti skiriami ne telekomunikacijų paslaugų teikėjams ir asmenims, pranešusiems apie viešojo judriojo telefono ryšio tinklo ir (arba) viešųjų judriojo </w:t>
      </w:r>
      <w:r w:rsidR="00BE6D0F" w:rsidRPr="00454F2E">
        <w:rPr>
          <w:rFonts w:ascii="Times New Roman" w:hAnsi="Times New Roman" w:cs="Times New Roman"/>
          <w:color w:val="000000"/>
          <w:szCs w:val="24"/>
        </w:rPr>
        <w:lastRenderedPageBreak/>
        <w:t>telefono ryšio paslaugų teikimą;</w:t>
      </w:r>
      <w:bookmarkStart w:id="35" w:name="_4i7ojhp" w:colFirst="0" w:colLast="0"/>
      <w:bookmarkEnd w:id="35"/>
    </w:p>
    <w:p w14:paraId="0AF4264E" w14:textId="02D450AF" w:rsidR="00EA3CDA" w:rsidRPr="00454F2E" w:rsidRDefault="004C6BBE"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 xml:space="preserve">umerių iš serijos 18XX,19XXX </w:t>
      </w:r>
      <w:r w:rsidR="001342BA" w:rsidRPr="00454F2E">
        <w:rPr>
          <w:rFonts w:ascii="Times New Roman" w:hAnsi="Times New Roman" w:cs="Times New Roman"/>
          <w:color w:val="000000"/>
          <w:szCs w:val="24"/>
        </w:rPr>
        <w:t>turi būti leidžiama atsisakyti</w:t>
      </w:r>
      <w:r w:rsidR="00BE6D0F" w:rsidRPr="00454F2E">
        <w:rPr>
          <w:rFonts w:ascii="Times New Roman" w:hAnsi="Times New Roman" w:cs="Times New Roman"/>
          <w:color w:val="000000"/>
          <w:szCs w:val="24"/>
        </w:rPr>
        <w:t xml:space="preserve"> iš karto po paskyrimo</w:t>
      </w:r>
      <w:r w:rsidR="00EA3CDA" w:rsidRPr="00454F2E">
        <w:rPr>
          <w:rFonts w:ascii="Times New Roman" w:hAnsi="Times New Roman" w:cs="Times New Roman"/>
          <w:color w:val="000000"/>
          <w:szCs w:val="24"/>
        </w:rPr>
        <w:t>;</w:t>
      </w:r>
    </w:p>
    <w:p w14:paraId="11DBD1C1" w14:textId="77777777" w:rsidR="00EA3CDA" w:rsidRPr="00454F2E" w:rsidRDefault="00EA3CDA"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umeriai iš serijų 3XXXXXXX, 4XXXXXXX, 5XXXXXXX gali būti skiriami tik asmenims, pranešusiems apie viešojo fiksuoto telefono ryšio tinklo ir (arba) viešųjų fiksuoto telefono ryšio paslaugų teikimą</w:t>
      </w:r>
      <w:r w:rsidRPr="00454F2E">
        <w:rPr>
          <w:rFonts w:ascii="Times New Roman" w:hAnsi="Times New Roman" w:cs="Times New Roman"/>
          <w:color w:val="000000"/>
          <w:szCs w:val="24"/>
        </w:rPr>
        <w:t>;</w:t>
      </w:r>
    </w:p>
    <w:p w14:paraId="636A5580" w14:textId="6540C31F" w:rsidR="00EA3CDA" w:rsidRPr="00454F2E" w:rsidRDefault="00EA3CDA"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 xml:space="preserve">umerių iš serijų 3XXXXXXX, 4XXXXXXX, 5XXXXXXX </w:t>
      </w:r>
      <w:r w:rsidR="001342BA" w:rsidRPr="00454F2E">
        <w:rPr>
          <w:rFonts w:ascii="Times New Roman" w:hAnsi="Times New Roman" w:cs="Times New Roman"/>
          <w:color w:val="000000"/>
          <w:szCs w:val="24"/>
        </w:rPr>
        <w:t>turi būti leidžiama atsisakyti</w:t>
      </w:r>
      <w:r w:rsidR="00BE6D0F" w:rsidRPr="00454F2E">
        <w:rPr>
          <w:rFonts w:ascii="Times New Roman" w:hAnsi="Times New Roman" w:cs="Times New Roman"/>
          <w:color w:val="000000"/>
          <w:szCs w:val="24"/>
        </w:rPr>
        <w:t xml:space="preserve"> iš karto po paskyrimo</w:t>
      </w:r>
      <w:r w:rsidRPr="00454F2E">
        <w:rPr>
          <w:rFonts w:ascii="Times New Roman" w:hAnsi="Times New Roman" w:cs="Times New Roman"/>
          <w:color w:val="000000"/>
          <w:szCs w:val="24"/>
        </w:rPr>
        <w:t>;</w:t>
      </w:r>
    </w:p>
    <w:p w14:paraId="79889592" w14:textId="77777777" w:rsidR="00C014FE" w:rsidRPr="00454F2E" w:rsidRDefault="00EA3CDA"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umeriai iš serijų 6XXXXXXX gali būti skiriami tik asmenims, pranešusiems apie viešojo judriojo telefono ryšio tinklo ir (arba) viešųjų judriojo telefono ryšio paslaugų teikimą</w:t>
      </w:r>
      <w:r w:rsidR="00C014FE" w:rsidRPr="00454F2E">
        <w:rPr>
          <w:rFonts w:ascii="Times New Roman" w:hAnsi="Times New Roman" w:cs="Times New Roman"/>
          <w:color w:val="000000"/>
          <w:szCs w:val="24"/>
        </w:rPr>
        <w:t>;</w:t>
      </w:r>
    </w:p>
    <w:p w14:paraId="0FC2BA5F" w14:textId="20A83CD0" w:rsidR="00572F87" w:rsidRPr="00454F2E" w:rsidRDefault="00C014FE"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 xml:space="preserve">umerių iš serijų 6XXXXXXX </w:t>
      </w:r>
      <w:r w:rsidR="00186E35" w:rsidRPr="00454F2E">
        <w:rPr>
          <w:rFonts w:ascii="Times New Roman" w:hAnsi="Times New Roman" w:cs="Times New Roman"/>
          <w:color w:val="000000"/>
          <w:szCs w:val="24"/>
        </w:rPr>
        <w:t xml:space="preserve">turi būti </w:t>
      </w:r>
      <w:r w:rsidR="00A06ACB" w:rsidRPr="00454F2E">
        <w:rPr>
          <w:rFonts w:ascii="Times New Roman" w:hAnsi="Times New Roman" w:cs="Times New Roman"/>
          <w:color w:val="000000"/>
          <w:szCs w:val="24"/>
        </w:rPr>
        <w:t xml:space="preserve">leidžiama </w:t>
      </w:r>
      <w:r w:rsidR="00BE6D0F" w:rsidRPr="00454F2E">
        <w:rPr>
          <w:rFonts w:ascii="Times New Roman" w:hAnsi="Times New Roman" w:cs="Times New Roman"/>
          <w:color w:val="000000"/>
          <w:szCs w:val="24"/>
        </w:rPr>
        <w:t>atsisakyti iš karto po paskyrimo</w:t>
      </w:r>
      <w:r w:rsidR="00572F87" w:rsidRPr="00454F2E">
        <w:rPr>
          <w:rFonts w:ascii="Times New Roman" w:hAnsi="Times New Roman" w:cs="Times New Roman"/>
          <w:color w:val="000000"/>
          <w:szCs w:val="24"/>
        </w:rPr>
        <w:t>;</w:t>
      </w:r>
    </w:p>
    <w:p w14:paraId="1EA3E29E" w14:textId="77777777" w:rsidR="00663473" w:rsidRPr="00454F2E" w:rsidRDefault="00572F87"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umeriai iš serijų 7XXXXXXX, 8XXXXXXX, 9XXXXXXX gali būti skiriami ne telekomunikacijų paslaugų teikėjams ir asmenims, pranešusiems apie viešojo judriojo telefono ryšio tinklo ir (arba) viešųjų judriojo telefono ryšio paslaugų teikimą</w:t>
      </w:r>
      <w:r w:rsidR="00663473" w:rsidRPr="00454F2E">
        <w:rPr>
          <w:rFonts w:ascii="Times New Roman" w:hAnsi="Times New Roman" w:cs="Times New Roman"/>
          <w:color w:val="000000"/>
          <w:szCs w:val="24"/>
        </w:rPr>
        <w:t>;</w:t>
      </w:r>
    </w:p>
    <w:p w14:paraId="3F2F61EE" w14:textId="77777777" w:rsidR="00663473" w:rsidRPr="00454F2E" w:rsidRDefault="00663473"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 xml:space="preserve">umerių iš serijų 7XXXXXXX, 8XXXXXXX, 9XXXXXXX </w:t>
      </w:r>
      <w:r w:rsidRPr="00454F2E">
        <w:rPr>
          <w:rFonts w:ascii="Times New Roman" w:hAnsi="Times New Roman" w:cs="Times New Roman"/>
          <w:color w:val="000000"/>
          <w:szCs w:val="24"/>
        </w:rPr>
        <w:t xml:space="preserve">turi būti leidžiama atsisakyti </w:t>
      </w:r>
      <w:r w:rsidR="00BE6D0F" w:rsidRPr="00454F2E">
        <w:rPr>
          <w:rFonts w:ascii="Times New Roman" w:hAnsi="Times New Roman" w:cs="Times New Roman"/>
          <w:color w:val="000000"/>
          <w:szCs w:val="24"/>
        </w:rPr>
        <w:t>iš karto po paskyrimo</w:t>
      </w:r>
      <w:r w:rsidRPr="00454F2E">
        <w:rPr>
          <w:rFonts w:ascii="Times New Roman" w:hAnsi="Times New Roman" w:cs="Times New Roman"/>
          <w:color w:val="000000"/>
          <w:szCs w:val="24"/>
        </w:rPr>
        <w:t>;</w:t>
      </w:r>
    </w:p>
    <w:p w14:paraId="0C476F26" w14:textId="6A9673F8" w:rsidR="004E52AA" w:rsidRPr="00454F2E" w:rsidRDefault="00663473"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umeri</w:t>
      </w:r>
      <w:r w:rsidR="00660C74" w:rsidRPr="00454F2E">
        <w:rPr>
          <w:rFonts w:ascii="Times New Roman" w:hAnsi="Times New Roman" w:cs="Times New Roman"/>
          <w:color w:val="000000"/>
          <w:szCs w:val="24"/>
        </w:rPr>
        <w:t>ai</w:t>
      </w:r>
      <w:r w:rsidR="00BE6D0F" w:rsidRPr="00454F2E">
        <w:rPr>
          <w:rFonts w:ascii="Times New Roman" w:hAnsi="Times New Roman" w:cs="Times New Roman"/>
          <w:color w:val="000000"/>
          <w:szCs w:val="24"/>
        </w:rPr>
        <w:t xml:space="preserve"> iš serijų 3XXXXXXX, 4XXXXXXX, 5XXXXXXX, kuriuose tinklo galinio taško numeris prasideda skaitmenimis 0 ir 1</w:t>
      </w:r>
      <w:r w:rsidR="004E52AA" w:rsidRPr="00454F2E">
        <w:rPr>
          <w:rFonts w:ascii="Times New Roman" w:hAnsi="Times New Roman" w:cs="Times New Roman"/>
          <w:color w:val="000000"/>
          <w:szCs w:val="24"/>
        </w:rPr>
        <w:t>;</w:t>
      </w:r>
    </w:p>
    <w:p w14:paraId="306B98C7" w14:textId="6B329CFD" w:rsidR="00E9542C" w:rsidRPr="00454F2E" w:rsidRDefault="004E52AA"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umeriai iš serijos 2XXXXXXXXXXX gali būti skiriami tik pranešusiems apie viešojo judriojo telefono ryšio tinklo ir (arba) viešųjų judriojo telefono ryšio paslaugų teikimą</w:t>
      </w:r>
      <w:r w:rsidR="00603232" w:rsidRPr="00454F2E">
        <w:rPr>
          <w:rFonts w:ascii="Times New Roman" w:hAnsi="Times New Roman" w:cs="Times New Roman"/>
          <w:color w:val="000000"/>
          <w:szCs w:val="24"/>
        </w:rPr>
        <w:t>;</w:t>
      </w:r>
    </w:p>
    <w:p w14:paraId="2F98C8A3" w14:textId="77777777" w:rsidR="00DE134A" w:rsidRPr="00454F2E" w:rsidRDefault="00603232" w:rsidP="00EC09B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numerių iš serijos 2XXXXXXXXXXX turi būti leidžiama atsisakyti iš karto po paskyrimo.</w:t>
      </w:r>
    </w:p>
    <w:p w14:paraId="4CE99930" w14:textId="6C0765E2" w:rsidR="002874C5" w:rsidRPr="00454F2E" w:rsidRDefault="00BE6D0F" w:rsidP="002874C5">
      <w:pPr>
        <w:pStyle w:val="ListParagraph"/>
        <w:widowControl w:val="0"/>
        <w:numPr>
          <w:ilvl w:val="0"/>
          <w:numId w:val="4"/>
        </w:numPr>
        <w:tabs>
          <w:tab w:val="left" w:pos="993"/>
          <w:tab w:val="left" w:pos="1440"/>
        </w:tabs>
        <w:spacing w:after="0"/>
        <w:ind w:left="0" w:firstLine="680"/>
        <w:rPr>
          <w:rFonts w:ascii="Times New Roman" w:hAnsi="Times New Roman" w:cs="Times New Roman"/>
          <w:szCs w:val="24"/>
        </w:rPr>
      </w:pPr>
      <w:r w:rsidRPr="00454F2E">
        <w:rPr>
          <w:rFonts w:ascii="Times New Roman" w:hAnsi="Times New Roman" w:cs="Times New Roman"/>
          <w:szCs w:val="24"/>
        </w:rPr>
        <w:t>Numer</w:t>
      </w:r>
      <w:r w:rsidR="00200847" w:rsidRPr="00454F2E">
        <w:rPr>
          <w:rFonts w:ascii="Times New Roman" w:hAnsi="Times New Roman" w:cs="Times New Roman"/>
          <w:szCs w:val="24"/>
        </w:rPr>
        <w:t>ių suteikimo</w:t>
      </w:r>
      <w:r w:rsidR="00E20D94" w:rsidRPr="00454F2E">
        <w:rPr>
          <w:rFonts w:ascii="Times New Roman" w:hAnsi="Times New Roman" w:cs="Times New Roman"/>
          <w:szCs w:val="24"/>
        </w:rPr>
        <w:t xml:space="preserve"> </w:t>
      </w:r>
      <w:r w:rsidR="009726AB" w:rsidRPr="00454F2E">
        <w:rPr>
          <w:rFonts w:ascii="Times New Roman" w:hAnsi="Times New Roman" w:cs="Times New Roman"/>
          <w:szCs w:val="24"/>
        </w:rPr>
        <w:t xml:space="preserve">funkcionalumas </w:t>
      </w:r>
      <w:r w:rsidRPr="00454F2E">
        <w:rPr>
          <w:rFonts w:ascii="Times New Roman" w:hAnsi="Times New Roman" w:cs="Times New Roman"/>
          <w:szCs w:val="24"/>
        </w:rPr>
        <w:t>turi leisti pateikti ir apdoroti tokias paraiškas:</w:t>
      </w:r>
    </w:p>
    <w:p w14:paraId="1B143A93" w14:textId="77777777" w:rsidR="002874C5" w:rsidRPr="00454F2E" w:rsidRDefault="00BE6D0F"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numerių skyrimo paraišką;</w:t>
      </w:r>
    </w:p>
    <w:p w14:paraId="295BA51D" w14:textId="77777777" w:rsidR="002874C5" w:rsidRPr="00454F2E" w:rsidRDefault="00BE6D0F"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numerių atsisakymo paraišką;</w:t>
      </w:r>
    </w:p>
    <w:p w14:paraId="19CB20E1" w14:textId="77777777" w:rsidR="000A5DF5" w:rsidRPr="00454F2E" w:rsidRDefault="00BE6D0F"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numerių perleidimo paraišką;</w:t>
      </w:r>
    </w:p>
    <w:p w14:paraId="5828132C" w14:textId="77777777" w:rsidR="00274255" w:rsidRPr="00454F2E" w:rsidRDefault="00BE6D0F" w:rsidP="0F0BD069">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numerių karantinavimo paraišką.</w:t>
      </w:r>
    </w:p>
    <w:p w14:paraId="75C07F86" w14:textId="77777777" w:rsidR="00D67037" w:rsidRPr="00454F2E" w:rsidRDefault="00BE6D0F" w:rsidP="00D67037">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Numerių skyrimo paraiška:</w:t>
      </w:r>
    </w:p>
    <w:p w14:paraId="40FC595E" w14:textId="2F77970F" w:rsidR="00002175" w:rsidRPr="00454F2E" w:rsidRDefault="00D67037"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w:t>
      </w:r>
      <w:r w:rsidR="00BE6D0F" w:rsidRPr="00454F2E">
        <w:rPr>
          <w:rFonts w:ascii="Times New Roman" w:hAnsi="Times New Roman" w:cs="Times New Roman"/>
          <w:color w:val="000000"/>
          <w:szCs w:val="24"/>
        </w:rPr>
        <w:t xml:space="preserve">idiniam naudotojui paraiškoje </w:t>
      </w:r>
      <w:r w:rsidR="00EB396F" w:rsidRPr="00454F2E">
        <w:rPr>
          <w:rFonts w:ascii="Times New Roman" w:hAnsi="Times New Roman" w:cs="Times New Roman"/>
          <w:color w:val="000000"/>
          <w:szCs w:val="24"/>
        </w:rPr>
        <w:t xml:space="preserve">turi </w:t>
      </w:r>
      <w:r w:rsidR="0044674F" w:rsidRPr="00454F2E">
        <w:rPr>
          <w:rFonts w:ascii="Times New Roman" w:hAnsi="Times New Roman" w:cs="Times New Roman"/>
          <w:color w:val="000000"/>
          <w:szCs w:val="24"/>
        </w:rPr>
        <w:t xml:space="preserve">būti </w:t>
      </w:r>
      <w:r w:rsidR="00272582" w:rsidRPr="00454F2E">
        <w:rPr>
          <w:rFonts w:ascii="Times New Roman" w:hAnsi="Times New Roman" w:cs="Times New Roman"/>
          <w:color w:val="000000"/>
          <w:szCs w:val="24"/>
        </w:rPr>
        <w:t>galimybė</w:t>
      </w:r>
      <w:r w:rsidR="00BE6D0F" w:rsidRPr="00454F2E">
        <w:rPr>
          <w:rFonts w:ascii="Times New Roman" w:hAnsi="Times New Roman" w:cs="Times New Roman"/>
          <w:color w:val="000000"/>
          <w:szCs w:val="24"/>
        </w:rPr>
        <w:t xml:space="preserve"> pasirinkti vieną iš būdų, kaip nurodyti skiriamus numerius:</w:t>
      </w:r>
    </w:p>
    <w:p w14:paraId="7598B344" w14:textId="77777777" w:rsidR="00E07E43" w:rsidRPr="00454F2E" w:rsidRDefault="00BE6D0F" w:rsidP="00660C74">
      <w:pPr>
        <w:pStyle w:val="ListParagraph"/>
        <w:widowControl w:val="0"/>
        <w:numPr>
          <w:ilvl w:val="2"/>
          <w:numId w:val="4"/>
        </w:numPr>
        <w:tabs>
          <w:tab w:val="left" w:pos="1800"/>
          <w:tab w:val="left" w:pos="189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rasti nurodyto dydžio dar nepaskirtų numerių aibę iš vidinio naudotojo pasirinktos paskirties, </w:t>
      </w:r>
      <w:r w:rsidR="007C419C" w:rsidRPr="00454F2E">
        <w:rPr>
          <w:rFonts w:ascii="Times New Roman" w:hAnsi="Times New Roman" w:cs="Times New Roman"/>
          <w:szCs w:val="24"/>
        </w:rPr>
        <w:t>NVS</w:t>
      </w:r>
      <w:r w:rsidRPr="00454F2E">
        <w:rPr>
          <w:rFonts w:ascii="Times New Roman" w:hAnsi="Times New Roman" w:cs="Times New Roman"/>
          <w:szCs w:val="24"/>
        </w:rPr>
        <w:t xml:space="preserve"> automatiškai parenkant numerius pagal automatinio numerių parinkimo algoritmą, randantį nurodyto dydžio numerių aibę, apibrėžiamą mažiausiu įmanomu prefiksų kiekiu;</w:t>
      </w:r>
    </w:p>
    <w:p w14:paraId="2A14FDA7" w14:textId="77777777" w:rsidR="00281B9E" w:rsidRPr="00454F2E" w:rsidRDefault="00BE6D0F" w:rsidP="00660C74">
      <w:pPr>
        <w:pStyle w:val="ListParagraph"/>
        <w:widowControl w:val="0"/>
        <w:numPr>
          <w:ilvl w:val="2"/>
          <w:numId w:val="4"/>
        </w:numPr>
        <w:tabs>
          <w:tab w:val="left" w:pos="1800"/>
          <w:tab w:val="left" w:pos="189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pateikti sąrašą pageidaujamų numerių, suvedant arba kopijuojant numerius arba įkeliant tekstinę bylą.</w:t>
      </w:r>
    </w:p>
    <w:p w14:paraId="2ADD5AB5" w14:textId="77777777" w:rsidR="008C350C" w:rsidRPr="00454F2E" w:rsidRDefault="00281B9E"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w:t>
      </w:r>
      <w:r w:rsidR="00BE6D0F" w:rsidRPr="00454F2E">
        <w:rPr>
          <w:rFonts w:ascii="Times New Roman" w:hAnsi="Times New Roman" w:cs="Times New Roman"/>
          <w:color w:val="000000"/>
          <w:szCs w:val="24"/>
        </w:rPr>
        <w:t>ildant paraišką, turi būti galimybė</w:t>
      </w:r>
      <w:r w:rsidR="00953B3B" w:rsidRPr="00454F2E">
        <w:rPr>
          <w:rFonts w:ascii="Times New Roman" w:hAnsi="Times New Roman" w:cs="Times New Roman"/>
          <w:color w:val="000000"/>
          <w:szCs w:val="24"/>
        </w:rPr>
        <w:t>:</w:t>
      </w:r>
    </w:p>
    <w:p w14:paraId="7EFA8444" w14:textId="77777777" w:rsidR="00655AE6" w:rsidRPr="00454F2E" w:rsidRDefault="00BE6D0F" w:rsidP="00660C74">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pasirinkti numerių naudotoją iš į </w:t>
      </w:r>
      <w:r w:rsidR="007C419C" w:rsidRPr="00454F2E">
        <w:rPr>
          <w:rFonts w:ascii="Times New Roman" w:hAnsi="Times New Roman" w:cs="Times New Roman"/>
          <w:szCs w:val="24"/>
        </w:rPr>
        <w:t>NVS</w:t>
      </w:r>
      <w:r w:rsidRPr="00454F2E">
        <w:rPr>
          <w:rFonts w:ascii="Times New Roman" w:hAnsi="Times New Roman" w:cs="Times New Roman"/>
          <w:szCs w:val="24"/>
        </w:rPr>
        <w:t xml:space="preserve"> įtrauktų asmenų sąrašo</w:t>
      </w:r>
      <w:r w:rsidR="00C52219" w:rsidRPr="00454F2E">
        <w:rPr>
          <w:rFonts w:ascii="Times New Roman" w:hAnsi="Times New Roman" w:cs="Times New Roman"/>
          <w:szCs w:val="24"/>
        </w:rPr>
        <w:t>;</w:t>
      </w:r>
    </w:p>
    <w:p w14:paraId="164148FB" w14:textId="77777777" w:rsidR="00F53C2B" w:rsidRPr="00454F2E" w:rsidRDefault="00BE6D0F" w:rsidP="00660C74">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įrašyti asmens nurodytą numerių naudojimo paskirtį</w:t>
      </w:r>
      <w:r w:rsidR="00FA288F" w:rsidRPr="00454F2E">
        <w:rPr>
          <w:rFonts w:ascii="Times New Roman" w:hAnsi="Times New Roman" w:cs="Times New Roman"/>
          <w:color w:val="000000"/>
          <w:szCs w:val="24"/>
        </w:rPr>
        <w:t>;</w:t>
      </w:r>
    </w:p>
    <w:p w14:paraId="6312718B" w14:textId="77777777" w:rsidR="00C709A8" w:rsidRPr="00454F2E" w:rsidRDefault="00E94527" w:rsidP="0F0BD069">
      <w:pPr>
        <w:pStyle w:val="ListParagraph"/>
        <w:widowControl w:val="0"/>
        <w:numPr>
          <w:ilvl w:val="2"/>
          <w:numId w:val="4"/>
        </w:numPr>
        <w:tabs>
          <w:tab w:val="left" w:pos="1800"/>
        </w:tabs>
        <w:spacing w:after="0"/>
        <w:ind w:left="0" w:firstLine="720"/>
        <w:rPr>
          <w:rFonts w:ascii="Times New Roman" w:hAnsi="Times New Roman" w:cs="Times New Roman"/>
          <w:szCs w:val="24"/>
        </w:rPr>
      </w:pPr>
      <w:r w:rsidRPr="00454F2E">
        <w:rPr>
          <w:rFonts w:ascii="Times New Roman" w:hAnsi="Times New Roman" w:cs="Times New Roman"/>
          <w:color w:val="000000" w:themeColor="text1"/>
          <w:szCs w:val="24"/>
        </w:rPr>
        <w:t xml:space="preserve">suteikti </w:t>
      </w:r>
      <w:r w:rsidR="00BE6D0F" w:rsidRPr="00454F2E">
        <w:rPr>
          <w:rFonts w:ascii="Times New Roman" w:hAnsi="Times New Roman" w:cs="Times New Roman"/>
          <w:color w:val="000000" w:themeColor="text1"/>
          <w:szCs w:val="24"/>
        </w:rPr>
        <w:t>veiklos procesui papildomą identifikatorių (angl. Alias).</w:t>
      </w:r>
    </w:p>
    <w:p w14:paraId="22C43D85" w14:textId="77777777" w:rsidR="00DB1AFD" w:rsidRPr="00454F2E" w:rsidRDefault="00BE6D0F" w:rsidP="00DB1AFD">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Numerių atsisakymo paraiška:</w:t>
      </w:r>
    </w:p>
    <w:p w14:paraId="47E3EA81" w14:textId="05193279" w:rsidR="00AA1DFB" w:rsidRPr="00454F2E" w:rsidRDefault="00DB1AFD"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w:t>
      </w:r>
      <w:r w:rsidR="00BE6D0F" w:rsidRPr="00454F2E">
        <w:rPr>
          <w:rFonts w:ascii="Times New Roman" w:hAnsi="Times New Roman" w:cs="Times New Roman"/>
          <w:color w:val="000000"/>
          <w:szCs w:val="24"/>
        </w:rPr>
        <w:t xml:space="preserve">idiniam naudotojui paraiškoje </w:t>
      </w:r>
      <w:r w:rsidR="00FB2DF4" w:rsidRPr="00454F2E">
        <w:rPr>
          <w:rFonts w:ascii="Times New Roman" w:hAnsi="Times New Roman" w:cs="Times New Roman"/>
          <w:color w:val="000000"/>
          <w:szCs w:val="24"/>
        </w:rPr>
        <w:t>būti galimybė</w:t>
      </w:r>
      <w:r w:rsidR="00BE6D0F" w:rsidRPr="00454F2E">
        <w:rPr>
          <w:rFonts w:ascii="Times New Roman" w:hAnsi="Times New Roman" w:cs="Times New Roman"/>
          <w:color w:val="000000"/>
          <w:szCs w:val="24"/>
        </w:rPr>
        <w:t xml:space="preserve"> pateikti sąrašą pageidaujamų atsisakyti numerių, suvedant numerius, kopijuojant arba įkeliant tekstinę bylą</w:t>
      </w:r>
      <w:r w:rsidR="003D1EED" w:rsidRPr="00454F2E">
        <w:rPr>
          <w:rFonts w:ascii="Times New Roman" w:hAnsi="Times New Roman" w:cs="Times New Roman"/>
          <w:color w:val="000000"/>
          <w:szCs w:val="24"/>
        </w:rPr>
        <w:t>;</w:t>
      </w:r>
    </w:p>
    <w:p w14:paraId="48A81276" w14:textId="77777777" w:rsidR="00663B7D" w:rsidRPr="00454F2E" w:rsidRDefault="00AA1DFB"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w:t>
      </w:r>
      <w:r w:rsidR="00BE6D0F" w:rsidRPr="00454F2E">
        <w:rPr>
          <w:rFonts w:ascii="Times New Roman" w:hAnsi="Times New Roman" w:cs="Times New Roman"/>
          <w:color w:val="000000"/>
          <w:szCs w:val="24"/>
        </w:rPr>
        <w:t>ildant paraišką, turi būti galimybė</w:t>
      </w:r>
      <w:r w:rsidR="00663B7D" w:rsidRPr="00454F2E">
        <w:rPr>
          <w:rFonts w:ascii="Times New Roman" w:hAnsi="Times New Roman" w:cs="Times New Roman"/>
          <w:color w:val="000000"/>
          <w:szCs w:val="24"/>
        </w:rPr>
        <w:t>:</w:t>
      </w:r>
    </w:p>
    <w:p w14:paraId="50148F6E" w14:textId="3FCF6114" w:rsidR="0082114D" w:rsidRPr="00454F2E" w:rsidRDefault="00BE6D0F" w:rsidP="00660C74">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pasirinkti numerių naudotoją iš į </w:t>
      </w:r>
      <w:r w:rsidR="007C419C"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įtrauktų asmenų sąrašo</w:t>
      </w:r>
      <w:bookmarkStart w:id="36" w:name="_2xcytpi"/>
      <w:bookmarkEnd w:id="36"/>
      <w:r w:rsidR="0082114D" w:rsidRPr="00454F2E">
        <w:rPr>
          <w:rFonts w:ascii="Times New Roman" w:hAnsi="Times New Roman" w:cs="Times New Roman"/>
          <w:color w:val="000000"/>
          <w:szCs w:val="24"/>
        </w:rPr>
        <w:t>;</w:t>
      </w:r>
    </w:p>
    <w:p w14:paraId="2117B348" w14:textId="77777777" w:rsidR="00ED7336" w:rsidRPr="00454F2E" w:rsidRDefault="00C04EC3" w:rsidP="0F0BD069">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suteikti v</w:t>
      </w:r>
      <w:r w:rsidR="00BE6D0F" w:rsidRPr="00454F2E">
        <w:rPr>
          <w:rFonts w:ascii="Times New Roman" w:hAnsi="Times New Roman" w:cs="Times New Roman"/>
          <w:color w:val="000000" w:themeColor="text1"/>
          <w:szCs w:val="24"/>
        </w:rPr>
        <w:t>eiklos procesui papildomą identifikatorių (angl. Alias).</w:t>
      </w:r>
    </w:p>
    <w:p w14:paraId="046EB895" w14:textId="77777777" w:rsidR="00ED7336" w:rsidRPr="00454F2E" w:rsidRDefault="00BE6D0F" w:rsidP="00ED7336">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Numerių perleidimo paraiška:</w:t>
      </w:r>
      <w:bookmarkStart w:id="37" w:name="_1ci93xb" w:colFirst="0" w:colLast="0"/>
      <w:bookmarkEnd w:id="37"/>
    </w:p>
    <w:p w14:paraId="15E37767" w14:textId="77777777" w:rsidR="00CE346A" w:rsidRPr="00454F2E" w:rsidRDefault="00ED7336"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w:t>
      </w:r>
      <w:r w:rsidR="00BE6D0F" w:rsidRPr="00454F2E">
        <w:rPr>
          <w:rFonts w:ascii="Times New Roman" w:hAnsi="Times New Roman" w:cs="Times New Roman"/>
          <w:color w:val="000000"/>
          <w:szCs w:val="24"/>
        </w:rPr>
        <w:t xml:space="preserve">idiniam naudotojui paraiškoje </w:t>
      </w:r>
      <w:r w:rsidR="00D23DC7" w:rsidRPr="00454F2E">
        <w:rPr>
          <w:rFonts w:ascii="Times New Roman" w:hAnsi="Times New Roman" w:cs="Times New Roman"/>
          <w:color w:val="000000"/>
          <w:szCs w:val="24"/>
        </w:rPr>
        <w:t>turi būti galimybė</w:t>
      </w:r>
      <w:r w:rsidR="00BE6D0F" w:rsidRPr="00454F2E">
        <w:rPr>
          <w:rFonts w:ascii="Times New Roman" w:hAnsi="Times New Roman" w:cs="Times New Roman"/>
          <w:color w:val="000000"/>
          <w:szCs w:val="24"/>
        </w:rPr>
        <w:t xml:space="preserve"> pateikti sąrašą pageidaujamų perleisti numerių, suvedant numerius, kopijuojant arba įkeliant bylą</w:t>
      </w:r>
      <w:r w:rsidR="00CE346A" w:rsidRPr="00454F2E">
        <w:rPr>
          <w:rFonts w:ascii="Times New Roman" w:hAnsi="Times New Roman" w:cs="Times New Roman"/>
          <w:color w:val="000000"/>
          <w:szCs w:val="24"/>
        </w:rPr>
        <w:t>;</w:t>
      </w:r>
    </w:p>
    <w:p w14:paraId="770ADBB0" w14:textId="77777777" w:rsidR="007A2214" w:rsidRPr="00454F2E" w:rsidRDefault="007A2214"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w:t>
      </w:r>
      <w:r w:rsidR="00BE6D0F" w:rsidRPr="00454F2E">
        <w:rPr>
          <w:rFonts w:ascii="Times New Roman" w:hAnsi="Times New Roman" w:cs="Times New Roman"/>
          <w:color w:val="000000"/>
          <w:szCs w:val="24"/>
        </w:rPr>
        <w:t xml:space="preserve">ildant paraišką, turi būti </w:t>
      </w:r>
      <w:r w:rsidRPr="00454F2E">
        <w:rPr>
          <w:rFonts w:ascii="Times New Roman" w:hAnsi="Times New Roman" w:cs="Times New Roman"/>
          <w:color w:val="000000"/>
          <w:szCs w:val="24"/>
        </w:rPr>
        <w:t>galimybė:</w:t>
      </w:r>
    </w:p>
    <w:p w14:paraId="4FEA9D9B" w14:textId="79D0924D" w:rsidR="001B05EB" w:rsidRPr="00454F2E" w:rsidRDefault="00BE6D0F" w:rsidP="00660C74">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lastRenderedPageBreak/>
        <w:t>nurod</w:t>
      </w:r>
      <w:r w:rsidR="007A2214" w:rsidRPr="00454F2E">
        <w:rPr>
          <w:rFonts w:ascii="Times New Roman" w:hAnsi="Times New Roman" w:cs="Times New Roman"/>
          <w:color w:val="000000"/>
          <w:szCs w:val="24"/>
        </w:rPr>
        <w:t>yti</w:t>
      </w:r>
      <w:r w:rsidRPr="00454F2E">
        <w:rPr>
          <w:rFonts w:ascii="Times New Roman" w:hAnsi="Times New Roman" w:cs="Times New Roman"/>
          <w:color w:val="000000"/>
          <w:szCs w:val="24"/>
        </w:rPr>
        <w:t xml:space="preserve"> numerių perleidėj</w:t>
      </w:r>
      <w:r w:rsidR="007A2214" w:rsidRPr="00454F2E">
        <w:rPr>
          <w:rFonts w:ascii="Times New Roman" w:hAnsi="Times New Roman" w:cs="Times New Roman"/>
          <w:color w:val="000000"/>
          <w:szCs w:val="24"/>
        </w:rPr>
        <w:t>ą</w:t>
      </w:r>
      <w:r w:rsidR="001B05EB"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pasi</w:t>
      </w:r>
      <w:r w:rsidR="00FB6EB8" w:rsidRPr="00454F2E">
        <w:rPr>
          <w:rFonts w:ascii="Times New Roman" w:hAnsi="Times New Roman" w:cs="Times New Roman"/>
          <w:color w:val="000000"/>
          <w:szCs w:val="24"/>
        </w:rPr>
        <w:t>r</w:t>
      </w:r>
      <w:r w:rsidR="001B05EB" w:rsidRPr="00454F2E">
        <w:rPr>
          <w:rFonts w:ascii="Times New Roman" w:hAnsi="Times New Roman" w:cs="Times New Roman"/>
          <w:color w:val="000000"/>
          <w:szCs w:val="24"/>
        </w:rPr>
        <w:t>enkant</w:t>
      </w:r>
      <w:r w:rsidRPr="00454F2E">
        <w:rPr>
          <w:rFonts w:ascii="Times New Roman" w:hAnsi="Times New Roman" w:cs="Times New Roman"/>
          <w:color w:val="000000"/>
          <w:szCs w:val="24"/>
        </w:rPr>
        <w:t xml:space="preserve"> numerių naudotoją iš į </w:t>
      </w:r>
      <w:r w:rsidR="007C419C"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įtrauktų asmenų sąrašo</w:t>
      </w:r>
      <w:r w:rsidR="001B05EB" w:rsidRPr="00454F2E">
        <w:rPr>
          <w:rFonts w:ascii="Times New Roman" w:hAnsi="Times New Roman" w:cs="Times New Roman"/>
          <w:color w:val="000000"/>
          <w:szCs w:val="24"/>
        </w:rPr>
        <w:t>;</w:t>
      </w:r>
    </w:p>
    <w:p w14:paraId="160537A7" w14:textId="77777777" w:rsidR="00600E0A" w:rsidRPr="00454F2E" w:rsidRDefault="00FB6EB8" w:rsidP="00660C74">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nurodyti</w:t>
      </w:r>
      <w:r w:rsidR="00BE6D0F" w:rsidRPr="00454F2E">
        <w:rPr>
          <w:rFonts w:ascii="Times New Roman" w:hAnsi="Times New Roman" w:cs="Times New Roman"/>
          <w:color w:val="000000"/>
          <w:szCs w:val="24"/>
        </w:rPr>
        <w:t xml:space="preserve"> numerių gavėj</w:t>
      </w:r>
      <w:r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pasir</w:t>
      </w:r>
      <w:r w:rsidRPr="00454F2E">
        <w:rPr>
          <w:rFonts w:ascii="Times New Roman" w:hAnsi="Times New Roman" w:cs="Times New Roman"/>
          <w:color w:val="000000"/>
          <w:szCs w:val="24"/>
        </w:rPr>
        <w:t>enkant</w:t>
      </w:r>
      <w:r w:rsidR="00BE6D0F" w:rsidRPr="00454F2E">
        <w:rPr>
          <w:rFonts w:ascii="Times New Roman" w:hAnsi="Times New Roman" w:cs="Times New Roman"/>
          <w:color w:val="000000"/>
          <w:szCs w:val="24"/>
        </w:rPr>
        <w:t xml:space="preserve"> numerių naudotoją iš į </w:t>
      </w:r>
      <w:r w:rsidR="007C419C"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įtrauktų asmenų sąrašo</w:t>
      </w:r>
      <w:r w:rsidR="00600E0A" w:rsidRPr="00454F2E">
        <w:rPr>
          <w:rFonts w:ascii="Times New Roman" w:hAnsi="Times New Roman" w:cs="Times New Roman"/>
          <w:color w:val="000000"/>
          <w:szCs w:val="24"/>
        </w:rPr>
        <w:t>;</w:t>
      </w:r>
      <w:bookmarkStart w:id="38" w:name="_3whwml4"/>
      <w:bookmarkEnd w:id="38"/>
    </w:p>
    <w:p w14:paraId="3C275D11" w14:textId="7D57DBDC" w:rsidR="00FB36DA" w:rsidRPr="00454F2E" w:rsidRDefault="00FB36DA" w:rsidP="0F0BD069">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 xml:space="preserve">suteikti </w:t>
      </w:r>
      <w:r w:rsidR="00600E0A" w:rsidRPr="00454F2E">
        <w:rPr>
          <w:rFonts w:ascii="Times New Roman" w:hAnsi="Times New Roman" w:cs="Times New Roman"/>
          <w:color w:val="000000" w:themeColor="text1"/>
          <w:szCs w:val="24"/>
        </w:rPr>
        <w:t>v</w:t>
      </w:r>
      <w:r w:rsidR="00BE6D0F" w:rsidRPr="00454F2E">
        <w:rPr>
          <w:rFonts w:ascii="Times New Roman" w:hAnsi="Times New Roman" w:cs="Times New Roman"/>
          <w:color w:val="000000" w:themeColor="text1"/>
          <w:szCs w:val="24"/>
        </w:rPr>
        <w:t>eiklos procesui papildomą identifikatorių (angl. Alias)</w:t>
      </w:r>
      <w:r w:rsidR="00136E55" w:rsidRPr="00454F2E">
        <w:rPr>
          <w:rFonts w:ascii="Times New Roman" w:hAnsi="Times New Roman" w:cs="Times New Roman"/>
          <w:color w:val="000000" w:themeColor="text1"/>
          <w:szCs w:val="24"/>
        </w:rPr>
        <w:t>.</w:t>
      </w:r>
    </w:p>
    <w:p w14:paraId="2DA9FE93" w14:textId="77777777" w:rsidR="00FB36DA" w:rsidRPr="00454F2E" w:rsidRDefault="00BE6D0F" w:rsidP="0F0BD069">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Numerių karantinavimo paraiška:</w:t>
      </w:r>
    </w:p>
    <w:p w14:paraId="3C733174" w14:textId="77777777" w:rsidR="000E11A0" w:rsidRPr="00454F2E" w:rsidRDefault="00FB36DA" w:rsidP="0F0BD069">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v</w:t>
      </w:r>
      <w:r w:rsidR="00BE6D0F" w:rsidRPr="00454F2E">
        <w:rPr>
          <w:rFonts w:ascii="Times New Roman" w:hAnsi="Times New Roman" w:cs="Times New Roman"/>
          <w:color w:val="000000" w:themeColor="text1"/>
          <w:szCs w:val="24"/>
        </w:rPr>
        <w:t xml:space="preserve">idiniam naudotojui paraiškoje </w:t>
      </w:r>
      <w:r w:rsidRPr="00454F2E">
        <w:rPr>
          <w:rFonts w:ascii="Times New Roman" w:hAnsi="Times New Roman" w:cs="Times New Roman"/>
          <w:color w:val="000000" w:themeColor="text1"/>
          <w:szCs w:val="24"/>
        </w:rPr>
        <w:t xml:space="preserve">turi </w:t>
      </w:r>
      <w:r w:rsidR="00C91BE5" w:rsidRPr="00454F2E">
        <w:rPr>
          <w:rFonts w:ascii="Times New Roman" w:hAnsi="Times New Roman" w:cs="Times New Roman"/>
          <w:color w:val="000000" w:themeColor="text1"/>
          <w:szCs w:val="24"/>
        </w:rPr>
        <w:t>būti galimybė</w:t>
      </w:r>
      <w:r w:rsidR="00BE6D0F" w:rsidRPr="00454F2E">
        <w:rPr>
          <w:rFonts w:ascii="Times New Roman" w:hAnsi="Times New Roman" w:cs="Times New Roman"/>
          <w:color w:val="000000" w:themeColor="text1"/>
          <w:szCs w:val="24"/>
        </w:rPr>
        <w:t xml:space="preserve"> pateikti sąrašą pageidaujamų karantinuoti numerių, suvedant numerius, kopijuojant arba įkeliant bylą</w:t>
      </w:r>
      <w:r w:rsidR="000E11A0" w:rsidRPr="00454F2E">
        <w:rPr>
          <w:rFonts w:ascii="Times New Roman" w:hAnsi="Times New Roman" w:cs="Times New Roman"/>
          <w:color w:val="000000" w:themeColor="text1"/>
          <w:szCs w:val="24"/>
        </w:rPr>
        <w:t>;</w:t>
      </w:r>
    </w:p>
    <w:p w14:paraId="7460DA81" w14:textId="77777777" w:rsidR="000E11A0" w:rsidRPr="00454F2E" w:rsidRDefault="000E11A0"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p</w:t>
      </w:r>
      <w:r w:rsidR="00BE6D0F" w:rsidRPr="00454F2E">
        <w:rPr>
          <w:rFonts w:ascii="Times New Roman" w:hAnsi="Times New Roman" w:cs="Times New Roman"/>
          <w:color w:val="000000" w:themeColor="text1"/>
          <w:szCs w:val="24"/>
        </w:rPr>
        <w:t xml:space="preserve">ildant paraišką, turi būti </w:t>
      </w:r>
      <w:r w:rsidRPr="00454F2E">
        <w:rPr>
          <w:rFonts w:ascii="Times New Roman" w:hAnsi="Times New Roman" w:cs="Times New Roman"/>
          <w:color w:val="000000" w:themeColor="text1"/>
          <w:szCs w:val="24"/>
        </w:rPr>
        <w:t>galimybė:</w:t>
      </w:r>
    </w:p>
    <w:p w14:paraId="0C1EC5F3" w14:textId="77777777" w:rsidR="00326D26" w:rsidRPr="00454F2E" w:rsidRDefault="00326D26" w:rsidP="0F0BD069">
      <w:pPr>
        <w:pStyle w:val="ListParagraph"/>
        <w:widowControl w:val="0"/>
        <w:numPr>
          <w:ilvl w:val="2"/>
          <w:numId w:val="4"/>
        </w:numPr>
        <w:tabs>
          <w:tab w:val="left" w:pos="180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 xml:space="preserve">nurodyti </w:t>
      </w:r>
      <w:r w:rsidR="00BE6D0F" w:rsidRPr="00454F2E">
        <w:rPr>
          <w:rFonts w:ascii="Times New Roman" w:hAnsi="Times New Roman" w:cs="Times New Roman"/>
          <w:color w:val="000000" w:themeColor="text1"/>
          <w:szCs w:val="24"/>
        </w:rPr>
        <w:t>karantinavimo priežastis</w:t>
      </w:r>
      <w:r w:rsidRPr="00454F2E">
        <w:rPr>
          <w:rFonts w:ascii="Times New Roman" w:hAnsi="Times New Roman" w:cs="Times New Roman"/>
          <w:color w:val="000000" w:themeColor="text1"/>
          <w:szCs w:val="24"/>
        </w:rPr>
        <w:t>;</w:t>
      </w:r>
    </w:p>
    <w:p w14:paraId="49B71C6E" w14:textId="11C2AD23" w:rsidR="00C16664" w:rsidRPr="00454F2E" w:rsidRDefault="00326D26" w:rsidP="0F0BD069">
      <w:pPr>
        <w:pStyle w:val="ListParagraph"/>
        <w:widowControl w:val="0"/>
        <w:numPr>
          <w:ilvl w:val="2"/>
          <w:numId w:val="4"/>
        </w:numPr>
        <w:tabs>
          <w:tab w:val="left" w:pos="180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suteikti v</w:t>
      </w:r>
      <w:r w:rsidR="00BE6D0F" w:rsidRPr="00454F2E">
        <w:rPr>
          <w:rFonts w:ascii="Times New Roman" w:hAnsi="Times New Roman" w:cs="Times New Roman"/>
          <w:color w:val="000000" w:themeColor="text1"/>
          <w:szCs w:val="24"/>
        </w:rPr>
        <w:t>eiklos procesui papildomą identifikatorių (angl. Alias)</w:t>
      </w:r>
      <w:r w:rsidR="0017011D" w:rsidRPr="00454F2E">
        <w:rPr>
          <w:rFonts w:ascii="Times New Roman" w:hAnsi="Times New Roman" w:cs="Times New Roman"/>
          <w:color w:val="000000" w:themeColor="text1"/>
          <w:szCs w:val="24"/>
        </w:rPr>
        <w:t>.</w:t>
      </w:r>
    </w:p>
    <w:p w14:paraId="73DF8637" w14:textId="77777777" w:rsidR="0068460C" w:rsidRPr="00454F2E" w:rsidRDefault="00BE6D0F" w:rsidP="0068460C">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Numerių pašalinimo iš karantino paraiška:</w:t>
      </w:r>
    </w:p>
    <w:p w14:paraId="6D7D5D7E" w14:textId="77777777" w:rsidR="00C3100D" w:rsidRPr="00454F2E" w:rsidRDefault="0068460C"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w:t>
      </w:r>
      <w:r w:rsidR="00BE6D0F" w:rsidRPr="00454F2E">
        <w:rPr>
          <w:rFonts w:ascii="Times New Roman" w:hAnsi="Times New Roman" w:cs="Times New Roman"/>
          <w:color w:val="000000"/>
          <w:szCs w:val="24"/>
        </w:rPr>
        <w:t xml:space="preserve">idiniam naudotojui paraiškoje </w:t>
      </w:r>
      <w:r w:rsidR="00F141A2" w:rsidRPr="00454F2E">
        <w:rPr>
          <w:rFonts w:ascii="Times New Roman" w:hAnsi="Times New Roman" w:cs="Times New Roman"/>
          <w:color w:val="000000"/>
          <w:szCs w:val="24"/>
        </w:rPr>
        <w:t>turi būti galimybė</w:t>
      </w:r>
      <w:r w:rsidR="00BE6D0F" w:rsidRPr="00454F2E">
        <w:rPr>
          <w:rFonts w:ascii="Times New Roman" w:hAnsi="Times New Roman" w:cs="Times New Roman"/>
          <w:color w:val="000000"/>
          <w:szCs w:val="24"/>
        </w:rPr>
        <w:t xml:space="preserve"> pateikti sąrašą pageidaujamų iš karantino pašalinti numerių, suvedant numerius, kopijuojant arba įkeliant bylą;</w:t>
      </w:r>
    </w:p>
    <w:p w14:paraId="793CD0AB" w14:textId="77777777" w:rsidR="00C3100D" w:rsidRPr="00454F2E" w:rsidRDefault="00C3100D"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w:t>
      </w:r>
      <w:r w:rsidR="00BE6D0F" w:rsidRPr="00454F2E">
        <w:rPr>
          <w:rFonts w:ascii="Times New Roman" w:hAnsi="Times New Roman" w:cs="Times New Roman"/>
          <w:color w:val="000000"/>
          <w:szCs w:val="24"/>
        </w:rPr>
        <w:t xml:space="preserve">ildant paraišką, turi būti </w:t>
      </w:r>
      <w:r w:rsidRPr="00454F2E">
        <w:rPr>
          <w:rFonts w:ascii="Times New Roman" w:hAnsi="Times New Roman" w:cs="Times New Roman"/>
          <w:color w:val="000000"/>
          <w:szCs w:val="24"/>
        </w:rPr>
        <w:t>galimybė:</w:t>
      </w:r>
    </w:p>
    <w:p w14:paraId="2B559B00" w14:textId="77777777" w:rsidR="006E0043" w:rsidRPr="00454F2E" w:rsidRDefault="00BE6D0F" w:rsidP="00660C74">
      <w:pPr>
        <w:pStyle w:val="ListParagraph"/>
        <w:widowControl w:val="0"/>
        <w:numPr>
          <w:ilvl w:val="2"/>
          <w:numId w:val="4"/>
        </w:numPr>
        <w:tabs>
          <w:tab w:val="left" w:pos="1800"/>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nurod</w:t>
      </w:r>
      <w:r w:rsidR="00C3100D" w:rsidRPr="00454F2E">
        <w:rPr>
          <w:rFonts w:ascii="Times New Roman" w:hAnsi="Times New Roman" w:cs="Times New Roman"/>
          <w:color w:val="000000"/>
          <w:szCs w:val="24"/>
        </w:rPr>
        <w:t>yti</w:t>
      </w:r>
      <w:r w:rsidRPr="00454F2E">
        <w:rPr>
          <w:rFonts w:ascii="Times New Roman" w:hAnsi="Times New Roman" w:cs="Times New Roman"/>
          <w:color w:val="000000"/>
          <w:szCs w:val="24"/>
        </w:rPr>
        <w:t xml:space="preserve"> pašalinimo iš karantino priežastis</w:t>
      </w:r>
      <w:r w:rsidR="00C3100D" w:rsidRPr="00454F2E">
        <w:rPr>
          <w:rFonts w:ascii="Times New Roman" w:hAnsi="Times New Roman" w:cs="Times New Roman"/>
          <w:color w:val="000000"/>
          <w:szCs w:val="24"/>
        </w:rPr>
        <w:t>;</w:t>
      </w:r>
    </w:p>
    <w:p w14:paraId="30A5FFE3" w14:textId="59CA2074" w:rsidR="006E0043" w:rsidRPr="00454F2E" w:rsidRDefault="006E0043" w:rsidP="0F0BD069">
      <w:pPr>
        <w:pStyle w:val="ListParagraph"/>
        <w:widowControl w:val="0"/>
        <w:numPr>
          <w:ilvl w:val="2"/>
          <w:numId w:val="4"/>
        </w:numPr>
        <w:tabs>
          <w:tab w:val="left" w:pos="1800"/>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suteikti v</w:t>
      </w:r>
      <w:r w:rsidR="00BE6D0F" w:rsidRPr="00454F2E">
        <w:rPr>
          <w:rFonts w:ascii="Times New Roman" w:hAnsi="Times New Roman" w:cs="Times New Roman"/>
          <w:color w:val="000000" w:themeColor="text1"/>
          <w:szCs w:val="24"/>
        </w:rPr>
        <w:t>eiklos procesui papildomą identifikatorių (angl. Alias)</w:t>
      </w:r>
      <w:r w:rsidR="0017011D" w:rsidRPr="00454F2E">
        <w:rPr>
          <w:rFonts w:ascii="Times New Roman" w:hAnsi="Times New Roman" w:cs="Times New Roman"/>
          <w:color w:val="000000" w:themeColor="text1"/>
          <w:szCs w:val="24"/>
        </w:rPr>
        <w:t>.</w:t>
      </w:r>
    </w:p>
    <w:p w14:paraId="4C7BB717" w14:textId="0EF5F82E" w:rsidR="00ED36C2" w:rsidRPr="00454F2E" w:rsidRDefault="007C419C" w:rsidP="00ED36C2">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NVS</w:t>
      </w:r>
      <w:r w:rsidR="00BE6D0F" w:rsidRPr="00454F2E">
        <w:rPr>
          <w:rFonts w:ascii="Times New Roman" w:hAnsi="Times New Roman" w:cs="Times New Roman"/>
          <w:szCs w:val="24"/>
        </w:rPr>
        <w:t xml:space="preserve">, gavus vidinio naudotojo paraišką, </w:t>
      </w:r>
      <w:r w:rsidR="00E614AD" w:rsidRPr="00454F2E">
        <w:rPr>
          <w:rFonts w:ascii="Times New Roman" w:hAnsi="Times New Roman" w:cs="Times New Roman"/>
          <w:szCs w:val="24"/>
        </w:rPr>
        <w:t xml:space="preserve">turi </w:t>
      </w:r>
      <w:r w:rsidR="00BE6D0F" w:rsidRPr="00454F2E">
        <w:rPr>
          <w:rFonts w:ascii="Times New Roman" w:hAnsi="Times New Roman" w:cs="Times New Roman"/>
          <w:szCs w:val="24"/>
        </w:rPr>
        <w:t>registruo</w:t>
      </w:r>
      <w:r w:rsidR="00E614AD" w:rsidRPr="00454F2E">
        <w:rPr>
          <w:rFonts w:ascii="Times New Roman" w:hAnsi="Times New Roman" w:cs="Times New Roman"/>
          <w:szCs w:val="24"/>
        </w:rPr>
        <w:t>ti</w:t>
      </w:r>
      <w:r w:rsidR="00BE6D0F" w:rsidRPr="00454F2E">
        <w:rPr>
          <w:rFonts w:ascii="Times New Roman" w:hAnsi="Times New Roman" w:cs="Times New Roman"/>
          <w:szCs w:val="24"/>
        </w:rPr>
        <w:t xml:space="preserve"> ir iš eilės automatiškai:</w:t>
      </w:r>
    </w:p>
    <w:p w14:paraId="77A143EA" w14:textId="77777777" w:rsidR="00507CD8" w:rsidRPr="00454F2E" w:rsidRDefault="00BE6D0F"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apdoro</w:t>
      </w:r>
      <w:r w:rsidR="00ED36C2"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paraiškoje pateiktą informaciją;</w:t>
      </w:r>
    </w:p>
    <w:p w14:paraId="72411222" w14:textId="79C343A0" w:rsidR="002A0630" w:rsidRPr="00454F2E" w:rsidRDefault="000D342D" w:rsidP="00660C74">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sudaryti galimybę</w:t>
      </w:r>
      <w:r w:rsidR="00BE6D0F" w:rsidRPr="00454F2E">
        <w:rPr>
          <w:rFonts w:ascii="Times New Roman" w:hAnsi="Times New Roman" w:cs="Times New Roman"/>
          <w:color w:val="000000"/>
          <w:szCs w:val="24"/>
        </w:rPr>
        <w:t xml:space="preserve"> pareiškėjui peržiūrėti vertinimo rezultatus, kuriuose nurodomos aptiktos priežastys (jei tokių yra), dėl kurių paraiška visai ar iš dalies negali būti patenkinta;</w:t>
      </w:r>
    </w:p>
    <w:p w14:paraId="2F0A4107" w14:textId="77777777" w:rsidR="00BD3AD6" w:rsidRPr="00454F2E" w:rsidRDefault="00BE6D0F"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vidiniam naudotojui atvaizduo</w:t>
      </w:r>
      <w:r w:rsidR="002A0630"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vertinimo rezultatus, nuroda</w:t>
      </w:r>
      <w:r w:rsidR="002A0630" w:rsidRPr="00454F2E">
        <w:rPr>
          <w:rFonts w:ascii="Times New Roman" w:hAnsi="Times New Roman" w:cs="Times New Roman"/>
          <w:color w:val="000000"/>
          <w:szCs w:val="24"/>
        </w:rPr>
        <w:t>nt</w:t>
      </w:r>
      <w:r w:rsidRPr="00454F2E">
        <w:rPr>
          <w:rFonts w:ascii="Times New Roman" w:hAnsi="Times New Roman" w:cs="Times New Roman"/>
          <w:color w:val="000000"/>
          <w:szCs w:val="24"/>
        </w:rPr>
        <w:t xml:space="preserve"> aptiktas priežastis (jei tokių yra), dėl kurių paraiška visiškai ar iš dalies gali būti patenkinta, ir </w:t>
      </w:r>
      <w:r w:rsidR="002040C5" w:rsidRPr="00454F2E">
        <w:rPr>
          <w:rFonts w:ascii="Times New Roman" w:hAnsi="Times New Roman" w:cs="Times New Roman"/>
          <w:color w:val="000000"/>
          <w:szCs w:val="24"/>
        </w:rPr>
        <w:t>leisti</w:t>
      </w:r>
      <w:r w:rsidR="006C1A74"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priimti sprendimą patenkinti arba, nurodžius priežastį, atmesti paraišką;</w:t>
      </w:r>
    </w:p>
    <w:p w14:paraId="1B1CAAB5" w14:textId="77777777" w:rsidR="003F68EB" w:rsidRPr="00454F2E" w:rsidRDefault="00BE6D0F"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paraiškų archyve išsaugo</w:t>
      </w:r>
      <w:r w:rsidR="00EE54D2"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visus paraiškos nagrinėjimo veiksmus.</w:t>
      </w:r>
    </w:p>
    <w:p w14:paraId="2AB2469F" w14:textId="77777777" w:rsidR="003F68EB" w:rsidRPr="00454F2E" w:rsidRDefault="00BE6D0F" w:rsidP="003F68EB">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Numerių skyrimo paraiškos apdorojimas:</w:t>
      </w:r>
    </w:p>
    <w:p w14:paraId="523CD327" w14:textId="6761093A" w:rsidR="00CF727D" w:rsidRPr="00454F2E" w:rsidRDefault="00AF2B7E"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NVS </w:t>
      </w:r>
      <w:r w:rsidR="00216DB6" w:rsidRPr="00454F2E">
        <w:rPr>
          <w:rFonts w:ascii="Times New Roman" w:hAnsi="Times New Roman" w:cs="Times New Roman"/>
          <w:color w:val="000000"/>
          <w:szCs w:val="24"/>
        </w:rPr>
        <w:t>turi p</w:t>
      </w:r>
      <w:r w:rsidR="00DE7845" w:rsidRPr="00454F2E">
        <w:rPr>
          <w:rFonts w:ascii="Times New Roman" w:hAnsi="Times New Roman" w:cs="Times New Roman"/>
          <w:color w:val="000000"/>
          <w:szCs w:val="24"/>
        </w:rPr>
        <w:t xml:space="preserve">atikrinti </w:t>
      </w:r>
      <w:r w:rsidR="00BD044B" w:rsidRPr="00454F2E">
        <w:rPr>
          <w:rFonts w:ascii="Times New Roman" w:hAnsi="Times New Roman" w:cs="Times New Roman"/>
          <w:color w:val="000000"/>
          <w:szCs w:val="24"/>
        </w:rPr>
        <w:t>g</w:t>
      </w:r>
      <w:r w:rsidR="00BE6D0F" w:rsidRPr="00454F2E">
        <w:rPr>
          <w:rFonts w:ascii="Times New Roman" w:hAnsi="Times New Roman" w:cs="Times New Roman"/>
          <w:color w:val="000000"/>
          <w:szCs w:val="24"/>
        </w:rPr>
        <w:t>a</w:t>
      </w:r>
      <w:r w:rsidR="00BD044B" w:rsidRPr="00454F2E">
        <w:rPr>
          <w:rFonts w:ascii="Times New Roman" w:hAnsi="Times New Roman" w:cs="Times New Roman"/>
          <w:color w:val="000000"/>
          <w:szCs w:val="24"/>
        </w:rPr>
        <w:t>ut</w:t>
      </w:r>
      <w:r w:rsidR="00D878D5"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paraišk</w:t>
      </w:r>
      <w:r w:rsidR="00D878D5"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ar paraiškos laukai yra teisingai suformuoti. Paraiškoje radus klaidų, </w:t>
      </w:r>
      <w:r w:rsidR="00B9541C" w:rsidRPr="00454F2E">
        <w:rPr>
          <w:rFonts w:ascii="Times New Roman" w:hAnsi="Times New Roman" w:cs="Times New Roman"/>
          <w:color w:val="000000"/>
          <w:szCs w:val="24"/>
        </w:rPr>
        <w:t xml:space="preserve">turi apie jas informuoti </w:t>
      </w:r>
      <w:r w:rsidR="00BE6D0F" w:rsidRPr="00454F2E">
        <w:rPr>
          <w:rFonts w:ascii="Times New Roman" w:hAnsi="Times New Roman" w:cs="Times New Roman"/>
          <w:color w:val="000000"/>
          <w:szCs w:val="24"/>
        </w:rPr>
        <w:t>paraiškos pateikėj</w:t>
      </w:r>
      <w:r w:rsidR="00E3063C"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paraišk</w:t>
      </w:r>
      <w:r w:rsidR="00E3063C" w:rsidRPr="00454F2E">
        <w:rPr>
          <w:rFonts w:ascii="Times New Roman" w:hAnsi="Times New Roman" w:cs="Times New Roman"/>
          <w:color w:val="000000"/>
          <w:szCs w:val="24"/>
        </w:rPr>
        <w:t>os</w:t>
      </w:r>
      <w:r w:rsidR="00BE6D0F" w:rsidRPr="00454F2E">
        <w:rPr>
          <w:rFonts w:ascii="Times New Roman" w:hAnsi="Times New Roman" w:cs="Times New Roman"/>
          <w:color w:val="000000"/>
          <w:szCs w:val="24"/>
        </w:rPr>
        <w:t xml:space="preserve"> </w:t>
      </w:r>
      <w:r w:rsidR="00BD50BE"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netenkin</w:t>
      </w:r>
      <w:r w:rsidR="00E3063C"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paraiškos apdorojimo veiksmų istorij</w:t>
      </w:r>
      <w:r w:rsidR="00E3063C"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išsaugo</w:t>
      </w:r>
      <w:r w:rsidR="00E3063C"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0000367B"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nutrauk</w:t>
      </w:r>
      <w:r w:rsidR="0000367B"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00CF727D" w:rsidRPr="00454F2E">
        <w:rPr>
          <w:rFonts w:ascii="Times New Roman" w:hAnsi="Times New Roman" w:cs="Times New Roman"/>
          <w:color w:val="000000"/>
          <w:szCs w:val="24"/>
        </w:rPr>
        <w:t>;</w:t>
      </w:r>
    </w:p>
    <w:p w14:paraId="0C72E638" w14:textId="4EC8CC27" w:rsidR="00E02107" w:rsidRPr="00454F2E" w:rsidRDefault="00CF727D"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 xml:space="preserve">ei paraiškoje nurodytas asmuo </w:t>
      </w:r>
      <w:r w:rsidR="00321F71" w:rsidRPr="00454F2E">
        <w:rPr>
          <w:rFonts w:ascii="Times New Roman" w:hAnsi="Times New Roman" w:cs="Times New Roman"/>
          <w:color w:val="000000"/>
          <w:szCs w:val="24"/>
        </w:rPr>
        <w:t xml:space="preserve">yra </w:t>
      </w:r>
      <w:r w:rsidR="00BE6D0F" w:rsidRPr="00454F2E">
        <w:rPr>
          <w:rFonts w:ascii="Times New Roman" w:hAnsi="Times New Roman" w:cs="Times New Roman"/>
          <w:color w:val="000000"/>
          <w:szCs w:val="24"/>
        </w:rPr>
        <w:t xml:space="preserve">skolingas RRT, </w:t>
      </w:r>
      <w:r w:rsidR="00E14D1F" w:rsidRPr="00454F2E">
        <w:rPr>
          <w:rFonts w:ascii="Times New Roman" w:hAnsi="Times New Roman" w:cs="Times New Roman"/>
          <w:color w:val="000000"/>
          <w:szCs w:val="24"/>
        </w:rPr>
        <w:t xml:space="preserve">turi </w:t>
      </w:r>
      <w:r w:rsidR="00997DCB" w:rsidRPr="00454F2E">
        <w:rPr>
          <w:rFonts w:ascii="Times New Roman" w:hAnsi="Times New Roman" w:cs="Times New Roman"/>
          <w:color w:val="000000"/>
          <w:szCs w:val="24"/>
        </w:rPr>
        <w:t xml:space="preserve">apie tai informuoti </w:t>
      </w:r>
      <w:r w:rsidR="00BE6D0F" w:rsidRPr="00454F2E">
        <w:rPr>
          <w:rFonts w:ascii="Times New Roman" w:hAnsi="Times New Roman" w:cs="Times New Roman"/>
          <w:color w:val="000000"/>
          <w:szCs w:val="24"/>
        </w:rPr>
        <w:t>paraiškos pateikėj</w:t>
      </w:r>
      <w:r w:rsidR="00997DCB"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paraišk</w:t>
      </w:r>
      <w:r w:rsidR="00997DCB" w:rsidRPr="00454F2E">
        <w:rPr>
          <w:rFonts w:ascii="Times New Roman" w:hAnsi="Times New Roman" w:cs="Times New Roman"/>
          <w:color w:val="000000"/>
          <w:szCs w:val="24"/>
        </w:rPr>
        <w:t>os</w:t>
      </w:r>
      <w:r w:rsidR="00BE6D0F" w:rsidRPr="00454F2E">
        <w:rPr>
          <w:rFonts w:ascii="Times New Roman" w:hAnsi="Times New Roman" w:cs="Times New Roman"/>
          <w:color w:val="000000"/>
          <w:szCs w:val="24"/>
        </w:rPr>
        <w:t xml:space="preserve"> </w:t>
      </w:r>
      <w:r w:rsidR="00BD50BE"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netenkin</w:t>
      </w:r>
      <w:r w:rsidR="00997DCB"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paraiškos apdorojimo veiksmų istorij</w:t>
      </w:r>
      <w:r w:rsidR="00997DCB"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00997DCB" w:rsidRPr="00454F2E">
        <w:rPr>
          <w:rFonts w:ascii="Times New Roman" w:hAnsi="Times New Roman" w:cs="Times New Roman"/>
          <w:color w:val="000000"/>
          <w:szCs w:val="24"/>
        </w:rPr>
        <w:t xml:space="preserve">išsaugoti </w:t>
      </w:r>
      <w:r w:rsidR="00BE6D0F" w:rsidRPr="00454F2E">
        <w:rPr>
          <w:rFonts w:ascii="Times New Roman" w:hAnsi="Times New Roman" w:cs="Times New Roman"/>
          <w:color w:val="000000"/>
          <w:szCs w:val="24"/>
        </w:rPr>
        <w:t>paraiškų archyve ir paraiškos nagrinėjim</w:t>
      </w:r>
      <w:r w:rsidR="00997DCB"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nutrauk</w:t>
      </w:r>
      <w:r w:rsidR="00997DCB"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00E02107" w:rsidRPr="00454F2E">
        <w:rPr>
          <w:rFonts w:ascii="Times New Roman" w:hAnsi="Times New Roman" w:cs="Times New Roman"/>
          <w:color w:val="000000"/>
          <w:szCs w:val="24"/>
        </w:rPr>
        <w:t>;</w:t>
      </w:r>
    </w:p>
    <w:p w14:paraId="7BCD4435" w14:textId="0B095DA3" w:rsidR="003F4644" w:rsidRPr="00454F2E" w:rsidRDefault="00E02107"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 xml:space="preserve">ei paraiškoje pateikėjas nenurodė pageidaujamų numerių aibės, </w:t>
      </w:r>
      <w:r w:rsidR="007C419C"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automatiškai </w:t>
      </w:r>
      <w:r w:rsidR="00C33C1E"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par</w:t>
      </w:r>
      <w:r w:rsidR="00C33C1E" w:rsidRPr="00454F2E">
        <w:rPr>
          <w:rFonts w:ascii="Times New Roman" w:hAnsi="Times New Roman" w:cs="Times New Roman"/>
          <w:color w:val="000000"/>
          <w:szCs w:val="24"/>
        </w:rPr>
        <w:t>inkti</w:t>
      </w:r>
      <w:r w:rsidR="00BE6D0F" w:rsidRPr="00454F2E">
        <w:rPr>
          <w:rFonts w:ascii="Times New Roman" w:hAnsi="Times New Roman" w:cs="Times New Roman"/>
          <w:color w:val="000000"/>
          <w:szCs w:val="24"/>
        </w:rPr>
        <w:t xml:space="preserve"> tokią paraiškoje nurodyto dydžio nepaskirtų numerių aibę iš paraiškoje nurodytos numerių paskirties, kuri nesikerta su kitose paraiškose pateiktomis ar automatiškai parinktomis numerių aibėmis. Jei tokios aibės parinkti nepavyksta, </w:t>
      </w:r>
      <w:r w:rsidR="00DB3A61" w:rsidRPr="00454F2E">
        <w:rPr>
          <w:rFonts w:ascii="Times New Roman" w:hAnsi="Times New Roman" w:cs="Times New Roman"/>
          <w:color w:val="000000"/>
          <w:szCs w:val="24"/>
        </w:rPr>
        <w:t xml:space="preserve">turi informuoti </w:t>
      </w:r>
      <w:r w:rsidR="00BE6D0F" w:rsidRPr="00454F2E">
        <w:rPr>
          <w:rFonts w:ascii="Times New Roman" w:hAnsi="Times New Roman" w:cs="Times New Roman"/>
          <w:color w:val="000000"/>
          <w:szCs w:val="24"/>
        </w:rPr>
        <w:t>pareiškėj</w:t>
      </w:r>
      <w:r w:rsidR="00DB3A61"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apie nesėkmingos paieškos priežastis (pvz., nėra pakankamai nepaskirtų numerių), paraišk</w:t>
      </w:r>
      <w:r w:rsidR="00A12FC6" w:rsidRPr="00454F2E">
        <w:rPr>
          <w:rFonts w:ascii="Times New Roman" w:hAnsi="Times New Roman" w:cs="Times New Roman"/>
          <w:color w:val="000000"/>
          <w:szCs w:val="24"/>
        </w:rPr>
        <w:t>os</w:t>
      </w:r>
      <w:r w:rsidR="00BE6D0F" w:rsidRPr="00454F2E">
        <w:rPr>
          <w:rFonts w:ascii="Times New Roman" w:hAnsi="Times New Roman" w:cs="Times New Roman"/>
          <w:color w:val="000000"/>
          <w:szCs w:val="24"/>
        </w:rPr>
        <w:t xml:space="preserve"> </w:t>
      </w:r>
      <w:r w:rsidR="00EF17C1"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netenkin</w:t>
      </w:r>
      <w:r w:rsidR="00A12FC6"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paraiškos apdorojimo veiksmų istorij</w:t>
      </w:r>
      <w:r w:rsidR="00A12FC6"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išsaugo</w:t>
      </w:r>
      <w:r w:rsidR="00A12FC6"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00BC179D"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nutrauk</w:t>
      </w:r>
      <w:r w:rsidR="00BC179D"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003F4644" w:rsidRPr="00454F2E">
        <w:rPr>
          <w:rFonts w:ascii="Times New Roman" w:hAnsi="Times New Roman" w:cs="Times New Roman"/>
          <w:color w:val="000000"/>
          <w:szCs w:val="24"/>
        </w:rPr>
        <w:t>;</w:t>
      </w:r>
    </w:p>
    <w:p w14:paraId="7BDC280F" w14:textId="77777777" w:rsidR="007C28EB" w:rsidRPr="00454F2E" w:rsidRDefault="003F4644"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 xml:space="preserve">ei paraiškoje pateikėjas nurodė pageidaujamą numerių aibę, </w:t>
      </w:r>
      <w:r w:rsidR="007C419C"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w:t>
      </w:r>
      <w:r w:rsidR="007C28EB" w:rsidRPr="00454F2E">
        <w:rPr>
          <w:rFonts w:ascii="Times New Roman" w:hAnsi="Times New Roman" w:cs="Times New Roman"/>
          <w:color w:val="000000"/>
          <w:szCs w:val="24"/>
        </w:rPr>
        <w:t>turi patikrinti</w:t>
      </w:r>
      <w:r w:rsidR="00BE6D0F" w:rsidRPr="00454F2E">
        <w:rPr>
          <w:rFonts w:ascii="Times New Roman" w:hAnsi="Times New Roman" w:cs="Times New Roman"/>
          <w:color w:val="000000"/>
          <w:szCs w:val="24"/>
        </w:rPr>
        <w:t>:</w:t>
      </w:r>
    </w:p>
    <w:p w14:paraId="49EDD332" w14:textId="77777777" w:rsidR="007C28EB" w:rsidRPr="00454F2E" w:rsidRDefault="00BE6D0F" w:rsidP="00EB62ED">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ar visi paraiškoje pateikti numeriai priklauso kokiai nors numerių paskirčiai;</w:t>
      </w:r>
    </w:p>
    <w:p w14:paraId="72C78A51" w14:textId="77777777" w:rsidR="00EF5051" w:rsidRPr="00454F2E" w:rsidRDefault="00BE6D0F" w:rsidP="00EB62ED">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ar nėra kitos nebaigtos apdoroti paraiškos, kurioje nurodyta, ar automatiškai parinkta numerių aibė kertasi su nagrinėjamoje paraiškoje pateikta numerių aibe;</w:t>
      </w:r>
    </w:p>
    <w:p w14:paraId="0B4ACF46" w14:textId="77777777" w:rsidR="00EF5051" w:rsidRPr="00454F2E" w:rsidRDefault="00BE6D0F" w:rsidP="00EB62ED">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ar visi paraiškoje pateikti numeriai nėra kam nors paskirti;</w:t>
      </w:r>
    </w:p>
    <w:p w14:paraId="5C93A5B0" w14:textId="58C12AC3" w:rsidR="009B5EBB" w:rsidRPr="00454F2E" w:rsidRDefault="00BE6D0F" w:rsidP="0F0BD069">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ar visi paraiškoje pateikti numeriai nėra karantinuotų numerių sąraše</w:t>
      </w:r>
      <w:r w:rsidR="0017011D" w:rsidRPr="00454F2E">
        <w:rPr>
          <w:rFonts w:ascii="Times New Roman" w:hAnsi="Times New Roman" w:cs="Times New Roman"/>
          <w:color w:val="000000" w:themeColor="text1"/>
          <w:szCs w:val="24"/>
        </w:rPr>
        <w:t>;</w:t>
      </w:r>
    </w:p>
    <w:p w14:paraId="2E529491" w14:textId="37C8F52F" w:rsidR="006F2DBA" w:rsidRPr="00454F2E" w:rsidRDefault="00B42B36" w:rsidP="0F0BD069">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j</w:t>
      </w:r>
      <w:r w:rsidR="00BE6D0F" w:rsidRPr="00454F2E">
        <w:rPr>
          <w:rFonts w:ascii="Times New Roman" w:hAnsi="Times New Roman" w:cs="Times New Roman"/>
          <w:color w:val="000000" w:themeColor="text1"/>
          <w:szCs w:val="24"/>
        </w:rPr>
        <w:t>ei tokių kitiems paskirtų ar karantinuotų numerių randama, ši</w:t>
      </w:r>
      <w:r w:rsidR="0097249E" w:rsidRPr="00454F2E">
        <w:rPr>
          <w:rFonts w:ascii="Times New Roman" w:hAnsi="Times New Roman" w:cs="Times New Roman"/>
          <w:color w:val="000000" w:themeColor="text1"/>
          <w:szCs w:val="24"/>
        </w:rPr>
        <w:t>uos</w:t>
      </w:r>
      <w:r w:rsidR="00BE6D0F" w:rsidRPr="00454F2E">
        <w:rPr>
          <w:rFonts w:ascii="Times New Roman" w:hAnsi="Times New Roman" w:cs="Times New Roman"/>
          <w:color w:val="000000" w:themeColor="text1"/>
          <w:szCs w:val="24"/>
        </w:rPr>
        <w:t xml:space="preserve"> numeri</w:t>
      </w:r>
      <w:r w:rsidR="0097249E" w:rsidRPr="00454F2E">
        <w:rPr>
          <w:rFonts w:ascii="Times New Roman" w:hAnsi="Times New Roman" w:cs="Times New Roman"/>
          <w:color w:val="000000" w:themeColor="text1"/>
          <w:szCs w:val="24"/>
        </w:rPr>
        <w:t>us</w:t>
      </w:r>
      <w:r w:rsidR="00BE6D0F" w:rsidRPr="00454F2E">
        <w:rPr>
          <w:rFonts w:ascii="Times New Roman" w:hAnsi="Times New Roman" w:cs="Times New Roman"/>
          <w:color w:val="000000" w:themeColor="text1"/>
          <w:szCs w:val="24"/>
        </w:rPr>
        <w:t xml:space="preserve"> </w:t>
      </w:r>
      <w:r w:rsidR="002A6E22"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pašalin</w:t>
      </w:r>
      <w:r w:rsidR="002A6E22" w:rsidRPr="00454F2E">
        <w:rPr>
          <w:rFonts w:ascii="Times New Roman" w:hAnsi="Times New Roman" w:cs="Times New Roman"/>
          <w:color w:val="000000" w:themeColor="text1"/>
          <w:szCs w:val="24"/>
        </w:rPr>
        <w:t>t</w:t>
      </w:r>
      <w:r w:rsidR="00BE6D0F" w:rsidRPr="00454F2E">
        <w:rPr>
          <w:rFonts w:ascii="Times New Roman" w:hAnsi="Times New Roman" w:cs="Times New Roman"/>
          <w:color w:val="000000" w:themeColor="text1"/>
          <w:szCs w:val="24"/>
        </w:rPr>
        <w:t>i iš nagrinėjamos paraiškos apdorojamų numerių aibės ir išsaugo</w:t>
      </w:r>
      <w:r w:rsidR="002A6E22" w:rsidRPr="00454F2E">
        <w:rPr>
          <w:rFonts w:ascii="Times New Roman" w:hAnsi="Times New Roman" w:cs="Times New Roman"/>
          <w:color w:val="000000" w:themeColor="text1"/>
          <w:szCs w:val="24"/>
        </w:rPr>
        <w:t>t</w:t>
      </w:r>
      <w:r w:rsidR="00BE6D0F" w:rsidRPr="00454F2E">
        <w:rPr>
          <w:rFonts w:ascii="Times New Roman" w:hAnsi="Times New Roman" w:cs="Times New Roman"/>
          <w:color w:val="000000" w:themeColor="text1"/>
          <w:szCs w:val="24"/>
        </w:rPr>
        <w:t>i paraiškoje kaip numeri</w:t>
      </w:r>
      <w:r w:rsidR="000C6895" w:rsidRPr="00454F2E">
        <w:rPr>
          <w:rFonts w:ascii="Times New Roman" w:hAnsi="Times New Roman" w:cs="Times New Roman"/>
          <w:color w:val="000000" w:themeColor="text1"/>
          <w:szCs w:val="24"/>
        </w:rPr>
        <w:t>us</w:t>
      </w:r>
      <w:r w:rsidR="00BE6D0F" w:rsidRPr="00454F2E">
        <w:rPr>
          <w:rFonts w:ascii="Times New Roman" w:hAnsi="Times New Roman" w:cs="Times New Roman"/>
          <w:color w:val="000000" w:themeColor="text1"/>
          <w:szCs w:val="24"/>
        </w:rPr>
        <w:t>, netinkam</w:t>
      </w:r>
      <w:r w:rsidR="005C3DE5" w:rsidRPr="00454F2E">
        <w:rPr>
          <w:rFonts w:ascii="Times New Roman" w:hAnsi="Times New Roman" w:cs="Times New Roman"/>
          <w:color w:val="000000" w:themeColor="text1"/>
          <w:szCs w:val="24"/>
        </w:rPr>
        <w:t>us</w:t>
      </w:r>
      <w:r w:rsidR="00BE6D0F" w:rsidRPr="00454F2E">
        <w:rPr>
          <w:rFonts w:ascii="Times New Roman" w:hAnsi="Times New Roman" w:cs="Times New Roman"/>
          <w:color w:val="000000" w:themeColor="text1"/>
          <w:szCs w:val="24"/>
        </w:rPr>
        <w:t xml:space="preserve"> skirti dėl neatitikties numeracijos planui, paraiškose pateiktų numerių aibių susikirtimo,</w:t>
      </w:r>
      <w:r w:rsidR="006F2DBA" w:rsidRPr="00454F2E">
        <w:rPr>
          <w:rFonts w:ascii="Times New Roman" w:hAnsi="Times New Roman" w:cs="Times New Roman"/>
          <w:color w:val="000000" w:themeColor="text1"/>
          <w:szCs w:val="24"/>
        </w:rPr>
        <w:t xml:space="preserve"> </w:t>
      </w:r>
      <w:r w:rsidR="00BE6D0F" w:rsidRPr="00454F2E">
        <w:rPr>
          <w:rFonts w:ascii="Times New Roman" w:hAnsi="Times New Roman" w:cs="Times New Roman"/>
          <w:color w:val="000000" w:themeColor="text1"/>
          <w:szCs w:val="24"/>
        </w:rPr>
        <w:t>užimtumo ar karantinavimo</w:t>
      </w:r>
      <w:r w:rsidR="009B5EBB" w:rsidRPr="00454F2E">
        <w:rPr>
          <w:rFonts w:ascii="Times New Roman" w:hAnsi="Times New Roman" w:cs="Times New Roman"/>
          <w:color w:val="000000" w:themeColor="text1"/>
          <w:szCs w:val="24"/>
        </w:rPr>
        <w:t>;</w:t>
      </w:r>
    </w:p>
    <w:p w14:paraId="42734303" w14:textId="43754DDB" w:rsidR="006D7866" w:rsidRPr="00454F2E" w:rsidRDefault="007C419C"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lastRenderedPageBreak/>
        <w:t>NVS</w:t>
      </w:r>
      <w:r w:rsidR="00BE6D0F" w:rsidRPr="00454F2E">
        <w:rPr>
          <w:rFonts w:ascii="Times New Roman" w:hAnsi="Times New Roman" w:cs="Times New Roman"/>
          <w:color w:val="000000"/>
          <w:szCs w:val="24"/>
        </w:rPr>
        <w:t xml:space="preserve"> </w:t>
      </w:r>
      <w:r w:rsidR="006F2DBA"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tikrin</w:t>
      </w:r>
      <w:r w:rsidR="006F2DBA"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ar paraiškoje nurodytam asmeniui, </w:t>
      </w:r>
      <w:r w:rsidR="007C4814" w:rsidRPr="00454F2E">
        <w:rPr>
          <w:rFonts w:ascii="Times New Roman" w:hAnsi="Times New Roman" w:cs="Times New Roman"/>
          <w:color w:val="000000"/>
          <w:szCs w:val="24"/>
        </w:rPr>
        <w:t>į</w:t>
      </w:r>
      <w:r w:rsidR="00BE6D0F" w:rsidRPr="00454F2E">
        <w:rPr>
          <w:rFonts w:ascii="Times New Roman" w:hAnsi="Times New Roman" w:cs="Times New Roman"/>
          <w:color w:val="000000"/>
          <w:szCs w:val="24"/>
        </w:rPr>
        <w:t>vertinant visų paskirčių, į kurias patenka paraiškoje pateikti numeriai, kriterijus, galima skirti numerius, likusius paraiškos apdorojamų numerių aibėje. Kriterijų neatitinkan</w:t>
      </w:r>
      <w:r w:rsidR="001E418C" w:rsidRPr="00454F2E">
        <w:rPr>
          <w:rFonts w:ascii="Times New Roman" w:hAnsi="Times New Roman" w:cs="Times New Roman"/>
          <w:color w:val="000000"/>
          <w:szCs w:val="24"/>
        </w:rPr>
        <w:t>čius</w:t>
      </w:r>
      <w:r w:rsidR="00BE6D0F" w:rsidRPr="00454F2E">
        <w:rPr>
          <w:rFonts w:ascii="Times New Roman" w:hAnsi="Times New Roman" w:cs="Times New Roman"/>
          <w:color w:val="000000"/>
          <w:szCs w:val="24"/>
        </w:rPr>
        <w:t xml:space="preserve"> numeri</w:t>
      </w:r>
      <w:r w:rsidR="001E418C"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xml:space="preserve"> </w:t>
      </w:r>
      <w:r w:rsidR="001C4634"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pašalin</w:t>
      </w:r>
      <w:r w:rsidR="001C4634"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iš nagrinėjamos paraiškos apdorojamų numerių aibės ir išsaugo</w:t>
      </w:r>
      <w:r w:rsidR="001C4634"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paraiškoje kaip numeri</w:t>
      </w:r>
      <w:r w:rsidR="00DE7CD5"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netinkam</w:t>
      </w:r>
      <w:r w:rsidR="00DE7CD5"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xml:space="preserve"> skirti dėl numerių paskirtyje nurodyto kriterijaus neatitikimo (turi būti saugo</w:t>
      </w:r>
      <w:r w:rsidR="006D7866" w:rsidRPr="00454F2E">
        <w:rPr>
          <w:rFonts w:ascii="Times New Roman" w:hAnsi="Times New Roman" w:cs="Times New Roman"/>
          <w:color w:val="000000"/>
          <w:szCs w:val="24"/>
        </w:rPr>
        <w:t>m</w:t>
      </w:r>
      <w:r w:rsidR="00BE6D0F" w:rsidRPr="00454F2E">
        <w:rPr>
          <w:rFonts w:ascii="Times New Roman" w:hAnsi="Times New Roman" w:cs="Times New Roman"/>
          <w:color w:val="000000"/>
          <w:szCs w:val="24"/>
        </w:rPr>
        <w:t>as įrašas apie kriterijaus neatitikimą)</w:t>
      </w:r>
      <w:r w:rsidR="006D7866" w:rsidRPr="00454F2E">
        <w:rPr>
          <w:rFonts w:ascii="Times New Roman" w:hAnsi="Times New Roman" w:cs="Times New Roman"/>
          <w:color w:val="000000"/>
          <w:szCs w:val="24"/>
        </w:rPr>
        <w:t>;</w:t>
      </w:r>
    </w:p>
    <w:p w14:paraId="3391B923" w14:textId="77777777" w:rsidR="006D1A81" w:rsidRPr="00454F2E" w:rsidRDefault="006D7866"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 xml:space="preserve">ei po patikrinimų apdorojamų numerių aibėje nelieka nė vieno numerio, </w:t>
      </w:r>
      <w:r w:rsidR="00091F36" w:rsidRPr="00454F2E">
        <w:rPr>
          <w:rFonts w:ascii="Times New Roman" w:hAnsi="Times New Roman" w:cs="Times New Roman"/>
          <w:color w:val="000000"/>
          <w:szCs w:val="24"/>
        </w:rPr>
        <w:t xml:space="preserve">turi </w:t>
      </w:r>
      <w:r w:rsidR="0075288F" w:rsidRPr="00454F2E">
        <w:rPr>
          <w:rFonts w:ascii="Times New Roman" w:hAnsi="Times New Roman" w:cs="Times New Roman"/>
          <w:color w:val="000000"/>
          <w:szCs w:val="24"/>
        </w:rPr>
        <w:t xml:space="preserve">pranešimu informuoti </w:t>
      </w:r>
      <w:r w:rsidR="00BE6D0F" w:rsidRPr="00454F2E">
        <w:rPr>
          <w:rFonts w:ascii="Times New Roman" w:hAnsi="Times New Roman" w:cs="Times New Roman"/>
          <w:color w:val="000000"/>
          <w:szCs w:val="24"/>
        </w:rPr>
        <w:t>pareiškėj</w:t>
      </w:r>
      <w:r w:rsidR="0075288F"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apie patikrinimo rezultatus. Pranešime </w:t>
      </w:r>
      <w:r w:rsidR="00EA2326"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atvaizduo</w:t>
      </w:r>
      <w:r w:rsidR="0075288F"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ir </w:t>
      </w:r>
      <w:r w:rsidR="00CA4866" w:rsidRPr="00454F2E">
        <w:rPr>
          <w:rFonts w:ascii="Times New Roman" w:hAnsi="Times New Roman" w:cs="Times New Roman"/>
          <w:color w:val="000000"/>
          <w:szCs w:val="24"/>
        </w:rPr>
        <w:t>leisti</w:t>
      </w:r>
      <w:r w:rsidR="00BE6D0F" w:rsidRPr="00454F2E">
        <w:rPr>
          <w:rFonts w:ascii="Times New Roman" w:hAnsi="Times New Roman" w:cs="Times New Roman"/>
          <w:color w:val="000000"/>
          <w:szCs w:val="24"/>
        </w:rPr>
        <w:t xml:space="preserve"> išsaugoti netinkamų skirti numerių aib</w:t>
      </w:r>
      <w:r w:rsidR="004E608F" w:rsidRPr="00454F2E">
        <w:rPr>
          <w:rFonts w:ascii="Times New Roman" w:hAnsi="Times New Roman" w:cs="Times New Roman"/>
          <w:color w:val="000000"/>
          <w:szCs w:val="24"/>
        </w:rPr>
        <w:t>ę</w:t>
      </w:r>
      <w:r w:rsidR="00BE6D0F" w:rsidRPr="00454F2E">
        <w:rPr>
          <w:rFonts w:ascii="Times New Roman" w:hAnsi="Times New Roman" w:cs="Times New Roman"/>
          <w:color w:val="000000"/>
          <w:szCs w:val="24"/>
        </w:rPr>
        <w:t xml:space="preserve"> ir priežastis, kodėl kiekvieno paraiškoje nurodytų numerio skirti negalima. Paraišk</w:t>
      </w:r>
      <w:r w:rsidR="009D0372" w:rsidRPr="00454F2E">
        <w:rPr>
          <w:rFonts w:ascii="Times New Roman" w:hAnsi="Times New Roman" w:cs="Times New Roman"/>
          <w:color w:val="000000"/>
          <w:szCs w:val="24"/>
        </w:rPr>
        <w:t>os</w:t>
      </w:r>
      <w:r w:rsidR="00BE6D0F" w:rsidRPr="00454F2E">
        <w:rPr>
          <w:rFonts w:ascii="Times New Roman" w:hAnsi="Times New Roman" w:cs="Times New Roman"/>
          <w:color w:val="000000"/>
          <w:szCs w:val="24"/>
        </w:rPr>
        <w:t xml:space="preserve"> </w:t>
      </w:r>
      <w:r w:rsidR="005F1376"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netenkin</w:t>
      </w:r>
      <w:r w:rsidR="009D0372"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paraiškos apdorojimo veiksmų istorij</w:t>
      </w:r>
      <w:r w:rsidR="00513AA5"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00513AA5"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išsaugo</w:t>
      </w:r>
      <w:r w:rsidR="00513AA5"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00513AA5"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nutrauk</w:t>
      </w:r>
      <w:r w:rsidR="00513AA5"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00513AA5" w:rsidRPr="00454F2E">
        <w:rPr>
          <w:rFonts w:ascii="Times New Roman" w:hAnsi="Times New Roman" w:cs="Times New Roman"/>
          <w:color w:val="000000"/>
          <w:szCs w:val="24"/>
        </w:rPr>
        <w:t>;</w:t>
      </w:r>
    </w:p>
    <w:p w14:paraId="657E24AD" w14:textId="4C0D20AE" w:rsidR="00BE726D" w:rsidRPr="00454F2E" w:rsidRDefault="006D1A81"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 xml:space="preserve">ei po patikrinimų apdorojamų numerių aibėje lieka bent vienas tinkamas skirti numeris, </w:t>
      </w:r>
      <w:r w:rsidR="00E41E75" w:rsidRPr="00454F2E">
        <w:rPr>
          <w:rFonts w:ascii="Times New Roman" w:hAnsi="Times New Roman" w:cs="Times New Roman"/>
          <w:color w:val="000000"/>
          <w:szCs w:val="24"/>
        </w:rPr>
        <w:t xml:space="preserve">turi </w:t>
      </w:r>
      <w:r w:rsidR="00A67345" w:rsidRPr="00454F2E">
        <w:rPr>
          <w:rFonts w:ascii="Times New Roman" w:hAnsi="Times New Roman" w:cs="Times New Roman"/>
          <w:color w:val="000000"/>
          <w:szCs w:val="24"/>
        </w:rPr>
        <w:t xml:space="preserve">pranešimu </w:t>
      </w:r>
      <w:r w:rsidR="00E41E75" w:rsidRPr="00454F2E">
        <w:rPr>
          <w:rFonts w:ascii="Times New Roman" w:hAnsi="Times New Roman" w:cs="Times New Roman"/>
          <w:color w:val="000000"/>
          <w:szCs w:val="24"/>
        </w:rPr>
        <w:t xml:space="preserve">informuoti </w:t>
      </w:r>
      <w:r w:rsidR="00BE6D0F" w:rsidRPr="00454F2E">
        <w:rPr>
          <w:rFonts w:ascii="Times New Roman" w:hAnsi="Times New Roman" w:cs="Times New Roman"/>
          <w:color w:val="000000"/>
          <w:szCs w:val="24"/>
        </w:rPr>
        <w:t>pareiškėj</w:t>
      </w:r>
      <w:r w:rsidR="00A67345"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Pranešime </w:t>
      </w:r>
      <w:r w:rsidR="00A1711E"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atvaizduo</w:t>
      </w:r>
      <w:r w:rsidR="00224685"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ir lei</w:t>
      </w:r>
      <w:r w:rsidR="00224685" w:rsidRPr="00454F2E">
        <w:rPr>
          <w:rFonts w:ascii="Times New Roman" w:hAnsi="Times New Roman" w:cs="Times New Roman"/>
          <w:color w:val="000000"/>
          <w:szCs w:val="24"/>
        </w:rPr>
        <w:t>sti</w:t>
      </w:r>
      <w:r w:rsidR="00BE6D0F" w:rsidRPr="00454F2E">
        <w:rPr>
          <w:rFonts w:ascii="Times New Roman" w:hAnsi="Times New Roman" w:cs="Times New Roman"/>
          <w:color w:val="000000"/>
          <w:szCs w:val="24"/>
        </w:rPr>
        <w:t xml:space="preserve"> išsaugoti tiek tinkamų skirti numerių, tiek netinkamų skirtų numerių aib</w:t>
      </w:r>
      <w:r w:rsidR="00E25239" w:rsidRPr="00454F2E">
        <w:rPr>
          <w:rFonts w:ascii="Times New Roman" w:hAnsi="Times New Roman" w:cs="Times New Roman"/>
          <w:color w:val="000000"/>
          <w:szCs w:val="24"/>
        </w:rPr>
        <w:t>e</w:t>
      </w:r>
      <w:r w:rsidR="00BE6D0F" w:rsidRPr="00454F2E">
        <w:rPr>
          <w:rFonts w:ascii="Times New Roman" w:hAnsi="Times New Roman" w:cs="Times New Roman"/>
          <w:color w:val="000000"/>
          <w:szCs w:val="24"/>
        </w:rPr>
        <w:t>s ir priežast</w:t>
      </w:r>
      <w:r w:rsidR="00E25239" w:rsidRPr="00454F2E">
        <w:rPr>
          <w:rFonts w:ascii="Times New Roman" w:hAnsi="Times New Roman" w:cs="Times New Roman"/>
          <w:color w:val="000000"/>
          <w:szCs w:val="24"/>
        </w:rPr>
        <w:t>i</w:t>
      </w:r>
      <w:r w:rsidR="00BE6D0F" w:rsidRPr="00454F2E">
        <w:rPr>
          <w:rFonts w:ascii="Times New Roman" w:hAnsi="Times New Roman" w:cs="Times New Roman"/>
          <w:color w:val="000000"/>
          <w:szCs w:val="24"/>
        </w:rPr>
        <w:t>s, dėl kurių dalies paraiškoje nurodytų numerių skirti negalima</w:t>
      </w:r>
      <w:r w:rsidR="00896694" w:rsidRPr="00454F2E">
        <w:rPr>
          <w:rFonts w:ascii="Times New Roman" w:hAnsi="Times New Roman" w:cs="Times New Roman"/>
          <w:color w:val="000000"/>
          <w:szCs w:val="24"/>
        </w:rPr>
        <w:t>;</w:t>
      </w:r>
    </w:p>
    <w:p w14:paraId="3F185C34" w14:textId="0345F168" w:rsidR="00CF1548" w:rsidRPr="00454F2E" w:rsidRDefault="007C419C"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vidiniam naudotojui </w:t>
      </w:r>
      <w:r w:rsidR="00BE726D"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lei</w:t>
      </w:r>
      <w:r w:rsidR="00BE726D" w:rsidRPr="00454F2E">
        <w:rPr>
          <w:rFonts w:ascii="Times New Roman" w:hAnsi="Times New Roman" w:cs="Times New Roman"/>
          <w:color w:val="000000"/>
          <w:szCs w:val="24"/>
        </w:rPr>
        <w:t>sti</w:t>
      </w:r>
      <w:r w:rsidR="00BE6D0F" w:rsidRPr="00454F2E">
        <w:rPr>
          <w:rFonts w:ascii="Times New Roman" w:hAnsi="Times New Roman" w:cs="Times New Roman"/>
          <w:color w:val="000000"/>
          <w:szCs w:val="24"/>
        </w:rPr>
        <w:t xml:space="preserve"> pasirinkti, ar tęsti paraiškos apdorojimą, ar jį nutraukti</w:t>
      </w:r>
      <w:r w:rsidR="00896694" w:rsidRPr="00454F2E">
        <w:rPr>
          <w:rFonts w:ascii="Times New Roman" w:hAnsi="Times New Roman" w:cs="Times New Roman"/>
          <w:color w:val="000000"/>
          <w:szCs w:val="24"/>
        </w:rPr>
        <w:t>;</w:t>
      </w:r>
    </w:p>
    <w:p w14:paraId="17BC0460" w14:textId="72743E8E" w:rsidR="00121642" w:rsidRPr="00454F2E" w:rsidRDefault="007C419C"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vidiniam naudotojui pasirinkus tęsti paraiškos apdorojimą, </w:t>
      </w:r>
      <w:r w:rsidR="00BD39A0" w:rsidRPr="00454F2E">
        <w:rPr>
          <w:rFonts w:ascii="Times New Roman" w:hAnsi="Times New Roman" w:cs="Times New Roman"/>
          <w:color w:val="000000"/>
          <w:szCs w:val="24"/>
        </w:rPr>
        <w:t>turi leisti</w:t>
      </w:r>
      <w:r w:rsidR="00BE6D0F" w:rsidRPr="00454F2E">
        <w:rPr>
          <w:rFonts w:ascii="Times New Roman" w:hAnsi="Times New Roman" w:cs="Times New Roman"/>
          <w:color w:val="000000"/>
          <w:szCs w:val="24"/>
        </w:rPr>
        <w:t xml:space="preserve"> įrašyti </w:t>
      </w:r>
      <w:r w:rsidR="00BD39A0" w:rsidRPr="00454F2E">
        <w:rPr>
          <w:rFonts w:ascii="Times New Roman" w:hAnsi="Times New Roman" w:cs="Times New Roman"/>
          <w:color w:val="000000"/>
          <w:szCs w:val="24"/>
        </w:rPr>
        <w:t xml:space="preserve">(privaloma) </w:t>
      </w:r>
      <w:r w:rsidR="00BE6D0F" w:rsidRPr="00454F2E">
        <w:rPr>
          <w:rFonts w:ascii="Times New Roman" w:hAnsi="Times New Roman" w:cs="Times New Roman"/>
          <w:color w:val="000000"/>
          <w:szCs w:val="24"/>
        </w:rPr>
        <w:t>RRT nutarimo, kuriuo paraiškoje nurodytam asmeniui skiriami tinkami numeriai, numerį</w:t>
      </w:r>
      <w:r w:rsidR="00F772F8" w:rsidRPr="00454F2E">
        <w:rPr>
          <w:rFonts w:ascii="Times New Roman" w:hAnsi="Times New Roman" w:cs="Times New Roman"/>
          <w:color w:val="000000"/>
          <w:szCs w:val="24"/>
        </w:rPr>
        <w:t>;</w:t>
      </w:r>
    </w:p>
    <w:p w14:paraId="12FB9D61" w14:textId="00A682D6" w:rsidR="003B763E" w:rsidRPr="00454F2E" w:rsidRDefault="007C419C"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C50995" w:rsidRPr="00454F2E">
        <w:rPr>
          <w:rFonts w:ascii="Times New Roman" w:hAnsi="Times New Roman" w:cs="Times New Roman"/>
          <w:color w:val="000000"/>
          <w:szCs w:val="24"/>
        </w:rPr>
        <w:t>,</w:t>
      </w:r>
      <w:r w:rsidR="00BE6D0F" w:rsidRPr="00454F2E">
        <w:rPr>
          <w:rFonts w:ascii="Times New Roman" w:hAnsi="Times New Roman" w:cs="Times New Roman"/>
          <w:color w:val="000000"/>
          <w:szCs w:val="24"/>
        </w:rPr>
        <w:t xml:space="preserve"> </w:t>
      </w:r>
      <w:r w:rsidR="00013909" w:rsidRPr="00454F2E">
        <w:rPr>
          <w:rFonts w:ascii="Times New Roman" w:hAnsi="Times New Roman" w:cs="Times New Roman"/>
          <w:color w:val="000000"/>
          <w:szCs w:val="24"/>
        </w:rPr>
        <w:t>įr</w:t>
      </w:r>
      <w:r w:rsidR="00274CE5" w:rsidRPr="00454F2E">
        <w:rPr>
          <w:rFonts w:ascii="Times New Roman" w:hAnsi="Times New Roman" w:cs="Times New Roman"/>
          <w:color w:val="000000"/>
          <w:szCs w:val="24"/>
        </w:rPr>
        <w:t xml:space="preserve">ašius </w:t>
      </w:r>
      <w:r w:rsidR="00BE6D0F" w:rsidRPr="00454F2E">
        <w:rPr>
          <w:rFonts w:ascii="Times New Roman" w:hAnsi="Times New Roman" w:cs="Times New Roman"/>
          <w:color w:val="000000"/>
          <w:szCs w:val="24"/>
        </w:rPr>
        <w:t>nutarimo numerį, t</w:t>
      </w:r>
      <w:r w:rsidR="003B763E" w:rsidRPr="00454F2E">
        <w:rPr>
          <w:rFonts w:ascii="Times New Roman" w:hAnsi="Times New Roman" w:cs="Times New Roman"/>
          <w:color w:val="000000"/>
          <w:szCs w:val="24"/>
        </w:rPr>
        <w:t>uri atlikti tokius</w:t>
      </w:r>
      <w:r w:rsidR="00BE6D0F" w:rsidRPr="00454F2E">
        <w:rPr>
          <w:rFonts w:ascii="Times New Roman" w:hAnsi="Times New Roman" w:cs="Times New Roman"/>
          <w:color w:val="000000"/>
          <w:szCs w:val="24"/>
        </w:rPr>
        <w:t xml:space="preserve"> veiksmus:</w:t>
      </w:r>
    </w:p>
    <w:p w14:paraId="1CC530DF" w14:textId="77777777" w:rsidR="007224A5" w:rsidRPr="00454F2E" w:rsidRDefault="00BE6D0F" w:rsidP="00EB62ED">
      <w:pPr>
        <w:pStyle w:val="ListParagraph"/>
        <w:widowControl w:val="0"/>
        <w:numPr>
          <w:ilvl w:val="2"/>
          <w:numId w:val="4"/>
        </w:numPr>
        <w:tabs>
          <w:tab w:val="left" w:pos="1800"/>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įraš</w:t>
      </w:r>
      <w:r w:rsidR="00985001" w:rsidRPr="00454F2E">
        <w:rPr>
          <w:rFonts w:ascii="Times New Roman" w:hAnsi="Times New Roman" w:cs="Times New Roman"/>
          <w:color w:val="000000"/>
          <w:szCs w:val="24"/>
        </w:rPr>
        <w:t>yti</w:t>
      </w:r>
      <w:r w:rsidRPr="00454F2E">
        <w:rPr>
          <w:rFonts w:ascii="Times New Roman" w:hAnsi="Times New Roman" w:cs="Times New Roman"/>
          <w:color w:val="000000"/>
          <w:szCs w:val="24"/>
        </w:rPr>
        <w:t xml:space="preserve"> numerių skyrimo įvykio įrašą į numerių būsenų pasikeitimo istorijos žurnalą;</w:t>
      </w:r>
    </w:p>
    <w:p w14:paraId="4456D2F6" w14:textId="77777777" w:rsidR="001565E8" w:rsidRPr="00454F2E" w:rsidRDefault="00BE6D0F" w:rsidP="00EB62ED">
      <w:pPr>
        <w:pStyle w:val="ListParagraph"/>
        <w:widowControl w:val="0"/>
        <w:numPr>
          <w:ilvl w:val="2"/>
          <w:numId w:val="4"/>
        </w:numPr>
        <w:tabs>
          <w:tab w:val="left" w:pos="1800"/>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informuo</w:t>
      </w:r>
      <w:r w:rsidR="007224A5"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pareiškėją apie visiškai ar iš dalies tenkinamą paraišką.</w:t>
      </w:r>
    </w:p>
    <w:p w14:paraId="736913ED" w14:textId="77777777" w:rsidR="0074348F" w:rsidRPr="00454F2E" w:rsidRDefault="00F2446A" w:rsidP="00EB62ED">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w:t>
      </w:r>
      <w:r w:rsidR="00BE6D0F" w:rsidRPr="00454F2E">
        <w:rPr>
          <w:rFonts w:ascii="Times New Roman" w:hAnsi="Times New Roman" w:cs="Times New Roman"/>
          <w:color w:val="000000"/>
          <w:szCs w:val="24"/>
        </w:rPr>
        <w:t>araiškos apdorojimo veiksmų istorij</w:t>
      </w:r>
      <w:r w:rsidR="001565E8"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001565E8" w:rsidRPr="00454F2E">
        <w:rPr>
          <w:rFonts w:ascii="Times New Roman" w:hAnsi="Times New Roman" w:cs="Times New Roman"/>
          <w:color w:val="000000"/>
          <w:szCs w:val="24"/>
        </w:rPr>
        <w:t>turi išsaugoti</w:t>
      </w:r>
      <w:r w:rsidR="00BE6D0F" w:rsidRPr="00454F2E">
        <w:rPr>
          <w:rFonts w:ascii="Times New Roman" w:hAnsi="Times New Roman" w:cs="Times New Roman"/>
          <w:color w:val="000000"/>
          <w:szCs w:val="24"/>
        </w:rPr>
        <w:t xml:space="preserve"> paraiškų archyve ir </w:t>
      </w:r>
      <w:r w:rsidR="001565E8" w:rsidRPr="00454F2E">
        <w:rPr>
          <w:rFonts w:ascii="Times New Roman" w:hAnsi="Times New Roman" w:cs="Times New Roman"/>
          <w:color w:val="000000"/>
          <w:szCs w:val="24"/>
        </w:rPr>
        <w:t xml:space="preserve">užbaigti </w:t>
      </w:r>
      <w:r w:rsidR="00BE6D0F" w:rsidRPr="00454F2E">
        <w:rPr>
          <w:rFonts w:ascii="Times New Roman" w:hAnsi="Times New Roman" w:cs="Times New Roman"/>
          <w:color w:val="000000"/>
          <w:szCs w:val="24"/>
        </w:rPr>
        <w:t>paraiškos nagrinėjim</w:t>
      </w:r>
      <w:r w:rsidR="001565E8"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w:t>
      </w:r>
    </w:p>
    <w:p w14:paraId="39217ECF" w14:textId="77777777" w:rsidR="00922CE2" w:rsidRPr="00454F2E" w:rsidRDefault="00BE6D0F" w:rsidP="00922CE2">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Numerių atsisakymo paraiškos apdorojimas:</w:t>
      </w:r>
    </w:p>
    <w:p w14:paraId="306B98FF" w14:textId="34FF43CF" w:rsidR="00E9542C" w:rsidRPr="00454F2E" w:rsidRDefault="0087207F"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 turi patikrinti gautą paraišką</w:t>
      </w:r>
      <w:r w:rsidR="00BE6D0F" w:rsidRPr="00454F2E">
        <w:rPr>
          <w:rFonts w:ascii="Times New Roman" w:hAnsi="Times New Roman" w:cs="Times New Roman"/>
          <w:color w:val="000000"/>
          <w:szCs w:val="24"/>
        </w:rPr>
        <w:t xml:space="preserve">, ar paraiškos laukai yra teisingai suformuoti. Paraiškoje radus klaidų, </w:t>
      </w:r>
      <w:r w:rsidRPr="00454F2E">
        <w:rPr>
          <w:rFonts w:ascii="Times New Roman" w:hAnsi="Times New Roman" w:cs="Times New Roman"/>
          <w:color w:val="000000"/>
          <w:szCs w:val="24"/>
        </w:rPr>
        <w:t>turi</w:t>
      </w:r>
      <w:r w:rsidR="00BE6D0F" w:rsidRPr="00454F2E">
        <w:rPr>
          <w:rFonts w:ascii="Times New Roman" w:hAnsi="Times New Roman" w:cs="Times New Roman"/>
          <w:color w:val="000000"/>
          <w:szCs w:val="24"/>
        </w:rPr>
        <w:t xml:space="preserve"> apie jas </w:t>
      </w:r>
      <w:r w:rsidRPr="00454F2E">
        <w:rPr>
          <w:rFonts w:ascii="Times New Roman" w:hAnsi="Times New Roman" w:cs="Times New Roman"/>
          <w:color w:val="000000"/>
          <w:szCs w:val="24"/>
        </w:rPr>
        <w:t xml:space="preserve">informuoti </w:t>
      </w:r>
      <w:r w:rsidR="00BE6D0F" w:rsidRPr="00454F2E">
        <w:rPr>
          <w:rFonts w:ascii="Times New Roman" w:hAnsi="Times New Roman" w:cs="Times New Roman"/>
          <w:color w:val="000000"/>
          <w:szCs w:val="24"/>
        </w:rPr>
        <w:t>paraiškos pateikėj</w:t>
      </w:r>
      <w:r w:rsidR="00D73A12"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paraišk</w:t>
      </w:r>
      <w:r w:rsidR="00BF67D4" w:rsidRPr="00454F2E">
        <w:rPr>
          <w:rFonts w:ascii="Times New Roman" w:hAnsi="Times New Roman" w:cs="Times New Roman"/>
          <w:color w:val="000000"/>
          <w:szCs w:val="24"/>
        </w:rPr>
        <w:t>os</w:t>
      </w:r>
      <w:r w:rsidR="00BE6D0F" w:rsidRPr="00454F2E">
        <w:rPr>
          <w:rFonts w:ascii="Times New Roman" w:hAnsi="Times New Roman" w:cs="Times New Roman"/>
          <w:color w:val="000000"/>
          <w:szCs w:val="24"/>
        </w:rPr>
        <w:t xml:space="preserve"> </w:t>
      </w:r>
      <w:r w:rsidR="00BF67D4"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netenkin</w:t>
      </w:r>
      <w:r w:rsidR="00BF67D4"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paraiškos apdorojimo veiksmų istorij</w:t>
      </w:r>
      <w:r w:rsidR="00BF67D4"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00BF67D4"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išsaugo</w:t>
      </w:r>
      <w:r w:rsidR="00BF67D4"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00BF67D4"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nutrauk</w:t>
      </w:r>
      <w:r w:rsidR="00BF67D4"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00BF67D4" w:rsidRPr="00454F2E">
        <w:rPr>
          <w:rFonts w:ascii="Times New Roman" w:hAnsi="Times New Roman" w:cs="Times New Roman"/>
          <w:color w:val="000000"/>
          <w:szCs w:val="24"/>
        </w:rPr>
        <w:t>;</w:t>
      </w:r>
    </w:p>
    <w:p w14:paraId="00DD1F93" w14:textId="77777777" w:rsidR="00BF67D4" w:rsidRPr="00454F2E" w:rsidRDefault="007C419C"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w:t>
      </w:r>
      <w:r w:rsidR="00BF67D4"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patikrin</w:t>
      </w:r>
      <w:r w:rsidR="00BF67D4"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w:t>
      </w:r>
    </w:p>
    <w:p w14:paraId="2C23EA46" w14:textId="77777777" w:rsidR="00BF67D4" w:rsidRPr="00454F2E" w:rsidRDefault="00BE6D0F" w:rsidP="00EB62ED">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ar visi paraiškoje pateikti numeriai priklauso kokiai nors numerių paskirčiai;</w:t>
      </w:r>
    </w:p>
    <w:p w14:paraId="7DE696B7" w14:textId="77777777" w:rsidR="00DF7C7C" w:rsidRPr="00454F2E" w:rsidRDefault="00BE6D0F" w:rsidP="00EB62ED">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ar nėra kitos nebaigtos apdoroti paraiškos, kurioje nurodyta, ar automatiškai parinkta numerių aibė kertasi su nagrinėjamoje paraiškoje pateikta numerių aibe;</w:t>
      </w:r>
    </w:p>
    <w:p w14:paraId="00851655" w14:textId="1CD45257" w:rsidR="001F30FA" w:rsidRPr="00454F2E" w:rsidRDefault="00BE6D0F" w:rsidP="00EB62ED">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ar visi paraiškoje pateikti numeriai yra paskirti paraiškoje nurodytam asmeniui</w:t>
      </w:r>
      <w:r w:rsidR="0017011D" w:rsidRPr="00454F2E">
        <w:rPr>
          <w:rFonts w:ascii="Times New Roman" w:hAnsi="Times New Roman" w:cs="Times New Roman"/>
          <w:color w:val="000000"/>
          <w:szCs w:val="24"/>
        </w:rPr>
        <w:t>;</w:t>
      </w:r>
    </w:p>
    <w:p w14:paraId="61B4FDFB" w14:textId="77777777" w:rsidR="00FF3E2A" w:rsidRPr="00454F2E" w:rsidRDefault="001F30FA"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ei tokių numerių randama, ši</w:t>
      </w:r>
      <w:r w:rsidR="00787C71" w:rsidRPr="00454F2E">
        <w:rPr>
          <w:rFonts w:ascii="Times New Roman" w:hAnsi="Times New Roman" w:cs="Times New Roman"/>
          <w:color w:val="000000"/>
          <w:szCs w:val="24"/>
        </w:rPr>
        <w:t>uos</w:t>
      </w:r>
      <w:r w:rsidR="00BE6D0F" w:rsidRPr="00454F2E">
        <w:rPr>
          <w:rFonts w:ascii="Times New Roman" w:hAnsi="Times New Roman" w:cs="Times New Roman"/>
          <w:color w:val="000000"/>
          <w:szCs w:val="24"/>
        </w:rPr>
        <w:t xml:space="preserve"> numeri</w:t>
      </w:r>
      <w:r w:rsidR="00787C71"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xml:space="preserve"> </w:t>
      </w:r>
      <w:r w:rsidR="00787C71"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pašalin</w:t>
      </w:r>
      <w:r w:rsidR="00787C71"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iš nagrinėjamos paraiškos apdorojamų numerių aibės ir išsaugo</w:t>
      </w:r>
      <w:r w:rsidR="00787C71"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paraiškoje kaip numeri</w:t>
      </w:r>
      <w:r w:rsidR="00787C71"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netinkam</w:t>
      </w:r>
      <w:r w:rsidR="00787C71"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xml:space="preserve"> skirti dėl neatitikties numeracijos planui, užimtumo, paraiškose pateiktų numerių aibių susikirtimo arba asmens teisės naudoti numerius neturėjimo</w:t>
      </w:r>
      <w:r w:rsidR="00FF3E2A" w:rsidRPr="00454F2E">
        <w:rPr>
          <w:rFonts w:ascii="Times New Roman" w:hAnsi="Times New Roman" w:cs="Times New Roman"/>
          <w:color w:val="000000"/>
          <w:szCs w:val="24"/>
        </w:rPr>
        <w:t>;</w:t>
      </w:r>
    </w:p>
    <w:p w14:paraId="2FDC0D66" w14:textId="77777777" w:rsidR="00225697" w:rsidRPr="00454F2E" w:rsidRDefault="007C419C"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w:t>
      </w:r>
      <w:r w:rsidR="00FF3E2A"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tikrin</w:t>
      </w:r>
      <w:r w:rsidR="00FF3E2A"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ar paraiškoje nurodytam asmeniui, vertinant visų paskirčių, į kurias patenka paraiškoje pateikti numeriai, kriterijus, leidžiama grąžinti numerius, likusius paraiškos apdorojamų numerių aibėje. Kriterijų neatitinkan</w:t>
      </w:r>
      <w:r w:rsidR="00907F62" w:rsidRPr="00454F2E">
        <w:rPr>
          <w:rFonts w:ascii="Times New Roman" w:hAnsi="Times New Roman" w:cs="Times New Roman"/>
          <w:color w:val="000000"/>
          <w:szCs w:val="24"/>
        </w:rPr>
        <w:t>čius</w:t>
      </w:r>
      <w:r w:rsidR="00BE6D0F" w:rsidRPr="00454F2E">
        <w:rPr>
          <w:rFonts w:ascii="Times New Roman" w:hAnsi="Times New Roman" w:cs="Times New Roman"/>
          <w:color w:val="000000"/>
          <w:szCs w:val="24"/>
        </w:rPr>
        <w:t xml:space="preserve"> numeri</w:t>
      </w:r>
      <w:r w:rsidR="00907F62"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xml:space="preserve"> </w:t>
      </w:r>
      <w:r w:rsidR="00907F62"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pašalin</w:t>
      </w:r>
      <w:r w:rsidR="00907F62"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iš nagrinėjamos paraiškos apdorojamų numerių aibės ir išsaugo</w:t>
      </w:r>
      <w:r w:rsidR="00907F62"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paraiškoje kaip numeri</w:t>
      </w:r>
      <w:r w:rsidR="00907F62"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kurie negali būti grąžinti dėl numerių paskirtyje nurodyto kriterijaus neatitikimo (turi išsaugo</w:t>
      </w:r>
      <w:r w:rsidR="00807EB0"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įraš</w:t>
      </w:r>
      <w:r w:rsidR="00807EB0"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apie kriterijaus neatitikimą)</w:t>
      </w:r>
      <w:r w:rsidR="00225697" w:rsidRPr="00454F2E">
        <w:rPr>
          <w:rFonts w:ascii="Times New Roman" w:hAnsi="Times New Roman" w:cs="Times New Roman"/>
          <w:color w:val="000000"/>
          <w:szCs w:val="24"/>
        </w:rPr>
        <w:t>;</w:t>
      </w:r>
    </w:p>
    <w:p w14:paraId="2E9796EA" w14:textId="77777777" w:rsidR="000549FC" w:rsidRPr="00454F2E" w:rsidRDefault="00225697"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 xml:space="preserve">ei po patikrinimų apdorojamų numerių aibėje nelieka nė vieno numerio, </w:t>
      </w:r>
      <w:r w:rsidRPr="00454F2E">
        <w:rPr>
          <w:rFonts w:ascii="Times New Roman" w:hAnsi="Times New Roman" w:cs="Times New Roman"/>
          <w:color w:val="000000"/>
          <w:szCs w:val="24"/>
        </w:rPr>
        <w:t xml:space="preserve">turi pranešimu informuoti </w:t>
      </w:r>
      <w:r w:rsidR="00BE6D0F" w:rsidRPr="00454F2E">
        <w:rPr>
          <w:rFonts w:ascii="Times New Roman" w:hAnsi="Times New Roman" w:cs="Times New Roman"/>
          <w:color w:val="000000"/>
          <w:szCs w:val="24"/>
        </w:rPr>
        <w:t>pareiškėj</w:t>
      </w:r>
      <w:r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apie patikrinimo rezultat</w:t>
      </w:r>
      <w:r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xml:space="preserve">. Pranešime </w:t>
      </w:r>
      <w:r w:rsidR="00692304"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atvaizduo</w:t>
      </w:r>
      <w:r w:rsidR="00692304"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ir lei</w:t>
      </w:r>
      <w:r w:rsidR="00692304" w:rsidRPr="00454F2E">
        <w:rPr>
          <w:rFonts w:ascii="Times New Roman" w:hAnsi="Times New Roman" w:cs="Times New Roman"/>
          <w:color w:val="000000"/>
          <w:szCs w:val="24"/>
        </w:rPr>
        <w:t>sti</w:t>
      </w:r>
      <w:r w:rsidR="00BE6D0F" w:rsidRPr="00454F2E">
        <w:rPr>
          <w:rFonts w:ascii="Times New Roman" w:hAnsi="Times New Roman" w:cs="Times New Roman"/>
          <w:color w:val="000000"/>
          <w:szCs w:val="24"/>
        </w:rPr>
        <w:t xml:space="preserve"> </w:t>
      </w:r>
      <w:r w:rsidR="00BE6D0F" w:rsidRPr="00454F2E">
        <w:rPr>
          <w:rFonts w:ascii="Times New Roman" w:hAnsi="Times New Roman" w:cs="Times New Roman"/>
          <w:color w:val="000000"/>
          <w:szCs w:val="24"/>
        </w:rPr>
        <w:lastRenderedPageBreak/>
        <w:t>išsaugoti netinkamų skirti numerių aib</w:t>
      </w:r>
      <w:r w:rsidR="00692304" w:rsidRPr="00454F2E">
        <w:rPr>
          <w:rFonts w:ascii="Times New Roman" w:hAnsi="Times New Roman" w:cs="Times New Roman"/>
          <w:color w:val="000000"/>
          <w:szCs w:val="24"/>
        </w:rPr>
        <w:t>ę</w:t>
      </w:r>
      <w:r w:rsidR="00BE6D0F" w:rsidRPr="00454F2E">
        <w:rPr>
          <w:rFonts w:ascii="Times New Roman" w:hAnsi="Times New Roman" w:cs="Times New Roman"/>
          <w:color w:val="000000"/>
          <w:szCs w:val="24"/>
        </w:rPr>
        <w:t xml:space="preserve"> ir priežastis, kodėl kiekvieno paraiškoje nurodyto numerio at</w:t>
      </w:r>
      <w:r w:rsidR="00692304" w:rsidRPr="00454F2E">
        <w:rPr>
          <w:rFonts w:ascii="Times New Roman" w:hAnsi="Times New Roman" w:cs="Times New Roman"/>
          <w:color w:val="000000"/>
          <w:szCs w:val="24"/>
        </w:rPr>
        <w:t>s</w:t>
      </w:r>
      <w:r w:rsidR="00BE6D0F" w:rsidRPr="00454F2E">
        <w:rPr>
          <w:rFonts w:ascii="Times New Roman" w:hAnsi="Times New Roman" w:cs="Times New Roman"/>
          <w:color w:val="000000"/>
          <w:szCs w:val="24"/>
        </w:rPr>
        <w:t>isakyti neleidžiama. Paraišk</w:t>
      </w:r>
      <w:r w:rsidR="000549FC" w:rsidRPr="00454F2E">
        <w:rPr>
          <w:rFonts w:ascii="Times New Roman" w:hAnsi="Times New Roman" w:cs="Times New Roman"/>
          <w:color w:val="000000"/>
          <w:szCs w:val="24"/>
        </w:rPr>
        <w:t>os</w:t>
      </w:r>
      <w:r w:rsidR="00BE6D0F" w:rsidRPr="00454F2E">
        <w:rPr>
          <w:rFonts w:ascii="Times New Roman" w:hAnsi="Times New Roman" w:cs="Times New Roman"/>
          <w:color w:val="000000"/>
          <w:szCs w:val="24"/>
        </w:rPr>
        <w:t xml:space="preserve"> </w:t>
      </w:r>
      <w:r w:rsidR="000549FC"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netenkin</w:t>
      </w:r>
      <w:r w:rsidR="000549FC"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paraiškos apdorojimo veiksmų istorij</w:t>
      </w:r>
      <w:r w:rsidR="000549FC"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000549FC"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išsaugo</w:t>
      </w:r>
      <w:r w:rsidR="000549FC"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000549FC"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nutrauk</w:t>
      </w:r>
      <w:r w:rsidR="000549FC"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000549FC" w:rsidRPr="00454F2E">
        <w:rPr>
          <w:rFonts w:ascii="Times New Roman" w:hAnsi="Times New Roman" w:cs="Times New Roman"/>
          <w:color w:val="000000"/>
          <w:szCs w:val="24"/>
        </w:rPr>
        <w:t>;</w:t>
      </w:r>
    </w:p>
    <w:p w14:paraId="296DBFDA" w14:textId="77777777" w:rsidR="00B67A45" w:rsidRPr="00454F2E" w:rsidRDefault="000549FC"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ei po patikrinimų apdorojamų numerių aibėje lieka bent vienas tinkamas at</w:t>
      </w:r>
      <w:r w:rsidRPr="00454F2E">
        <w:rPr>
          <w:rFonts w:ascii="Times New Roman" w:hAnsi="Times New Roman" w:cs="Times New Roman"/>
          <w:color w:val="000000"/>
          <w:szCs w:val="24"/>
        </w:rPr>
        <w:t>s</w:t>
      </w:r>
      <w:r w:rsidR="00BE6D0F" w:rsidRPr="00454F2E">
        <w:rPr>
          <w:rFonts w:ascii="Times New Roman" w:hAnsi="Times New Roman" w:cs="Times New Roman"/>
          <w:color w:val="000000"/>
          <w:szCs w:val="24"/>
        </w:rPr>
        <w:t xml:space="preserve">isakyti numeris, </w:t>
      </w:r>
      <w:r w:rsidRPr="00454F2E">
        <w:rPr>
          <w:rFonts w:ascii="Times New Roman" w:hAnsi="Times New Roman" w:cs="Times New Roman"/>
          <w:color w:val="000000"/>
          <w:szCs w:val="24"/>
        </w:rPr>
        <w:t xml:space="preserve">turi </w:t>
      </w:r>
      <w:r w:rsidR="00646472" w:rsidRPr="00454F2E">
        <w:rPr>
          <w:rFonts w:ascii="Times New Roman" w:hAnsi="Times New Roman" w:cs="Times New Roman"/>
          <w:color w:val="000000"/>
          <w:szCs w:val="24"/>
        </w:rPr>
        <w:t xml:space="preserve">pranešimu </w:t>
      </w:r>
      <w:r w:rsidR="00BE6D0F" w:rsidRPr="00454F2E">
        <w:rPr>
          <w:rFonts w:ascii="Times New Roman" w:hAnsi="Times New Roman" w:cs="Times New Roman"/>
          <w:color w:val="000000"/>
          <w:szCs w:val="24"/>
        </w:rPr>
        <w:t>informuo</w:t>
      </w:r>
      <w:r w:rsidR="00646472" w:rsidRPr="00454F2E">
        <w:rPr>
          <w:rFonts w:ascii="Times New Roman" w:hAnsi="Times New Roman" w:cs="Times New Roman"/>
          <w:color w:val="000000"/>
          <w:szCs w:val="24"/>
        </w:rPr>
        <w:t>ti pareiškėją</w:t>
      </w:r>
      <w:r w:rsidR="00BE6D0F" w:rsidRPr="00454F2E">
        <w:rPr>
          <w:rFonts w:ascii="Times New Roman" w:hAnsi="Times New Roman" w:cs="Times New Roman"/>
          <w:color w:val="000000"/>
          <w:szCs w:val="24"/>
        </w:rPr>
        <w:t xml:space="preserve">. Pranešime </w:t>
      </w:r>
      <w:r w:rsidR="00720152"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atvaizduo</w:t>
      </w:r>
      <w:r w:rsidR="00720152"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ir lei</w:t>
      </w:r>
      <w:r w:rsidR="00720152" w:rsidRPr="00454F2E">
        <w:rPr>
          <w:rFonts w:ascii="Times New Roman" w:hAnsi="Times New Roman" w:cs="Times New Roman"/>
          <w:color w:val="000000"/>
          <w:szCs w:val="24"/>
        </w:rPr>
        <w:t>sti išsaugoti</w:t>
      </w:r>
      <w:r w:rsidR="00BE6D0F" w:rsidRPr="00454F2E">
        <w:rPr>
          <w:rFonts w:ascii="Times New Roman" w:hAnsi="Times New Roman" w:cs="Times New Roman"/>
          <w:color w:val="000000"/>
          <w:szCs w:val="24"/>
        </w:rPr>
        <w:t xml:space="preserve"> tiek tinkamų atsisakyti numerių, tiek netinkamų numerių aib</w:t>
      </w:r>
      <w:r w:rsidR="00B67A45" w:rsidRPr="00454F2E">
        <w:rPr>
          <w:rFonts w:ascii="Times New Roman" w:hAnsi="Times New Roman" w:cs="Times New Roman"/>
          <w:color w:val="000000"/>
          <w:szCs w:val="24"/>
        </w:rPr>
        <w:t>e</w:t>
      </w:r>
      <w:r w:rsidR="00BE6D0F" w:rsidRPr="00454F2E">
        <w:rPr>
          <w:rFonts w:ascii="Times New Roman" w:hAnsi="Times New Roman" w:cs="Times New Roman"/>
          <w:color w:val="000000"/>
          <w:szCs w:val="24"/>
        </w:rPr>
        <w:t>s ir priežast</w:t>
      </w:r>
      <w:r w:rsidR="00B67A45" w:rsidRPr="00454F2E">
        <w:rPr>
          <w:rFonts w:ascii="Times New Roman" w:hAnsi="Times New Roman" w:cs="Times New Roman"/>
          <w:color w:val="000000"/>
          <w:szCs w:val="24"/>
        </w:rPr>
        <w:t>i</w:t>
      </w:r>
      <w:r w:rsidR="00BE6D0F" w:rsidRPr="00454F2E">
        <w:rPr>
          <w:rFonts w:ascii="Times New Roman" w:hAnsi="Times New Roman" w:cs="Times New Roman"/>
          <w:color w:val="000000"/>
          <w:szCs w:val="24"/>
        </w:rPr>
        <w:t>s, dėl kurių dalies paraiškoje nurodytų numerių atsisakyti negalima</w:t>
      </w:r>
      <w:r w:rsidR="00B67A45" w:rsidRPr="00454F2E">
        <w:rPr>
          <w:rFonts w:ascii="Times New Roman" w:hAnsi="Times New Roman" w:cs="Times New Roman"/>
          <w:color w:val="000000"/>
          <w:szCs w:val="24"/>
        </w:rPr>
        <w:t>;</w:t>
      </w:r>
    </w:p>
    <w:p w14:paraId="7443B0B5" w14:textId="77777777" w:rsidR="00361AF0" w:rsidRPr="00454F2E" w:rsidRDefault="007C419C"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vidiniam naudotojui </w:t>
      </w:r>
      <w:r w:rsidR="00B67A45"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lei</w:t>
      </w:r>
      <w:r w:rsidR="00B67A45" w:rsidRPr="00454F2E">
        <w:rPr>
          <w:rFonts w:ascii="Times New Roman" w:hAnsi="Times New Roman" w:cs="Times New Roman"/>
          <w:color w:val="000000"/>
          <w:szCs w:val="24"/>
        </w:rPr>
        <w:t>sti</w:t>
      </w:r>
      <w:r w:rsidR="00BE6D0F" w:rsidRPr="00454F2E">
        <w:rPr>
          <w:rFonts w:ascii="Times New Roman" w:hAnsi="Times New Roman" w:cs="Times New Roman"/>
          <w:color w:val="000000"/>
          <w:szCs w:val="24"/>
        </w:rPr>
        <w:t xml:space="preserve"> pasirinkti, ar tęsti paraiškos apdorojimą, ar jį nutraukti</w:t>
      </w:r>
      <w:r w:rsidR="00B67A45" w:rsidRPr="00454F2E">
        <w:rPr>
          <w:rFonts w:ascii="Times New Roman" w:hAnsi="Times New Roman" w:cs="Times New Roman"/>
          <w:color w:val="000000"/>
          <w:szCs w:val="24"/>
        </w:rPr>
        <w:t>;</w:t>
      </w:r>
    </w:p>
    <w:p w14:paraId="4F2ECBE0" w14:textId="1BF7E9AA" w:rsidR="008A22A2" w:rsidRPr="00454F2E" w:rsidRDefault="00A9185D"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w:t>
      </w:r>
      <w:r w:rsidR="00BE6D0F" w:rsidRPr="00454F2E">
        <w:rPr>
          <w:rFonts w:ascii="Times New Roman" w:hAnsi="Times New Roman" w:cs="Times New Roman"/>
          <w:color w:val="000000"/>
          <w:szCs w:val="24"/>
        </w:rPr>
        <w:t xml:space="preserve">idiniam naudotojui pasirinkus tęsti paraiškos apdorojimą, </w:t>
      </w:r>
      <w:r w:rsidRPr="00454F2E">
        <w:rPr>
          <w:rFonts w:ascii="Times New Roman" w:hAnsi="Times New Roman" w:cs="Times New Roman"/>
          <w:color w:val="000000"/>
          <w:szCs w:val="24"/>
        </w:rPr>
        <w:t>turi</w:t>
      </w:r>
      <w:r w:rsidR="00BE6D0F" w:rsidRPr="00454F2E">
        <w:rPr>
          <w:rFonts w:ascii="Times New Roman" w:hAnsi="Times New Roman" w:cs="Times New Roman"/>
          <w:color w:val="000000"/>
          <w:szCs w:val="24"/>
        </w:rPr>
        <w:t xml:space="preserve"> </w:t>
      </w:r>
      <w:r w:rsidR="007F24FF" w:rsidRPr="00454F2E">
        <w:rPr>
          <w:rFonts w:ascii="Times New Roman" w:hAnsi="Times New Roman" w:cs="Times New Roman"/>
          <w:color w:val="000000"/>
          <w:szCs w:val="24"/>
        </w:rPr>
        <w:t xml:space="preserve">leisti </w:t>
      </w:r>
      <w:r w:rsidR="00BE6D0F" w:rsidRPr="00454F2E">
        <w:rPr>
          <w:rFonts w:ascii="Times New Roman" w:hAnsi="Times New Roman" w:cs="Times New Roman"/>
          <w:color w:val="000000"/>
          <w:szCs w:val="24"/>
        </w:rPr>
        <w:t xml:space="preserve">įrašyti </w:t>
      </w:r>
      <w:r w:rsidR="00DF1CBE" w:rsidRPr="00454F2E">
        <w:rPr>
          <w:rFonts w:ascii="Times New Roman" w:hAnsi="Times New Roman" w:cs="Times New Roman"/>
          <w:color w:val="000000"/>
          <w:szCs w:val="24"/>
        </w:rPr>
        <w:t xml:space="preserve">(privaloma) </w:t>
      </w:r>
      <w:r w:rsidR="00BE6D0F" w:rsidRPr="00454F2E">
        <w:rPr>
          <w:rFonts w:ascii="Times New Roman" w:hAnsi="Times New Roman" w:cs="Times New Roman"/>
          <w:color w:val="000000"/>
          <w:szCs w:val="24"/>
        </w:rPr>
        <w:t>RRT direktoriaus įsakymo</w:t>
      </w:r>
      <w:r w:rsidR="00B54C8F" w:rsidRPr="00454F2E">
        <w:rPr>
          <w:rFonts w:ascii="Times New Roman" w:hAnsi="Times New Roman" w:cs="Times New Roman"/>
          <w:color w:val="000000"/>
          <w:szCs w:val="24"/>
        </w:rPr>
        <w:t>/</w:t>
      </w:r>
      <w:r w:rsidR="0049658B" w:rsidRPr="00454F2E">
        <w:rPr>
          <w:rFonts w:ascii="Times New Roman" w:hAnsi="Times New Roman" w:cs="Times New Roman"/>
          <w:color w:val="000000"/>
          <w:szCs w:val="24"/>
        </w:rPr>
        <w:t>nutarimo</w:t>
      </w:r>
      <w:r w:rsidR="00BE6D0F" w:rsidRPr="00454F2E">
        <w:rPr>
          <w:rFonts w:ascii="Times New Roman" w:hAnsi="Times New Roman" w:cs="Times New Roman"/>
          <w:color w:val="000000"/>
          <w:szCs w:val="24"/>
        </w:rPr>
        <w:t>, kuriuo paraiškoje nurodytam asmeniui atimama teisė naudoti numerius, numerį</w:t>
      </w:r>
      <w:r w:rsidR="00DF1CBE" w:rsidRPr="00454F2E">
        <w:rPr>
          <w:rFonts w:ascii="Times New Roman" w:hAnsi="Times New Roman" w:cs="Times New Roman"/>
          <w:color w:val="000000"/>
          <w:szCs w:val="24"/>
        </w:rPr>
        <w:t>;</w:t>
      </w:r>
    </w:p>
    <w:p w14:paraId="524D0E72" w14:textId="68F4BFED" w:rsidR="008A22A2" w:rsidRPr="00454F2E" w:rsidRDefault="007C419C" w:rsidP="00EB62ED">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C50995" w:rsidRPr="00454F2E">
        <w:rPr>
          <w:rFonts w:ascii="Times New Roman" w:hAnsi="Times New Roman" w:cs="Times New Roman"/>
          <w:color w:val="000000"/>
          <w:szCs w:val="24"/>
        </w:rPr>
        <w:t>,</w:t>
      </w:r>
      <w:r w:rsidR="008A22A2" w:rsidRPr="00454F2E">
        <w:rPr>
          <w:rFonts w:ascii="Times New Roman" w:hAnsi="Times New Roman" w:cs="Times New Roman"/>
          <w:color w:val="000000"/>
          <w:szCs w:val="24"/>
        </w:rPr>
        <w:t xml:space="preserve"> įrašius </w:t>
      </w:r>
      <w:r w:rsidR="00BE6D0F" w:rsidRPr="00454F2E">
        <w:rPr>
          <w:rFonts w:ascii="Times New Roman" w:hAnsi="Times New Roman" w:cs="Times New Roman"/>
          <w:color w:val="000000"/>
          <w:szCs w:val="24"/>
        </w:rPr>
        <w:t>įsakymo</w:t>
      </w:r>
      <w:r w:rsidR="004A0A1C" w:rsidRPr="00454F2E">
        <w:rPr>
          <w:rFonts w:ascii="Times New Roman" w:hAnsi="Times New Roman" w:cs="Times New Roman"/>
          <w:color w:val="000000"/>
          <w:szCs w:val="24"/>
        </w:rPr>
        <w:t>/nutarimo</w:t>
      </w:r>
      <w:r w:rsidR="00BE6D0F" w:rsidRPr="00454F2E">
        <w:rPr>
          <w:rFonts w:ascii="Times New Roman" w:hAnsi="Times New Roman" w:cs="Times New Roman"/>
          <w:color w:val="000000"/>
          <w:szCs w:val="24"/>
        </w:rPr>
        <w:t xml:space="preserve"> numerį, </w:t>
      </w:r>
      <w:r w:rsidR="008A22A2"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atlik</w:t>
      </w:r>
      <w:r w:rsidR="008A22A2"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tokius veiksmus:</w:t>
      </w:r>
    </w:p>
    <w:p w14:paraId="31061FAE" w14:textId="77777777" w:rsidR="00196196" w:rsidRPr="00454F2E" w:rsidRDefault="00BE6D0F" w:rsidP="00EB62ED">
      <w:pPr>
        <w:pStyle w:val="ListParagraph"/>
        <w:widowControl w:val="0"/>
        <w:numPr>
          <w:ilvl w:val="2"/>
          <w:numId w:val="4"/>
        </w:numPr>
        <w:tabs>
          <w:tab w:val="left" w:pos="1800"/>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įraš</w:t>
      </w:r>
      <w:r w:rsidR="008A22A2" w:rsidRPr="00454F2E">
        <w:rPr>
          <w:rFonts w:ascii="Times New Roman" w:hAnsi="Times New Roman" w:cs="Times New Roman"/>
          <w:color w:val="000000"/>
          <w:szCs w:val="24"/>
        </w:rPr>
        <w:t>yti</w:t>
      </w:r>
      <w:r w:rsidRPr="00454F2E">
        <w:rPr>
          <w:rFonts w:ascii="Times New Roman" w:hAnsi="Times New Roman" w:cs="Times New Roman"/>
          <w:color w:val="000000"/>
          <w:szCs w:val="24"/>
        </w:rPr>
        <w:t xml:space="preserve"> numerių skyrimo įvykio įrašą į numerių būsenų pasikeitimo istorijos žurnalą;</w:t>
      </w:r>
    </w:p>
    <w:p w14:paraId="38AD837C" w14:textId="4207BE36" w:rsidR="00196196" w:rsidRPr="00454F2E" w:rsidRDefault="00BE6D0F" w:rsidP="00EB62ED">
      <w:pPr>
        <w:pStyle w:val="ListParagraph"/>
        <w:widowControl w:val="0"/>
        <w:numPr>
          <w:ilvl w:val="2"/>
          <w:numId w:val="4"/>
        </w:numPr>
        <w:tabs>
          <w:tab w:val="left" w:pos="1800"/>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informuo</w:t>
      </w:r>
      <w:r w:rsidR="00196196"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pareiškėją apie visiškai ar iš dalies tenkinamą paraišką</w:t>
      </w:r>
      <w:r w:rsidR="000C6B92" w:rsidRPr="00454F2E">
        <w:rPr>
          <w:rFonts w:ascii="Times New Roman" w:hAnsi="Times New Roman" w:cs="Times New Roman"/>
          <w:color w:val="000000"/>
          <w:szCs w:val="24"/>
        </w:rPr>
        <w:t>;</w:t>
      </w:r>
    </w:p>
    <w:p w14:paraId="3FDCF084" w14:textId="77777777" w:rsidR="00791C32" w:rsidRPr="00454F2E" w:rsidRDefault="00196196" w:rsidP="00EB62ED">
      <w:pPr>
        <w:pStyle w:val="ListParagraph"/>
        <w:widowControl w:val="0"/>
        <w:numPr>
          <w:ilvl w:val="1"/>
          <w:numId w:val="4"/>
        </w:numPr>
        <w:tabs>
          <w:tab w:val="left" w:pos="1710"/>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w:t>
      </w:r>
      <w:r w:rsidR="00BE6D0F" w:rsidRPr="00454F2E">
        <w:rPr>
          <w:rFonts w:ascii="Times New Roman" w:hAnsi="Times New Roman" w:cs="Times New Roman"/>
          <w:color w:val="000000"/>
          <w:szCs w:val="24"/>
        </w:rPr>
        <w:t>araiškos apdorojimo veiksmų istorij</w:t>
      </w:r>
      <w:r w:rsidR="000C6B92"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000C6B92"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išsaugo</w:t>
      </w:r>
      <w:r w:rsidR="000C6B92"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000C6B92"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užbaig</w:t>
      </w:r>
      <w:r w:rsidR="000C6B92"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000C6B92" w:rsidRPr="00454F2E">
        <w:rPr>
          <w:rFonts w:ascii="Times New Roman" w:hAnsi="Times New Roman" w:cs="Times New Roman"/>
          <w:color w:val="000000"/>
          <w:szCs w:val="24"/>
        </w:rPr>
        <w:t>.</w:t>
      </w:r>
    </w:p>
    <w:p w14:paraId="2F99A696" w14:textId="77777777" w:rsidR="00791C32" w:rsidRPr="00454F2E" w:rsidRDefault="00BE6D0F" w:rsidP="00791C32">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Numerių perleidimo paraiškos apdorojimas:</w:t>
      </w:r>
    </w:p>
    <w:p w14:paraId="20EF16A5" w14:textId="0F446E31" w:rsidR="00B8553B" w:rsidRPr="00454F2E" w:rsidRDefault="00791C32" w:rsidP="000808F1">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 turi patikrinti gautą paraišką, ar paraiškos laukai yra teisingai suformuoti.</w:t>
      </w:r>
      <w:r w:rsidR="00BE6D0F" w:rsidRPr="00454F2E">
        <w:rPr>
          <w:rFonts w:ascii="Times New Roman" w:hAnsi="Times New Roman" w:cs="Times New Roman"/>
          <w:color w:val="000000"/>
          <w:szCs w:val="24"/>
        </w:rPr>
        <w:t xml:space="preserve"> Paraiškoje radus klaidų, </w:t>
      </w:r>
      <w:r w:rsidRPr="00454F2E">
        <w:rPr>
          <w:rFonts w:ascii="Times New Roman" w:hAnsi="Times New Roman" w:cs="Times New Roman"/>
          <w:color w:val="000000"/>
          <w:szCs w:val="24"/>
        </w:rPr>
        <w:t xml:space="preserve">turi </w:t>
      </w:r>
      <w:r w:rsidR="00E17C4C" w:rsidRPr="00454F2E">
        <w:rPr>
          <w:rFonts w:ascii="Times New Roman" w:hAnsi="Times New Roman" w:cs="Times New Roman"/>
          <w:color w:val="000000"/>
          <w:szCs w:val="24"/>
        </w:rPr>
        <w:t xml:space="preserve">apie jas informuoti </w:t>
      </w:r>
      <w:r w:rsidR="00BE6D0F" w:rsidRPr="00454F2E">
        <w:rPr>
          <w:rFonts w:ascii="Times New Roman" w:hAnsi="Times New Roman" w:cs="Times New Roman"/>
          <w:color w:val="000000"/>
          <w:szCs w:val="24"/>
        </w:rPr>
        <w:t>paraiškos pateikėj</w:t>
      </w:r>
      <w:r w:rsidR="00E17C4C"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paraišk</w:t>
      </w:r>
      <w:r w:rsidR="00E17C4C" w:rsidRPr="00454F2E">
        <w:rPr>
          <w:rFonts w:ascii="Times New Roman" w:hAnsi="Times New Roman" w:cs="Times New Roman"/>
          <w:color w:val="000000"/>
          <w:szCs w:val="24"/>
        </w:rPr>
        <w:t>os turi</w:t>
      </w:r>
      <w:r w:rsidR="00BE6D0F" w:rsidRPr="00454F2E">
        <w:rPr>
          <w:rFonts w:ascii="Times New Roman" w:hAnsi="Times New Roman" w:cs="Times New Roman"/>
          <w:color w:val="000000"/>
          <w:szCs w:val="24"/>
        </w:rPr>
        <w:t xml:space="preserve"> netenkin</w:t>
      </w:r>
      <w:r w:rsidR="00E17C4C"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paraiškos apdorojimo veiksmų istorij</w:t>
      </w:r>
      <w:r w:rsidR="00E17C4C"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00E17C4C"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išsaugo</w:t>
      </w:r>
      <w:r w:rsidR="00E17C4C"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00E17C4C"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nutrauk</w:t>
      </w:r>
      <w:r w:rsidR="00E17C4C"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00B8553B" w:rsidRPr="00454F2E">
        <w:rPr>
          <w:rFonts w:ascii="Times New Roman" w:hAnsi="Times New Roman" w:cs="Times New Roman"/>
          <w:color w:val="000000"/>
          <w:szCs w:val="24"/>
        </w:rPr>
        <w:t>;</w:t>
      </w:r>
    </w:p>
    <w:p w14:paraId="574DC5CD" w14:textId="77777777" w:rsidR="00B8553B" w:rsidRPr="00454F2E" w:rsidRDefault="007C419C" w:rsidP="000808F1">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w:t>
      </w:r>
      <w:r w:rsidR="00B8553B"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patikrin</w:t>
      </w:r>
      <w:r w:rsidR="00B8553B"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w:t>
      </w:r>
    </w:p>
    <w:p w14:paraId="15C59C7D" w14:textId="77777777" w:rsidR="00B8553B" w:rsidRPr="00454F2E" w:rsidRDefault="00BE6D0F" w:rsidP="000808F1">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ar visi paraiškoje pateikti numeriai priklauso kokiai nors numerių paskirčiai;</w:t>
      </w:r>
    </w:p>
    <w:p w14:paraId="6574CDA3" w14:textId="77777777" w:rsidR="00674726" w:rsidRPr="00454F2E" w:rsidRDefault="00BE6D0F" w:rsidP="000808F1">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szCs w:val="24"/>
        </w:rPr>
        <w:t>ar nėra kitos nebaigtos apdoroti paraiškos, kurioje nurodyta ar automatiškai parinkta numerių aibė kertasi su nagrinėjamoje paraiškoje pateikta numerių aibe</w:t>
      </w:r>
      <w:r w:rsidR="00674726" w:rsidRPr="00454F2E">
        <w:rPr>
          <w:rFonts w:ascii="Times New Roman" w:hAnsi="Times New Roman" w:cs="Times New Roman"/>
          <w:szCs w:val="24"/>
        </w:rPr>
        <w:t>;</w:t>
      </w:r>
    </w:p>
    <w:p w14:paraId="630DB1BE" w14:textId="77777777" w:rsidR="00674726" w:rsidRPr="00454F2E" w:rsidRDefault="00BE6D0F" w:rsidP="000808F1">
      <w:pPr>
        <w:pStyle w:val="ListParagraph"/>
        <w:widowControl w:val="0"/>
        <w:numPr>
          <w:ilvl w:val="2"/>
          <w:numId w:val="4"/>
        </w:numPr>
        <w:tabs>
          <w:tab w:val="left" w:pos="1800"/>
        </w:tabs>
        <w:spacing w:after="0"/>
        <w:ind w:left="0" w:firstLine="720"/>
        <w:rPr>
          <w:rFonts w:ascii="Times New Roman" w:hAnsi="Times New Roman" w:cs="Times New Roman"/>
          <w:color w:val="000000"/>
          <w:szCs w:val="24"/>
        </w:rPr>
      </w:pPr>
      <w:r w:rsidRPr="00454F2E">
        <w:rPr>
          <w:rFonts w:ascii="Times New Roman" w:hAnsi="Times New Roman" w:cs="Times New Roman"/>
          <w:szCs w:val="24"/>
        </w:rPr>
        <w:t>ar visi paraiškoje pateikti numeriai yra paskirti paraiškoje nurodytam perleidėjui (asmeniui)</w:t>
      </w:r>
      <w:r w:rsidR="00674726" w:rsidRPr="00454F2E">
        <w:rPr>
          <w:rFonts w:ascii="Times New Roman" w:hAnsi="Times New Roman" w:cs="Times New Roman"/>
          <w:szCs w:val="24"/>
        </w:rPr>
        <w:t>;</w:t>
      </w:r>
    </w:p>
    <w:p w14:paraId="4A727DAD" w14:textId="77777777" w:rsidR="009D30E5" w:rsidRPr="00454F2E" w:rsidRDefault="00674726" w:rsidP="000808F1">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ei tokių numerių randama, ši</w:t>
      </w:r>
      <w:r w:rsidRPr="00454F2E">
        <w:rPr>
          <w:rFonts w:ascii="Times New Roman" w:hAnsi="Times New Roman" w:cs="Times New Roman"/>
          <w:color w:val="000000"/>
          <w:szCs w:val="24"/>
        </w:rPr>
        <w:t>uos</w:t>
      </w:r>
      <w:r w:rsidR="00BE6D0F" w:rsidRPr="00454F2E">
        <w:rPr>
          <w:rFonts w:ascii="Times New Roman" w:hAnsi="Times New Roman" w:cs="Times New Roman"/>
          <w:color w:val="000000"/>
          <w:szCs w:val="24"/>
        </w:rPr>
        <w:t xml:space="preserve"> numeri</w:t>
      </w:r>
      <w:r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pašalin</w:t>
      </w:r>
      <w:r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iš nagrinėjamos paraiškos apdorojamų numerių aibės ir išsaugo</w:t>
      </w:r>
      <w:r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paraiškoje kaip numeri</w:t>
      </w:r>
      <w:r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netinkam</w:t>
      </w:r>
      <w:r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xml:space="preserve"> skirti dėl neatitikties numeracijos planui, užimtumo, paraiškose pateiktų numerių aibių susikirtimo ar perleidėjo teisės naudoti numerius neturėjimo</w:t>
      </w:r>
      <w:r w:rsidRPr="00454F2E">
        <w:rPr>
          <w:rFonts w:ascii="Times New Roman" w:hAnsi="Times New Roman" w:cs="Times New Roman"/>
          <w:color w:val="000000"/>
          <w:szCs w:val="24"/>
        </w:rPr>
        <w:t>;</w:t>
      </w:r>
    </w:p>
    <w:p w14:paraId="61774278" w14:textId="77777777" w:rsidR="00701724" w:rsidRPr="00454F2E" w:rsidRDefault="007C419C" w:rsidP="000808F1">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szCs w:val="24"/>
        </w:rPr>
        <w:t>NVS</w:t>
      </w:r>
      <w:r w:rsidR="00BE6D0F" w:rsidRPr="00454F2E">
        <w:rPr>
          <w:rFonts w:ascii="Times New Roman" w:hAnsi="Times New Roman" w:cs="Times New Roman"/>
          <w:szCs w:val="24"/>
        </w:rPr>
        <w:t xml:space="preserve"> </w:t>
      </w:r>
      <w:r w:rsidR="009D30E5" w:rsidRPr="00454F2E">
        <w:rPr>
          <w:rFonts w:ascii="Times New Roman" w:hAnsi="Times New Roman" w:cs="Times New Roman"/>
          <w:szCs w:val="24"/>
        </w:rPr>
        <w:t xml:space="preserve">turi </w:t>
      </w:r>
      <w:r w:rsidR="00BE6D0F" w:rsidRPr="00454F2E">
        <w:rPr>
          <w:rFonts w:ascii="Times New Roman" w:hAnsi="Times New Roman" w:cs="Times New Roman"/>
          <w:szCs w:val="24"/>
        </w:rPr>
        <w:t>tikrin</w:t>
      </w:r>
      <w:r w:rsidR="009D30E5" w:rsidRPr="00454F2E">
        <w:rPr>
          <w:rFonts w:ascii="Times New Roman" w:hAnsi="Times New Roman" w:cs="Times New Roman"/>
          <w:szCs w:val="24"/>
        </w:rPr>
        <w:t>ti</w:t>
      </w:r>
      <w:r w:rsidR="00BE6D0F" w:rsidRPr="00454F2E">
        <w:rPr>
          <w:rFonts w:ascii="Times New Roman" w:hAnsi="Times New Roman" w:cs="Times New Roman"/>
          <w:szCs w:val="24"/>
        </w:rPr>
        <w:t xml:space="preserve">, ar paraiškoje nurodytam perleidėjui (asmeniui), </w:t>
      </w:r>
      <w:r w:rsidR="009D30E5" w:rsidRPr="00454F2E">
        <w:rPr>
          <w:rFonts w:ascii="Times New Roman" w:hAnsi="Times New Roman" w:cs="Times New Roman"/>
          <w:szCs w:val="24"/>
        </w:rPr>
        <w:t>į</w:t>
      </w:r>
      <w:r w:rsidR="00BE6D0F" w:rsidRPr="00454F2E">
        <w:rPr>
          <w:rFonts w:ascii="Times New Roman" w:hAnsi="Times New Roman" w:cs="Times New Roman"/>
          <w:szCs w:val="24"/>
        </w:rPr>
        <w:t>vertinant visų paskirčių, į kurias patenka paraiškoje pateikti numeriai, kriterijus, leidžiama grąžinti numerius, likusius paraiškos apdorojamų numerių aibėje. Kriterijų neatitinkan</w:t>
      </w:r>
      <w:r w:rsidR="009D30E5" w:rsidRPr="00454F2E">
        <w:rPr>
          <w:rFonts w:ascii="Times New Roman" w:hAnsi="Times New Roman" w:cs="Times New Roman"/>
          <w:szCs w:val="24"/>
        </w:rPr>
        <w:t>čius</w:t>
      </w:r>
      <w:r w:rsidR="00BE6D0F" w:rsidRPr="00454F2E">
        <w:rPr>
          <w:rFonts w:ascii="Times New Roman" w:hAnsi="Times New Roman" w:cs="Times New Roman"/>
          <w:szCs w:val="24"/>
        </w:rPr>
        <w:t xml:space="preserve"> numeri</w:t>
      </w:r>
      <w:r w:rsidR="009D30E5" w:rsidRPr="00454F2E">
        <w:rPr>
          <w:rFonts w:ascii="Times New Roman" w:hAnsi="Times New Roman" w:cs="Times New Roman"/>
          <w:szCs w:val="24"/>
        </w:rPr>
        <w:t>us</w:t>
      </w:r>
      <w:r w:rsidR="00BE6D0F" w:rsidRPr="00454F2E">
        <w:rPr>
          <w:rFonts w:ascii="Times New Roman" w:hAnsi="Times New Roman" w:cs="Times New Roman"/>
          <w:szCs w:val="24"/>
        </w:rPr>
        <w:t xml:space="preserve"> </w:t>
      </w:r>
      <w:r w:rsidR="009D30E5" w:rsidRPr="00454F2E">
        <w:rPr>
          <w:rFonts w:ascii="Times New Roman" w:hAnsi="Times New Roman" w:cs="Times New Roman"/>
          <w:szCs w:val="24"/>
        </w:rPr>
        <w:t>turi</w:t>
      </w:r>
      <w:r w:rsidR="00BE6D0F" w:rsidRPr="00454F2E">
        <w:rPr>
          <w:rFonts w:ascii="Times New Roman" w:hAnsi="Times New Roman" w:cs="Times New Roman"/>
          <w:szCs w:val="24"/>
        </w:rPr>
        <w:t xml:space="preserve"> pašalin</w:t>
      </w:r>
      <w:r w:rsidR="009D30E5" w:rsidRPr="00454F2E">
        <w:rPr>
          <w:rFonts w:ascii="Times New Roman" w:hAnsi="Times New Roman" w:cs="Times New Roman"/>
          <w:szCs w:val="24"/>
        </w:rPr>
        <w:t>t</w:t>
      </w:r>
      <w:r w:rsidR="00BE6D0F" w:rsidRPr="00454F2E">
        <w:rPr>
          <w:rFonts w:ascii="Times New Roman" w:hAnsi="Times New Roman" w:cs="Times New Roman"/>
          <w:szCs w:val="24"/>
        </w:rPr>
        <w:t>i iš nagrinėjamos paraiškos apdorojamų numerių aibės ir išsaugo</w:t>
      </w:r>
      <w:r w:rsidR="009D30E5" w:rsidRPr="00454F2E">
        <w:rPr>
          <w:rFonts w:ascii="Times New Roman" w:hAnsi="Times New Roman" w:cs="Times New Roman"/>
          <w:szCs w:val="24"/>
        </w:rPr>
        <w:t>t</w:t>
      </w:r>
      <w:r w:rsidR="00BE6D0F" w:rsidRPr="00454F2E">
        <w:rPr>
          <w:rFonts w:ascii="Times New Roman" w:hAnsi="Times New Roman" w:cs="Times New Roman"/>
          <w:szCs w:val="24"/>
        </w:rPr>
        <w:t>i paraiškoje kaip numeri</w:t>
      </w:r>
      <w:r w:rsidR="009D30E5" w:rsidRPr="00454F2E">
        <w:rPr>
          <w:rFonts w:ascii="Times New Roman" w:hAnsi="Times New Roman" w:cs="Times New Roman"/>
          <w:szCs w:val="24"/>
        </w:rPr>
        <w:t>us</w:t>
      </w:r>
      <w:r w:rsidR="00BE6D0F" w:rsidRPr="00454F2E">
        <w:rPr>
          <w:rFonts w:ascii="Times New Roman" w:hAnsi="Times New Roman" w:cs="Times New Roman"/>
          <w:szCs w:val="24"/>
        </w:rPr>
        <w:t>, kurie negali būti perleisti, nes negali būti grąžinti dėl numerių paskirtyje nurodyto kriterijaus neatitikimo (turi išsaugo</w:t>
      </w:r>
      <w:r w:rsidR="00701724" w:rsidRPr="00454F2E">
        <w:rPr>
          <w:rFonts w:ascii="Times New Roman" w:hAnsi="Times New Roman" w:cs="Times New Roman"/>
          <w:szCs w:val="24"/>
        </w:rPr>
        <w:t>ti</w:t>
      </w:r>
      <w:r w:rsidR="00BE6D0F" w:rsidRPr="00454F2E">
        <w:rPr>
          <w:rFonts w:ascii="Times New Roman" w:hAnsi="Times New Roman" w:cs="Times New Roman"/>
          <w:szCs w:val="24"/>
        </w:rPr>
        <w:t xml:space="preserve"> įraš</w:t>
      </w:r>
      <w:r w:rsidR="00701724" w:rsidRPr="00454F2E">
        <w:rPr>
          <w:rFonts w:ascii="Times New Roman" w:hAnsi="Times New Roman" w:cs="Times New Roman"/>
          <w:szCs w:val="24"/>
        </w:rPr>
        <w:t>ą</w:t>
      </w:r>
      <w:r w:rsidR="00BE6D0F" w:rsidRPr="00454F2E">
        <w:rPr>
          <w:rFonts w:ascii="Times New Roman" w:hAnsi="Times New Roman" w:cs="Times New Roman"/>
          <w:szCs w:val="24"/>
        </w:rPr>
        <w:t xml:space="preserve"> apie kriterijaus neatitikimą).</w:t>
      </w:r>
    </w:p>
    <w:p w14:paraId="5F24B337" w14:textId="6DF1DC0B" w:rsidR="001F7F74" w:rsidRPr="00454F2E" w:rsidRDefault="007C419C" w:rsidP="000808F1">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szCs w:val="24"/>
        </w:rPr>
        <w:t>NVS</w:t>
      </w:r>
      <w:r w:rsidR="00BE6D0F" w:rsidRPr="00454F2E">
        <w:rPr>
          <w:rFonts w:ascii="Times New Roman" w:hAnsi="Times New Roman" w:cs="Times New Roman"/>
          <w:szCs w:val="24"/>
        </w:rPr>
        <w:t xml:space="preserve"> </w:t>
      </w:r>
      <w:r w:rsidR="00701724" w:rsidRPr="00454F2E">
        <w:rPr>
          <w:rFonts w:ascii="Times New Roman" w:hAnsi="Times New Roman" w:cs="Times New Roman"/>
          <w:szCs w:val="24"/>
        </w:rPr>
        <w:t>turi tikrinti</w:t>
      </w:r>
      <w:r w:rsidR="00BE6D0F" w:rsidRPr="00454F2E">
        <w:rPr>
          <w:rFonts w:ascii="Times New Roman" w:hAnsi="Times New Roman" w:cs="Times New Roman"/>
          <w:szCs w:val="24"/>
        </w:rPr>
        <w:t xml:space="preserve">, ar paraiškoje nurodytam gavėjui (asmeniui), </w:t>
      </w:r>
      <w:r w:rsidR="00701724" w:rsidRPr="00454F2E">
        <w:rPr>
          <w:rFonts w:ascii="Times New Roman" w:hAnsi="Times New Roman" w:cs="Times New Roman"/>
          <w:szCs w:val="24"/>
        </w:rPr>
        <w:t>į</w:t>
      </w:r>
      <w:r w:rsidR="00BE6D0F" w:rsidRPr="00454F2E">
        <w:rPr>
          <w:rFonts w:ascii="Times New Roman" w:hAnsi="Times New Roman" w:cs="Times New Roman"/>
          <w:szCs w:val="24"/>
        </w:rPr>
        <w:t>vertinant visų paskirčių, į kurias patenka paraiškoje pateikti numeriai, kriterijus, galima skirti numerius, likusius paraiškos apdorojamų numerių aibėje. Kriterijų neatitinkan</w:t>
      </w:r>
      <w:r w:rsidR="00BA7C0F" w:rsidRPr="00454F2E">
        <w:rPr>
          <w:rFonts w:ascii="Times New Roman" w:hAnsi="Times New Roman" w:cs="Times New Roman"/>
          <w:szCs w:val="24"/>
        </w:rPr>
        <w:t>čius</w:t>
      </w:r>
      <w:r w:rsidR="00BE6D0F" w:rsidRPr="00454F2E">
        <w:rPr>
          <w:rFonts w:ascii="Times New Roman" w:hAnsi="Times New Roman" w:cs="Times New Roman"/>
          <w:szCs w:val="24"/>
        </w:rPr>
        <w:t xml:space="preserve"> numeri</w:t>
      </w:r>
      <w:r w:rsidR="001F7F74" w:rsidRPr="00454F2E">
        <w:rPr>
          <w:rFonts w:ascii="Times New Roman" w:hAnsi="Times New Roman" w:cs="Times New Roman"/>
          <w:szCs w:val="24"/>
        </w:rPr>
        <w:t>us turi</w:t>
      </w:r>
      <w:r w:rsidR="00BE6D0F" w:rsidRPr="00454F2E">
        <w:rPr>
          <w:rFonts w:ascii="Times New Roman" w:hAnsi="Times New Roman" w:cs="Times New Roman"/>
          <w:szCs w:val="24"/>
        </w:rPr>
        <w:t xml:space="preserve"> pašalin</w:t>
      </w:r>
      <w:r w:rsidR="001F7F74" w:rsidRPr="00454F2E">
        <w:rPr>
          <w:rFonts w:ascii="Times New Roman" w:hAnsi="Times New Roman" w:cs="Times New Roman"/>
          <w:szCs w:val="24"/>
        </w:rPr>
        <w:t>t</w:t>
      </w:r>
      <w:r w:rsidR="00BE6D0F" w:rsidRPr="00454F2E">
        <w:rPr>
          <w:rFonts w:ascii="Times New Roman" w:hAnsi="Times New Roman" w:cs="Times New Roman"/>
          <w:szCs w:val="24"/>
        </w:rPr>
        <w:t>i iš nagrinėjamos paraiškos apdorojamų numerių aibės ir išsaugo</w:t>
      </w:r>
      <w:r w:rsidR="001F7F74" w:rsidRPr="00454F2E">
        <w:rPr>
          <w:rFonts w:ascii="Times New Roman" w:hAnsi="Times New Roman" w:cs="Times New Roman"/>
          <w:szCs w:val="24"/>
        </w:rPr>
        <w:t>t</w:t>
      </w:r>
      <w:r w:rsidR="00BE6D0F" w:rsidRPr="00454F2E">
        <w:rPr>
          <w:rFonts w:ascii="Times New Roman" w:hAnsi="Times New Roman" w:cs="Times New Roman"/>
          <w:szCs w:val="24"/>
        </w:rPr>
        <w:t>i paraiškoje kaip numeri</w:t>
      </w:r>
      <w:r w:rsidR="001F7F74" w:rsidRPr="00454F2E">
        <w:rPr>
          <w:rFonts w:ascii="Times New Roman" w:hAnsi="Times New Roman" w:cs="Times New Roman"/>
          <w:szCs w:val="24"/>
        </w:rPr>
        <w:t>us</w:t>
      </w:r>
      <w:r w:rsidR="00BE6D0F" w:rsidRPr="00454F2E">
        <w:rPr>
          <w:rFonts w:ascii="Times New Roman" w:hAnsi="Times New Roman" w:cs="Times New Roman"/>
          <w:szCs w:val="24"/>
        </w:rPr>
        <w:t>, kurie yra netinkami skirti dėl numerių paskirtyje nurodyto kriterijaus neatitikimo (turi išsaugo</w:t>
      </w:r>
      <w:r w:rsidR="001F7F74" w:rsidRPr="00454F2E">
        <w:rPr>
          <w:rFonts w:ascii="Times New Roman" w:hAnsi="Times New Roman" w:cs="Times New Roman"/>
          <w:szCs w:val="24"/>
        </w:rPr>
        <w:t>ti</w:t>
      </w:r>
      <w:r w:rsidR="00BE6D0F" w:rsidRPr="00454F2E">
        <w:rPr>
          <w:rFonts w:ascii="Times New Roman" w:hAnsi="Times New Roman" w:cs="Times New Roman"/>
          <w:szCs w:val="24"/>
        </w:rPr>
        <w:t xml:space="preserve"> įraš</w:t>
      </w:r>
      <w:r w:rsidR="001F7F74" w:rsidRPr="00454F2E">
        <w:rPr>
          <w:rFonts w:ascii="Times New Roman" w:hAnsi="Times New Roman" w:cs="Times New Roman"/>
          <w:szCs w:val="24"/>
        </w:rPr>
        <w:t>ą</w:t>
      </w:r>
      <w:r w:rsidR="00BE6D0F" w:rsidRPr="00454F2E">
        <w:rPr>
          <w:rFonts w:ascii="Times New Roman" w:hAnsi="Times New Roman" w:cs="Times New Roman"/>
          <w:szCs w:val="24"/>
        </w:rPr>
        <w:t xml:space="preserve"> apie kriterijaus neatitikimą)</w:t>
      </w:r>
      <w:r w:rsidR="001F7F74" w:rsidRPr="00454F2E">
        <w:rPr>
          <w:rFonts w:ascii="Times New Roman" w:hAnsi="Times New Roman" w:cs="Times New Roman"/>
          <w:szCs w:val="24"/>
        </w:rPr>
        <w:t>;</w:t>
      </w:r>
    </w:p>
    <w:p w14:paraId="7E27C184" w14:textId="77777777" w:rsidR="00B8514C" w:rsidRPr="00454F2E" w:rsidRDefault="001F7F74" w:rsidP="000808F1">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 xml:space="preserve">ei po patikrinimų apdorojamų numerių aibėje nelieka nė vieno numerio, </w:t>
      </w:r>
      <w:r w:rsidR="00817C12" w:rsidRPr="00454F2E">
        <w:rPr>
          <w:rFonts w:ascii="Times New Roman" w:hAnsi="Times New Roman" w:cs="Times New Roman"/>
          <w:color w:val="000000"/>
          <w:szCs w:val="24"/>
        </w:rPr>
        <w:t xml:space="preserve">pranešimu turi informuoti </w:t>
      </w:r>
      <w:r w:rsidR="00BE6D0F" w:rsidRPr="00454F2E">
        <w:rPr>
          <w:rFonts w:ascii="Times New Roman" w:hAnsi="Times New Roman" w:cs="Times New Roman"/>
          <w:color w:val="000000"/>
          <w:szCs w:val="24"/>
        </w:rPr>
        <w:t>pareiškėj</w:t>
      </w:r>
      <w:r w:rsidR="00817C12"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apie patikrinimo rezultatą. Pranešime </w:t>
      </w:r>
      <w:r w:rsidR="00B8514C"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atvaizduo</w:t>
      </w:r>
      <w:r w:rsidR="00B8514C"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ir lei</w:t>
      </w:r>
      <w:r w:rsidR="00B8514C" w:rsidRPr="00454F2E">
        <w:rPr>
          <w:rFonts w:ascii="Times New Roman" w:hAnsi="Times New Roman" w:cs="Times New Roman"/>
          <w:color w:val="000000"/>
          <w:szCs w:val="24"/>
        </w:rPr>
        <w:t xml:space="preserve">sti </w:t>
      </w:r>
      <w:r w:rsidR="00BE6D0F" w:rsidRPr="00454F2E">
        <w:rPr>
          <w:rFonts w:ascii="Times New Roman" w:hAnsi="Times New Roman" w:cs="Times New Roman"/>
          <w:color w:val="000000"/>
          <w:szCs w:val="24"/>
        </w:rPr>
        <w:t>išsaugoti netinkamų perleisti numerių aib</w:t>
      </w:r>
      <w:r w:rsidR="00B8514C" w:rsidRPr="00454F2E">
        <w:rPr>
          <w:rFonts w:ascii="Times New Roman" w:hAnsi="Times New Roman" w:cs="Times New Roman"/>
          <w:color w:val="000000"/>
          <w:szCs w:val="24"/>
        </w:rPr>
        <w:t>ę</w:t>
      </w:r>
      <w:r w:rsidR="00BE6D0F" w:rsidRPr="00454F2E">
        <w:rPr>
          <w:rFonts w:ascii="Times New Roman" w:hAnsi="Times New Roman" w:cs="Times New Roman"/>
          <w:color w:val="000000"/>
          <w:szCs w:val="24"/>
        </w:rPr>
        <w:t xml:space="preserve"> ir priežastis, kodėl kiekvieno paraiškoje nurodyto numerio perleisti </w:t>
      </w:r>
      <w:r w:rsidR="00BE6D0F" w:rsidRPr="00454F2E">
        <w:rPr>
          <w:rFonts w:ascii="Times New Roman" w:hAnsi="Times New Roman" w:cs="Times New Roman"/>
          <w:color w:val="000000"/>
          <w:szCs w:val="24"/>
        </w:rPr>
        <w:lastRenderedPageBreak/>
        <w:t>neleidžiama, paraišk</w:t>
      </w:r>
      <w:r w:rsidR="00B8514C" w:rsidRPr="00454F2E">
        <w:rPr>
          <w:rFonts w:ascii="Times New Roman" w:hAnsi="Times New Roman" w:cs="Times New Roman"/>
          <w:color w:val="000000"/>
          <w:szCs w:val="24"/>
        </w:rPr>
        <w:t>os</w:t>
      </w:r>
      <w:r w:rsidR="00BE6D0F" w:rsidRPr="00454F2E">
        <w:rPr>
          <w:rFonts w:ascii="Times New Roman" w:hAnsi="Times New Roman" w:cs="Times New Roman"/>
          <w:color w:val="000000"/>
          <w:szCs w:val="24"/>
        </w:rPr>
        <w:t xml:space="preserve"> </w:t>
      </w:r>
      <w:r w:rsidR="00B8514C"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netenkin</w:t>
      </w:r>
      <w:r w:rsidR="00B8514C"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paraiškos apdorojimo veiksmų istorij</w:t>
      </w:r>
      <w:r w:rsidR="00B8514C"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00B8514C"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išsaugo</w:t>
      </w:r>
      <w:r w:rsidR="00B8514C"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00B8514C"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nutrauk</w:t>
      </w:r>
      <w:r w:rsidR="00B8514C"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00B8514C" w:rsidRPr="00454F2E">
        <w:rPr>
          <w:rFonts w:ascii="Times New Roman" w:hAnsi="Times New Roman" w:cs="Times New Roman"/>
          <w:color w:val="000000"/>
          <w:szCs w:val="24"/>
        </w:rPr>
        <w:t>;</w:t>
      </w:r>
    </w:p>
    <w:p w14:paraId="7B19F6E1" w14:textId="77777777" w:rsidR="000C003C" w:rsidRPr="00454F2E" w:rsidRDefault="00B8514C" w:rsidP="000808F1">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 xml:space="preserve">ei po patikrinimų apdorojamų numerių aibėje lieka bent vienas tinkamas perleisti numeris, </w:t>
      </w:r>
      <w:r w:rsidRPr="00454F2E">
        <w:rPr>
          <w:rFonts w:ascii="Times New Roman" w:hAnsi="Times New Roman" w:cs="Times New Roman"/>
          <w:color w:val="000000"/>
          <w:szCs w:val="24"/>
        </w:rPr>
        <w:t xml:space="preserve">pranešimu turi informuoti </w:t>
      </w:r>
      <w:r w:rsidR="00BE6D0F" w:rsidRPr="00454F2E">
        <w:rPr>
          <w:rFonts w:ascii="Times New Roman" w:hAnsi="Times New Roman" w:cs="Times New Roman"/>
          <w:color w:val="000000"/>
          <w:szCs w:val="24"/>
        </w:rPr>
        <w:t>pareiškėj</w:t>
      </w:r>
      <w:r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Pranešime </w:t>
      </w:r>
      <w:r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atvaizduo</w:t>
      </w:r>
      <w:r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ir lei</w:t>
      </w:r>
      <w:r w:rsidRPr="00454F2E">
        <w:rPr>
          <w:rFonts w:ascii="Times New Roman" w:hAnsi="Times New Roman" w:cs="Times New Roman"/>
          <w:color w:val="000000"/>
          <w:szCs w:val="24"/>
        </w:rPr>
        <w:t xml:space="preserve">sti </w:t>
      </w:r>
      <w:r w:rsidR="00BE6D0F" w:rsidRPr="00454F2E">
        <w:rPr>
          <w:rFonts w:ascii="Times New Roman" w:hAnsi="Times New Roman" w:cs="Times New Roman"/>
          <w:color w:val="000000"/>
          <w:szCs w:val="24"/>
        </w:rPr>
        <w:t>išsaugoti tiek tinkamų perleisti numerių, tiek netinkamų perleisti numerių aib</w:t>
      </w:r>
      <w:r w:rsidRPr="00454F2E">
        <w:rPr>
          <w:rFonts w:ascii="Times New Roman" w:hAnsi="Times New Roman" w:cs="Times New Roman"/>
          <w:color w:val="000000"/>
          <w:szCs w:val="24"/>
        </w:rPr>
        <w:t>e</w:t>
      </w:r>
      <w:r w:rsidR="00BE6D0F" w:rsidRPr="00454F2E">
        <w:rPr>
          <w:rFonts w:ascii="Times New Roman" w:hAnsi="Times New Roman" w:cs="Times New Roman"/>
          <w:color w:val="000000"/>
          <w:szCs w:val="24"/>
        </w:rPr>
        <w:t>s ir priežast</w:t>
      </w:r>
      <w:r w:rsidRPr="00454F2E">
        <w:rPr>
          <w:rFonts w:ascii="Times New Roman" w:hAnsi="Times New Roman" w:cs="Times New Roman"/>
          <w:color w:val="000000"/>
          <w:szCs w:val="24"/>
        </w:rPr>
        <w:t>i</w:t>
      </w:r>
      <w:r w:rsidR="00BE6D0F" w:rsidRPr="00454F2E">
        <w:rPr>
          <w:rFonts w:ascii="Times New Roman" w:hAnsi="Times New Roman" w:cs="Times New Roman"/>
          <w:color w:val="000000"/>
          <w:szCs w:val="24"/>
        </w:rPr>
        <w:t>s, dėl kurių dalies paraiškoje nurodytų numerių perleisti negalima</w:t>
      </w:r>
      <w:r w:rsidRPr="00454F2E">
        <w:rPr>
          <w:rFonts w:ascii="Times New Roman" w:hAnsi="Times New Roman" w:cs="Times New Roman"/>
          <w:color w:val="000000"/>
          <w:szCs w:val="24"/>
        </w:rPr>
        <w:t>;</w:t>
      </w:r>
    </w:p>
    <w:p w14:paraId="64F33C19" w14:textId="77777777" w:rsidR="00C560B6" w:rsidRPr="00454F2E" w:rsidRDefault="007C419C" w:rsidP="000808F1">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szCs w:val="24"/>
        </w:rPr>
        <w:t>NVS</w:t>
      </w:r>
      <w:r w:rsidR="00BE6D0F" w:rsidRPr="00454F2E">
        <w:rPr>
          <w:rFonts w:ascii="Times New Roman" w:hAnsi="Times New Roman" w:cs="Times New Roman"/>
          <w:szCs w:val="24"/>
        </w:rPr>
        <w:t xml:space="preserve"> vidiniam naudotojui </w:t>
      </w:r>
      <w:r w:rsidR="000C003C" w:rsidRPr="00454F2E">
        <w:rPr>
          <w:rFonts w:ascii="Times New Roman" w:hAnsi="Times New Roman" w:cs="Times New Roman"/>
          <w:szCs w:val="24"/>
        </w:rPr>
        <w:t>turi leisti</w:t>
      </w:r>
      <w:r w:rsidR="00BE6D0F" w:rsidRPr="00454F2E">
        <w:rPr>
          <w:rFonts w:ascii="Times New Roman" w:hAnsi="Times New Roman" w:cs="Times New Roman"/>
          <w:szCs w:val="24"/>
        </w:rPr>
        <w:t xml:space="preserve"> pasirinkti, ar tęsti paraiškos apdorojimą, ar jį nutraukti</w:t>
      </w:r>
      <w:r w:rsidR="000C003C" w:rsidRPr="00454F2E">
        <w:rPr>
          <w:rFonts w:ascii="Times New Roman" w:hAnsi="Times New Roman" w:cs="Times New Roman"/>
          <w:szCs w:val="24"/>
        </w:rPr>
        <w:t>;</w:t>
      </w:r>
    </w:p>
    <w:p w14:paraId="6ACDA8C2" w14:textId="77777777" w:rsidR="00812092" w:rsidRPr="00454F2E" w:rsidRDefault="00C560B6" w:rsidP="000808F1">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w:t>
      </w:r>
      <w:r w:rsidR="00BE6D0F" w:rsidRPr="00454F2E">
        <w:rPr>
          <w:rFonts w:ascii="Times New Roman" w:hAnsi="Times New Roman" w:cs="Times New Roman"/>
          <w:color w:val="000000"/>
          <w:szCs w:val="24"/>
        </w:rPr>
        <w:t xml:space="preserve">idiniam naudotojui pasirinkus tęsti paraiškos apdorojimą, </w:t>
      </w:r>
      <w:r w:rsidRPr="00454F2E">
        <w:rPr>
          <w:rFonts w:ascii="Times New Roman" w:hAnsi="Times New Roman" w:cs="Times New Roman"/>
          <w:color w:val="000000"/>
          <w:szCs w:val="24"/>
        </w:rPr>
        <w:t>turi</w:t>
      </w:r>
      <w:r w:rsidR="00BE6D0F" w:rsidRPr="00454F2E">
        <w:rPr>
          <w:rFonts w:ascii="Times New Roman" w:hAnsi="Times New Roman" w:cs="Times New Roman"/>
          <w:color w:val="000000"/>
          <w:szCs w:val="24"/>
        </w:rPr>
        <w:t xml:space="preserve"> įrašyti </w:t>
      </w:r>
      <w:r w:rsidRPr="00454F2E">
        <w:rPr>
          <w:rFonts w:ascii="Times New Roman" w:hAnsi="Times New Roman" w:cs="Times New Roman"/>
          <w:color w:val="000000"/>
          <w:szCs w:val="24"/>
        </w:rPr>
        <w:t xml:space="preserve">(privaloma) </w:t>
      </w:r>
      <w:r w:rsidR="00BE6D0F" w:rsidRPr="00454F2E">
        <w:rPr>
          <w:rFonts w:ascii="Times New Roman" w:hAnsi="Times New Roman" w:cs="Times New Roman"/>
          <w:color w:val="000000"/>
          <w:szCs w:val="24"/>
        </w:rPr>
        <w:t>RRT nutarimo, kuriuo iš paraiškoje nurodyto perleidėjo teisė naudoti numerius atimama ir teisė naudoti numerius suteikiama gavėjui, numerį</w:t>
      </w:r>
      <w:r w:rsidR="00812092" w:rsidRPr="00454F2E">
        <w:rPr>
          <w:rFonts w:ascii="Times New Roman" w:hAnsi="Times New Roman" w:cs="Times New Roman"/>
          <w:color w:val="000000"/>
          <w:szCs w:val="24"/>
        </w:rPr>
        <w:t>;</w:t>
      </w:r>
    </w:p>
    <w:p w14:paraId="319D105F" w14:textId="2D1B6B3B" w:rsidR="00812092" w:rsidRPr="00454F2E" w:rsidRDefault="007C419C" w:rsidP="00751BE4">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C20F9A" w:rsidRPr="00454F2E">
        <w:rPr>
          <w:rFonts w:ascii="Times New Roman" w:hAnsi="Times New Roman" w:cs="Times New Roman"/>
          <w:color w:val="000000"/>
          <w:szCs w:val="24"/>
        </w:rPr>
        <w:t>,</w:t>
      </w:r>
      <w:r w:rsidR="00812092" w:rsidRPr="00454F2E">
        <w:rPr>
          <w:rFonts w:ascii="Times New Roman" w:hAnsi="Times New Roman" w:cs="Times New Roman"/>
          <w:color w:val="000000"/>
          <w:szCs w:val="24"/>
        </w:rPr>
        <w:t xml:space="preserve"> įrašius</w:t>
      </w:r>
      <w:r w:rsidR="00BE6D0F" w:rsidRPr="00454F2E">
        <w:rPr>
          <w:rFonts w:ascii="Times New Roman" w:hAnsi="Times New Roman" w:cs="Times New Roman"/>
          <w:color w:val="000000"/>
          <w:szCs w:val="24"/>
        </w:rPr>
        <w:t xml:space="preserve"> nutarimo numerį, </w:t>
      </w:r>
      <w:r w:rsidR="00812092"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atlik</w:t>
      </w:r>
      <w:r w:rsidR="00812092"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tokius veiksmus:</w:t>
      </w:r>
    </w:p>
    <w:p w14:paraId="47219E4C" w14:textId="77777777" w:rsidR="00B035AD" w:rsidRPr="00454F2E" w:rsidRDefault="00BE6D0F" w:rsidP="00B035AD">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įraš</w:t>
      </w:r>
      <w:r w:rsidR="00812092" w:rsidRPr="00454F2E">
        <w:rPr>
          <w:rFonts w:ascii="Times New Roman" w:hAnsi="Times New Roman" w:cs="Times New Roman"/>
          <w:color w:val="000000"/>
          <w:szCs w:val="24"/>
        </w:rPr>
        <w:t>yti</w:t>
      </w:r>
      <w:r w:rsidRPr="00454F2E">
        <w:rPr>
          <w:rFonts w:ascii="Times New Roman" w:hAnsi="Times New Roman" w:cs="Times New Roman"/>
          <w:color w:val="000000"/>
          <w:szCs w:val="24"/>
        </w:rPr>
        <w:t xml:space="preserve"> numerių perleidimo įvykio įrašą į numerių būsenų pasikeitimo istorijos žurnalą;</w:t>
      </w:r>
    </w:p>
    <w:p w14:paraId="52A9E43F" w14:textId="77777777" w:rsidR="00B035AD" w:rsidRPr="00454F2E" w:rsidRDefault="00BE6D0F" w:rsidP="00B035AD">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informuo</w:t>
      </w:r>
      <w:r w:rsidR="00B035AD"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pareiškėją apie visiškai ar iš dalies patenkintą paraišką</w:t>
      </w:r>
      <w:r w:rsidR="00B035AD" w:rsidRPr="00454F2E">
        <w:rPr>
          <w:rFonts w:ascii="Times New Roman" w:hAnsi="Times New Roman" w:cs="Times New Roman"/>
          <w:color w:val="000000"/>
          <w:szCs w:val="24"/>
        </w:rPr>
        <w:t>;</w:t>
      </w:r>
    </w:p>
    <w:p w14:paraId="302C367D" w14:textId="77777777" w:rsidR="00FE0C04" w:rsidRPr="00454F2E" w:rsidRDefault="00B035AD" w:rsidP="00FE0C04">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w:t>
      </w:r>
      <w:r w:rsidR="00BE6D0F" w:rsidRPr="00454F2E">
        <w:rPr>
          <w:rFonts w:ascii="Times New Roman" w:hAnsi="Times New Roman" w:cs="Times New Roman"/>
          <w:color w:val="000000"/>
          <w:szCs w:val="24"/>
        </w:rPr>
        <w:t>araiškos apdorojimo veiksmų istorij</w:t>
      </w:r>
      <w:r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išsaugo</w:t>
      </w:r>
      <w:r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užbaig</w:t>
      </w:r>
      <w:r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w:t>
      </w:r>
    </w:p>
    <w:p w14:paraId="791A4CBE" w14:textId="77777777" w:rsidR="00FE0C04" w:rsidRPr="00454F2E" w:rsidRDefault="00BE6D0F" w:rsidP="0F0BD069">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Numerių karantinavimo paraiškos apdorojimas:</w:t>
      </w:r>
    </w:p>
    <w:p w14:paraId="038C6ED6" w14:textId="78A8445D" w:rsidR="00855F2D" w:rsidRPr="00454F2E" w:rsidRDefault="00FE0C04" w:rsidP="00855F2D">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NVS turi patikrinti gautą paraišką, ar paraiškos laukai yra teisingai suformuoti. </w:t>
      </w:r>
      <w:r w:rsidR="00BE6D0F" w:rsidRPr="00454F2E">
        <w:rPr>
          <w:rFonts w:ascii="Times New Roman" w:hAnsi="Times New Roman" w:cs="Times New Roman"/>
          <w:color w:val="000000"/>
          <w:szCs w:val="24"/>
        </w:rPr>
        <w:t xml:space="preserve">Paraiškoje radus klaidų, </w:t>
      </w:r>
      <w:r w:rsidRPr="00454F2E">
        <w:rPr>
          <w:rFonts w:ascii="Times New Roman" w:hAnsi="Times New Roman" w:cs="Times New Roman"/>
          <w:color w:val="000000"/>
          <w:szCs w:val="24"/>
        </w:rPr>
        <w:t xml:space="preserve">turi apie jas informuoti </w:t>
      </w:r>
      <w:r w:rsidR="00BE6D0F" w:rsidRPr="00454F2E">
        <w:rPr>
          <w:rFonts w:ascii="Times New Roman" w:hAnsi="Times New Roman" w:cs="Times New Roman"/>
          <w:color w:val="000000"/>
          <w:szCs w:val="24"/>
        </w:rPr>
        <w:t>paraiškos pateikėj</w:t>
      </w:r>
      <w:r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paraišk</w:t>
      </w:r>
      <w:r w:rsidRPr="00454F2E">
        <w:rPr>
          <w:rFonts w:ascii="Times New Roman" w:hAnsi="Times New Roman" w:cs="Times New Roman"/>
          <w:color w:val="000000"/>
          <w:szCs w:val="24"/>
        </w:rPr>
        <w:t>os</w:t>
      </w:r>
      <w:r w:rsidR="00BE6D0F"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netenkin</w:t>
      </w:r>
      <w:r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paraiškos apdorojimo veiksmų istorij</w:t>
      </w:r>
      <w:r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išsaug</w:t>
      </w:r>
      <w:r w:rsidR="00CC304B" w:rsidRPr="00454F2E">
        <w:rPr>
          <w:rFonts w:ascii="Times New Roman" w:hAnsi="Times New Roman" w:cs="Times New Roman"/>
          <w:color w:val="000000"/>
          <w:szCs w:val="24"/>
        </w:rPr>
        <w:t>o</w:t>
      </w:r>
      <w:r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nutrauk</w:t>
      </w:r>
      <w:r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Pr="00454F2E">
        <w:rPr>
          <w:rFonts w:ascii="Times New Roman" w:hAnsi="Times New Roman" w:cs="Times New Roman"/>
          <w:color w:val="000000"/>
          <w:szCs w:val="24"/>
        </w:rPr>
        <w:t>;</w:t>
      </w:r>
    </w:p>
    <w:p w14:paraId="711DAB9A" w14:textId="77777777" w:rsidR="00855F2D" w:rsidRPr="00454F2E" w:rsidRDefault="007C419C" w:rsidP="00855F2D">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w:t>
      </w:r>
      <w:r w:rsidR="00855F2D"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patikrin</w:t>
      </w:r>
      <w:r w:rsidR="00855F2D"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w:t>
      </w:r>
    </w:p>
    <w:p w14:paraId="216C8A59" w14:textId="77777777" w:rsidR="00855F2D" w:rsidRPr="00454F2E" w:rsidRDefault="00BE6D0F" w:rsidP="00855F2D">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ar visi paraiškoje pateikti numeriai priklauso kokiai nors numerių paskirčiai;</w:t>
      </w:r>
    </w:p>
    <w:p w14:paraId="6C644AED" w14:textId="77777777" w:rsidR="00855F2D" w:rsidRPr="00454F2E" w:rsidRDefault="00BE6D0F" w:rsidP="00855F2D">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ar nėra kitos nebaigtos apdoroti paraiškos, kurioje nurodyta ar automatiškai parinkta numerių aibė kertasi su nagrinėjamoje paraiškoje pateikta numerių aibe;</w:t>
      </w:r>
    </w:p>
    <w:p w14:paraId="6C782083" w14:textId="77777777" w:rsidR="00855F2D" w:rsidRPr="00454F2E" w:rsidRDefault="00BE6D0F" w:rsidP="00855F2D">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ar yra paraiškoje pateiktų numerių, kurie kam nors paskirti, perleisti ar perkelti</w:t>
      </w:r>
      <w:r w:rsidR="00855F2D" w:rsidRPr="00454F2E">
        <w:rPr>
          <w:rFonts w:ascii="Times New Roman" w:hAnsi="Times New Roman" w:cs="Times New Roman"/>
          <w:color w:val="000000"/>
          <w:szCs w:val="24"/>
        </w:rPr>
        <w:t>;</w:t>
      </w:r>
    </w:p>
    <w:p w14:paraId="5DB2A8E4" w14:textId="77777777" w:rsidR="00760CE0" w:rsidRPr="00454F2E" w:rsidRDefault="00855F2D" w:rsidP="00336905">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ei tokių numerių randama, ši</w:t>
      </w:r>
      <w:r w:rsidRPr="00454F2E">
        <w:rPr>
          <w:rFonts w:ascii="Times New Roman" w:hAnsi="Times New Roman" w:cs="Times New Roman"/>
          <w:color w:val="000000"/>
          <w:szCs w:val="24"/>
        </w:rPr>
        <w:t>uos</w:t>
      </w:r>
      <w:r w:rsidR="00BE6D0F" w:rsidRPr="00454F2E">
        <w:rPr>
          <w:rFonts w:ascii="Times New Roman" w:hAnsi="Times New Roman" w:cs="Times New Roman"/>
          <w:color w:val="000000"/>
          <w:szCs w:val="24"/>
        </w:rPr>
        <w:t xml:space="preserve"> numeri</w:t>
      </w:r>
      <w:r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pašalin</w:t>
      </w:r>
      <w:r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iš nagrinėjamos paraiškos apdorojamų numerių aibės ir išsaugo</w:t>
      </w:r>
      <w:r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paraiškoje kaip numeri</w:t>
      </w:r>
      <w:r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netinkam</w:t>
      </w:r>
      <w:r w:rsidRPr="00454F2E">
        <w:rPr>
          <w:rFonts w:ascii="Times New Roman" w:hAnsi="Times New Roman" w:cs="Times New Roman"/>
          <w:color w:val="000000"/>
          <w:szCs w:val="24"/>
        </w:rPr>
        <w:t>us</w:t>
      </w:r>
      <w:r w:rsidR="00BE6D0F" w:rsidRPr="00454F2E">
        <w:rPr>
          <w:rFonts w:ascii="Times New Roman" w:hAnsi="Times New Roman" w:cs="Times New Roman"/>
          <w:color w:val="000000"/>
          <w:szCs w:val="24"/>
        </w:rPr>
        <w:t xml:space="preserve"> skirti dėl neatitikties numeracijos planui, užimtumo, paraiškose pateiktų numerių aibių susikirtimo</w:t>
      </w:r>
      <w:r w:rsidRPr="00454F2E">
        <w:rPr>
          <w:rFonts w:ascii="Times New Roman" w:hAnsi="Times New Roman" w:cs="Times New Roman"/>
          <w:color w:val="000000"/>
          <w:szCs w:val="24"/>
        </w:rPr>
        <w:t>;</w:t>
      </w:r>
    </w:p>
    <w:p w14:paraId="2A89173B" w14:textId="77777777" w:rsidR="00760CE0" w:rsidRPr="00454F2E" w:rsidRDefault="00760CE0" w:rsidP="00336905">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j</w:t>
      </w:r>
      <w:r w:rsidR="00BE6D0F" w:rsidRPr="00454F2E">
        <w:rPr>
          <w:rFonts w:ascii="Times New Roman" w:hAnsi="Times New Roman" w:cs="Times New Roman"/>
          <w:color w:val="000000" w:themeColor="text1"/>
          <w:szCs w:val="24"/>
        </w:rPr>
        <w:t xml:space="preserve">ei po patikrinimų apdorojamų numerių aibėje nelieka nė vieno numerio, </w:t>
      </w:r>
      <w:r w:rsidRPr="00454F2E">
        <w:rPr>
          <w:rFonts w:ascii="Times New Roman" w:hAnsi="Times New Roman" w:cs="Times New Roman"/>
          <w:color w:val="000000" w:themeColor="text1"/>
          <w:szCs w:val="24"/>
        </w:rPr>
        <w:t xml:space="preserve">pranešimu turi informuoti </w:t>
      </w:r>
      <w:r w:rsidR="00BE6D0F" w:rsidRPr="00454F2E">
        <w:rPr>
          <w:rFonts w:ascii="Times New Roman" w:hAnsi="Times New Roman" w:cs="Times New Roman"/>
          <w:color w:val="000000" w:themeColor="text1"/>
          <w:szCs w:val="24"/>
        </w:rPr>
        <w:t>pareiškėj</w:t>
      </w:r>
      <w:r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apie patikrinimo rezultat</w:t>
      </w:r>
      <w:r w:rsidRPr="00454F2E">
        <w:rPr>
          <w:rFonts w:ascii="Times New Roman" w:hAnsi="Times New Roman" w:cs="Times New Roman"/>
          <w:color w:val="000000" w:themeColor="text1"/>
          <w:szCs w:val="24"/>
        </w:rPr>
        <w:t>us</w:t>
      </w:r>
      <w:r w:rsidR="00BE6D0F" w:rsidRPr="00454F2E">
        <w:rPr>
          <w:rFonts w:ascii="Times New Roman" w:hAnsi="Times New Roman" w:cs="Times New Roman"/>
          <w:color w:val="000000" w:themeColor="text1"/>
          <w:szCs w:val="24"/>
        </w:rPr>
        <w:t xml:space="preserve">. Pranešime </w:t>
      </w:r>
      <w:r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atvaizduo</w:t>
      </w:r>
      <w:r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xml:space="preserve"> ir lei</w:t>
      </w:r>
      <w:r w:rsidRPr="00454F2E">
        <w:rPr>
          <w:rFonts w:ascii="Times New Roman" w:hAnsi="Times New Roman" w:cs="Times New Roman"/>
          <w:color w:val="000000" w:themeColor="text1"/>
          <w:szCs w:val="24"/>
        </w:rPr>
        <w:t>sti</w:t>
      </w:r>
      <w:r w:rsidR="00BE6D0F" w:rsidRPr="00454F2E">
        <w:rPr>
          <w:rFonts w:ascii="Times New Roman" w:hAnsi="Times New Roman" w:cs="Times New Roman"/>
          <w:color w:val="000000" w:themeColor="text1"/>
          <w:szCs w:val="24"/>
        </w:rPr>
        <w:t xml:space="preserve"> išsaugoti netinkamų perleisti numerių aib</w:t>
      </w:r>
      <w:r w:rsidRPr="00454F2E">
        <w:rPr>
          <w:rFonts w:ascii="Times New Roman" w:hAnsi="Times New Roman" w:cs="Times New Roman"/>
          <w:color w:val="000000" w:themeColor="text1"/>
          <w:szCs w:val="24"/>
        </w:rPr>
        <w:t>ę</w:t>
      </w:r>
      <w:r w:rsidR="00BE6D0F" w:rsidRPr="00454F2E">
        <w:rPr>
          <w:rFonts w:ascii="Times New Roman" w:hAnsi="Times New Roman" w:cs="Times New Roman"/>
          <w:color w:val="000000" w:themeColor="text1"/>
          <w:szCs w:val="24"/>
        </w:rPr>
        <w:t xml:space="preserve"> ir priežastis, kodėl kiekvieno paraiškoje nurodyto numerio karantinuoti neleidžiama, paraišk</w:t>
      </w:r>
      <w:r w:rsidRPr="00454F2E">
        <w:rPr>
          <w:rFonts w:ascii="Times New Roman" w:hAnsi="Times New Roman" w:cs="Times New Roman"/>
          <w:color w:val="000000" w:themeColor="text1"/>
          <w:szCs w:val="24"/>
        </w:rPr>
        <w:t>os</w:t>
      </w:r>
      <w:r w:rsidR="00BE6D0F" w:rsidRPr="00454F2E">
        <w:rPr>
          <w:rFonts w:ascii="Times New Roman" w:hAnsi="Times New Roman" w:cs="Times New Roman"/>
          <w:color w:val="000000" w:themeColor="text1"/>
          <w:szCs w:val="24"/>
        </w:rPr>
        <w:t xml:space="preserve"> </w:t>
      </w:r>
      <w:r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netenkin</w:t>
      </w:r>
      <w:r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paraiškos apdorojimo veiksmų istorij</w:t>
      </w:r>
      <w:r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w:t>
      </w:r>
      <w:r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išsaugo</w:t>
      </w:r>
      <w:r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xml:space="preserve"> paraiškų archyve ir paraiškos nagrinėjim</w:t>
      </w:r>
      <w:r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nutrauk</w:t>
      </w:r>
      <w:r w:rsidRPr="00454F2E">
        <w:rPr>
          <w:rFonts w:ascii="Times New Roman" w:hAnsi="Times New Roman" w:cs="Times New Roman"/>
          <w:color w:val="000000" w:themeColor="text1"/>
          <w:szCs w:val="24"/>
        </w:rPr>
        <w:t>t</w:t>
      </w:r>
      <w:r w:rsidR="00BE6D0F" w:rsidRPr="00454F2E">
        <w:rPr>
          <w:rFonts w:ascii="Times New Roman" w:hAnsi="Times New Roman" w:cs="Times New Roman"/>
          <w:color w:val="000000" w:themeColor="text1"/>
          <w:szCs w:val="24"/>
        </w:rPr>
        <w:t>i</w:t>
      </w:r>
      <w:r w:rsidRPr="00454F2E">
        <w:rPr>
          <w:rFonts w:ascii="Times New Roman" w:hAnsi="Times New Roman" w:cs="Times New Roman"/>
          <w:color w:val="000000" w:themeColor="text1"/>
          <w:szCs w:val="24"/>
        </w:rPr>
        <w:t>;</w:t>
      </w:r>
    </w:p>
    <w:p w14:paraId="6EF53517" w14:textId="77777777" w:rsidR="00B8702A" w:rsidRPr="00454F2E" w:rsidRDefault="00760CE0" w:rsidP="00336905">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j</w:t>
      </w:r>
      <w:r w:rsidR="00BE6D0F" w:rsidRPr="00454F2E">
        <w:rPr>
          <w:rFonts w:ascii="Times New Roman" w:hAnsi="Times New Roman" w:cs="Times New Roman"/>
          <w:color w:val="000000" w:themeColor="text1"/>
          <w:szCs w:val="24"/>
        </w:rPr>
        <w:t xml:space="preserve">ei po patikrinimų apdorojamų numerių aibėje lieka bent vienas tinkamas karantinuoti numeris, </w:t>
      </w:r>
      <w:r w:rsidRPr="00454F2E">
        <w:rPr>
          <w:rFonts w:ascii="Times New Roman" w:hAnsi="Times New Roman" w:cs="Times New Roman"/>
          <w:color w:val="000000" w:themeColor="text1"/>
          <w:szCs w:val="24"/>
        </w:rPr>
        <w:t>pranešimu turi informuo</w:t>
      </w:r>
      <w:r w:rsidR="00B8702A" w:rsidRPr="00454F2E">
        <w:rPr>
          <w:rFonts w:ascii="Times New Roman" w:hAnsi="Times New Roman" w:cs="Times New Roman"/>
          <w:color w:val="000000" w:themeColor="text1"/>
          <w:szCs w:val="24"/>
        </w:rPr>
        <w:t>ti</w:t>
      </w:r>
      <w:r w:rsidRPr="00454F2E">
        <w:rPr>
          <w:rFonts w:ascii="Times New Roman" w:hAnsi="Times New Roman" w:cs="Times New Roman"/>
          <w:color w:val="000000" w:themeColor="text1"/>
          <w:szCs w:val="24"/>
        </w:rPr>
        <w:t xml:space="preserve"> </w:t>
      </w:r>
      <w:r w:rsidR="00BE6D0F" w:rsidRPr="00454F2E">
        <w:rPr>
          <w:rFonts w:ascii="Times New Roman" w:hAnsi="Times New Roman" w:cs="Times New Roman"/>
          <w:color w:val="000000" w:themeColor="text1"/>
          <w:szCs w:val="24"/>
        </w:rPr>
        <w:t>pareiškėj</w:t>
      </w:r>
      <w:r w:rsidR="00B8702A"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Pranešime </w:t>
      </w:r>
      <w:r w:rsidR="00B8702A"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atvaizduo</w:t>
      </w:r>
      <w:r w:rsidR="00B8702A"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xml:space="preserve"> ir lei</w:t>
      </w:r>
      <w:r w:rsidR="00B8702A" w:rsidRPr="00454F2E">
        <w:rPr>
          <w:rFonts w:ascii="Times New Roman" w:hAnsi="Times New Roman" w:cs="Times New Roman"/>
          <w:color w:val="000000" w:themeColor="text1"/>
          <w:szCs w:val="24"/>
        </w:rPr>
        <w:t>sti</w:t>
      </w:r>
      <w:r w:rsidR="00BE6D0F" w:rsidRPr="00454F2E">
        <w:rPr>
          <w:rFonts w:ascii="Times New Roman" w:hAnsi="Times New Roman" w:cs="Times New Roman"/>
          <w:color w:val="000000" w:themeColor="text1"/>
          <w:szCs w:val="24"/>
        </w:rPr>
        <w:t xml:space="preserve"> išsaugoti tiek tinkamų karantinuoti numerių, tiek netinkamų karantinuoti numerių aib</w:t>
      </w:r>
      <w:r w:rsidR="00B8702A" w:rsidRPr="00454F2E">
        <w:rPr>
          <w:rFonts w:ascii="Times New Roman" w:hAnsi="Times New Roman" w:cs="Times New Roman"/>
          <w:color w:val="000000" w:themeColor="text1"/>
          <w:szCs w:val="24"/>
        </w:rPr>
        <w:t>e</w:t>
      </w:r>
      <w:r w:rsidR="00BE6D0F" w:rsidRPr="00454F2E">
        <w:rPr>
          <w:rFonts w:ascii="Times New Roman" w:hAnsi="Times New Roman" w:cs="Times New Roman"/>
          <w:color w:val="000000" w:themeColor="text1"/>
          <w:szCs w:val="24"/>
        </w:rPr>
        <w:t>s ir priežast</w:t>
      </w:r>
      <w:r w:rsidR="00B8702A" w:rsidRPr="00454F2E">
        <w:rPr>
          <w:rFonts w:ascii="Times New Roman" w:hAnsi="Times New Roman" w:cs="Times New Roman"/>
          <w:color w:val="000000" w:themeColor="text1"/>
          <w:szCs w:val="24"/>
        </w:rPr>
        <w:t>i</w:t>
      </w:r>
      <w:r w:rsidR="00BE6D0F" w:rsidRPr="00454F2E">
        <w:rPr>
          <w:rFonts w:ascii="Times New Roman" w:hAnsi="Times New Roman" w:cs="Times New Roman"/>
          <w:color w:val="000000" w:themeColor="text1"/>
          <w:szCs w:val="24"/>
        </w:rPr>
        <w:t>s, dėl kurių dalies paraiškoje nurodytų numerių karantinuoti negalima</w:t>
      </w:r>
      <w:r w:rsidR="00B8702A" w:rsidRPr="00454F2E">
        <w:rPr>
          <w:rFonts w:ascii="Times New Roman" w:hAnsi="Times New Roman" w:cs="Times New Roman"/>
          <w:color w:val="000000" w:themeColor="text1"/>
          <w:szCs w:val="24"/>
        </w:rPr>
        <w:t>;</w:t>
      </w:r>
    </w:p>
    <w:p w14:paraId="2EC7842A" w14:textId="77777777" w:rsidR="002774BA" w:rsidRPr="00454F2E" w:rsidRDefault="007C419C" w:rsidP="00336905">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vidiniam naudotojui</w:t>
      </w:r>
      <w:r w:rsidR="00B8702A" w:rsidRPr="00454F2E">
        <w:rPr>
          <w:rFonts w:ascii="Times New Roman" w:hAnsi="Times New Roman" w:cs="Times New Roman"/>
          <w:color w:val="000000"/>
          <w:szCs w:val="24"/>
        </w:rPr>
        <w:t xml:space="preserve"> turi leisti</w:t>
      </w:r>
      <w:r w:rsidR="00BE6D0F" w:rsidRPr="00454F2E">
        <w:rPr>
          <w:rFonts w:ascii="Times New Roman" w:hAnsi="Times New Roman" w:cs="Times New Roman"/>
          <w:color w:val="000000"/>
          <w:szCs w:val="24"/>
        </w:rPr>
        <w:t xml:space="preserve"> pasirinkti, ar tęsti paraiškos apdorojimą, ar jį nutraukti</w:t>
      </w:r>
      <w:r w:rsidR="00B8702A" w:rsidRPr="00454F2E">
        <w:rPr>
          <w:rFonts w:ascii="Times New Roman" w:hAnsi="Times New Roman" w:cs="Times New Roman"/>
          <w:color w:val="000000"/>
          <w:szCs w:val="24"/>
        </w:rPr>
        <w:t>;</w:t>
      </w:r>
    </w:p>
    <w:p w14:paraId="004997F2" w14:textId="77777777" w:rsidR="00105715" w:rsidRPr="00454F2E" w:rsidRDefault="007C419C" w:rsidP="00336905">
      <w:pPr>
        <w:pStyle w:val="ListParagraph"/>
        <w:widowControl w:val="0"/>
        <w:numPr>
          <w:ilvl w:val="1"/>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naudotoj</w:t>
      </w:r>
      <w:r w:rsidR="00CC304B" w:rsidRPr="00454F2E">
        <w:rPr>
          <w:rFonts w:ascii="Times New Roman" w:hAnsi="Times New Roman" w:cs="Times New Roman"/>
          <w:color w:val="000000"/>
          <w:szCs w:val="24"/>
        </w:rPr>
        <w:t>ui</w:t>
      </w:r>
      <w:r w:rsidR="00BE6D0F" w:rsidRPr="00454F2E">
        <w:rPr>
          <w:rFonts w:ascii="Times New Roman" w:hAnsi="Times New Roman" w:cs="Times New Roman"/>
          <w:color w:val="000000"/>
          <w:szCs w:val="24"/>
        </w:rPr>
        <w:t xml:space="preserve"> </w:t>
      </w:r>
      <w:r w:rsidR="00105715" w:rsidRPr="00454F2E">
        <w:rPr>
          <w:rFonts w:ascii="Times New Roman" w:hAnsi="Times New Roman" w:cs="Times New Roman"/>
          <w:color w:val="000000"/>
          <w:szCs w:val="24"/>
        </w:rPr>
        <w:t>pasirinkus</w:t>
      </w:r>
      <w:r w:rsidR="00BE6D0F" w:rsidRPr="00454F2E">
        <w:rPr>
          <w:rFonts w:ascii="Times New Roman" w:hAnsi="Times New Roman" w:cs="Times New Roman"/>
          <w:color w:val="000000"/>
          <w:szCs w:val="24"/>
        </w:rPr>
        <w:t xml:space="preserve"> tęsti paraiškos apdorojimą, </w:t>
      </w:r>
      <w:r w:rsidR="00105715"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atlik</w:t>
      </w:r>
      <w:r w:rsidR="00105715"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tokius veiksmus:</w:t>
      </w:r>
    </w:p>
    <w:p w14:paraId="4E3F1CED" w14:textId="77777777" w:rsidR="006374ED" w:rsidRPr="00454F2E" w:rsidRDefault="00BE6D0F" w:rsidP="00336905">
      <w:pPr>
        <w:pStyle w:val="ListParagraph"/>
        <w:widowControl w:val="0"/>
        <w:numPr>
          <w:ilvl w:val="2"/>
          <w:numId w:val="4"/>
        </w:numPr>
        <w:tabs>
          <w:tab w:val="left" w:pos="1710"/>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išsaugo</w:t>
      </w:r>
      <w:r w:rsidR="00105715" w:rsidRPr="00454F2E">
        <w:rPr>
          <w:rFonts w:ascii="Times New Roman" w:hAnsi="Times New Roman" w:cs="Times New Roman"/>
          <w:color w:val="000000" w:themeColor="text1"/>
          <w:szCs w:val="24"/>
        </w:rPr>
        <w:t>ti</w:t>
      </w:r>
      <w:r w:rsidRPr="00454F2E">
        <w:rPr>
          <w:rFonts w:ascii="Times New Roman" w:hAnsi="Times New Roman" w:cs="Times New Roman"/>
          <w:color w:val="000000" w:themeColor="text1"/>
          <w:szCs w:val="24"/>
        </w:rPr>
        <w:t xml:space="preserve"> informaciją apie karantinuotų numerių aibę karantinuotų numerių sąraše;</w:t>
      </w:r>
    </w:p>
    <w:p w14:paraId="33B1D818" w14:textId="77777777" w:rsidR="006374ED" w:rsidRPr="00454F2E" w:rsidRDefault="00BE6D0F" w:rsidP="00336905">
      <w:pPr>
        <w:pStyle w:val="ListParagraph"/>
        <w:widowControl w:val="0"/>
        <w:numPr>
          <w:ilvl w:val="2"/>
          <w:numId w:val="4"/>
        </w:numPr>
        <w:tabs>
          <w:tab w:val="left" w:pos="1710"/>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įraš</w:t>
      </w:r>
      <w:r w:rsidR="006374ED" w:rsidRPr="00454F2E">
        <w:rPr>
          <w:rFonts w:ascii="Times New Roman" w:hAnsi="Times New Roman" w:cs="Times New Roman"/>
          <w:color w:val="000000" w:themeColor="text1"/>
          <w:szCs w:val="24"/>
        </w:rPr>
        <w:t>yti</w:t>
      </w:r>
      <w:r w:rsidRPr="00454F2E">
        <w:rPr>
          <w:rFonts w:ascii="Times New Roman" w:hAnsi="Times New Roman" w:cs="Times New Roman"/>
          <w:color w:val="000000" w:themeColor="text1"/>
          <w:szCs w:val="24"/>
        </w:rPr>
        <w:t xml:space="preserve"> numerių karantinavimo pradžios įvykio įrašą į numerių būsenų pasikeitimo istorijos žurnalą;</w:t>
      </w:r>
    </w:p>
    <w:p w14:paraId="0B38315E" w14:textId="48B381C7" w:rsidR="006374ED" w:rsidRPr="00454F2E" w:rsidRDefault="00BE6D0F" w:rsidP="00336905">
      <w:pPr>
        <w:pStyle w:val="ListParagraph"/>
        <w:widowControl w:val="0"/>
        <w:numPr>
          <w:ilvl w:val="2"/>
          <w:numId w:val="4"/>
        </w:numPr>
        <w:tabs>
          <w:tab w:val="left" w:pos="1710"/>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informuo</w:t>
      </w:r>
      <w:r w:rsidR="006374ED" w:rsidRPr="00454F2E">
        <w:rPr>
          <w:rFonts w:ascii="Times New Roman" w:hAnsi="Times New Roman" w:cs="Times New Roman"/>
          <w:color w:val="000000"/>
          <w:szCs w:val="24"/>
        </w:rPr>
        <w:t xml:space="preserve">ti </w:t>
      </w:r>
      <w:r w:rsidRPr="00454F2E">
        <w:rPr>
          <w:rFonts w:ascii="Times New Roman" w:hAnsi="Times New Roman" w:cs="Times New Roman"/>
          <w:color w:val="000000"/>
          <w:szCs w:val="24"/>
        </w:rPr>
        <w:t>pareiškėją apie visiškai ar iš dalies patenkintą paraišką</w:t>
      </w:r>
      <w:r w:rsidR="006374ED" w:rsidRPr="00454F2E">
        <w:rPr>
          <w:rFonts w:ascii="Times New Roman" w:hAnsi="Times New Roman" w:cs="Times New Roman"/>
          <w:color w:val="000000"/>
          <w:szCs w:val="24"/>
        </w:rPr>
        <w:t>;</w:t>
      </w:r>
    </w:p>
    <w:p w14:paraId="519AC595" w14:textId="77777777" w:rsidR="00B403CD" w:rsidRPr="00454F2E" w:rsidRDefault="006374ED" w:rsidP="00B403CD">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w:t>
      </w:r>
      <w:r w:rsidR="00BE6D0F" w:rsidRPr="00454F2E">
        <w:rPr>
          <w:rFonts w:ascii="Times New Roman" w:hAnsi="Times New Roman" w:cs="Times New Roman"/>
          <w:color w:val="000000"/>
          <w:szCs w:val="24"/>
        </w:rPr>
        <w:t>araiškos apdorojimo veiksmų istorij</w:t>
      </w:r>
      <w:r w:rsidR="00440D47"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00440D47"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išsaugo</w:t>
      </w:r>
      <w:r w:rsidR="00440D47"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00440D47"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užbaig</w:t>
      </w:r>
      <w:r w:rsidR="00440D47"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p>
    <w:p w14:paraId="0D82F3E5" w14:textId="77777777" w:rsidR="00B403CD" w:rsidRPr="00454F2E" w:rsidRDefault="00BE6D0F" w:rsidP="0F0BD069">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lastRenderedPageBreak/>
        <w:t>Numerių karantinavimo nutraukimo paraiškos apdorojimas:</w:t>
      </w:r>
    </w:p>
    <w:p w14:paraId="4E05CC1D" w14:textId="77777777" w:rsidR="00493C5A" w:rsidRPr="00454F2E" w:rsidRDefault="00B403CD" w:rsidP="00493C5A">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 turi patikrinti gautą paraišką, ar paraiškos laukai yra teisingai suformuoti.</w:t>
      </w:r>
      <w:r w:rsidR="00BE6D0F" w:rsidRPr="00454F2E">
        <w:rPr>
          <w:rFonts w:ascii="Times New Roman" w:hAnsi="Times New Roman" w:cs="Times New Roman"/>
          <w:color w:val="000000"/>
          <w:szCs w:val="24"/>
        </w:rPr>
        <w:t xml:space="preserve"> Paraiškoje radus klaidų, </w:t>
      </w:r>
      <w:r w:rsidR="00493C5A" w:rsidRPr="00454F2E">
        <w:rPr>
          <w:rFonts w:ascii="Times New Roman" w:hAnsi="Times New Roman" w:cs="Times New Roman"/>
          <w:color w:val="000000"/>
          <w:szCs w:val="24"/>
        </w:rPr>
        <w:t xml:space="preserve">apie jas turi informuoti </w:t>
      </w:r>
      <w:r w:rsidR="00BE6D0F" w:rsidRPr="00454F2E">
        <w:rPr>
          <w:rFonts w:ascii="Times New Roman" w:hAnsi="Times New Roman" w:cs="Times New Roman"/>
          <w:color w:val="000000"/>
          <w:szCs w:val="24"/>
        </w:rPr>
        <w:t>paraiškos pateikėj</w:t>
      </w:r>
      <w:r w:rsidR="00493C5A"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paraišk</w:t>
      </w:r>
      <w:r w:rsidR="00493C5A" w:rsidRPr="00454F2E">
        <w:rPr>
          <w:rFonts w:ascii="Times New Roman" w:hAnsi="Times New Roman" w:cs="Times New Roman"/>
          <w:color w:val="000000"/>
          <w:szCs w:val="24"/>
        </w:rPr>
        <w:t>os</w:t>
      </w:r>
      <w:r w:rsidR="00BE6D0F" w:rsidRPr="00454F2E">
        <w:rPr>
          <w:rFonts w:ascii="Times New Roman" w:hAnsi="Times New Roman" w:cs="Times New Roman"/>
          <w:color w:val="000000"/>
          <w:szCs w:val="24"/>
        </w:rPr>
        <w:t xml:space="preserve"> </w:t>
      </w:r>
      <w:r w:rsidR="00493C5A"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netenkin</w:t>
      </w:r>
      <w:r w:rsidR="00493C5A"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paraiškos apdorojimo veiksmų istorij</w:t>
      </w:r>
      <w:r w:rsidR="00493C5A" w:rsidRPr="00454F2E">
        <w:rPr>
          <w:rFonts w:ascii="Times New Roman" w:hAnsi="Times New Roman" w:cs="Times New Roman"/>
          <w:color w:val="000000"/>
          <w:szCs w:val="24"/>
        </w:rPr>
        <w:t xml:space="preserve">ą turi </w:t>
      </w:r>
      <w:r w:rsidR="00BE6D0F" w:rsidRPr="00454F2E">
        <w:rPr>
          <w:rFonts w:ascii="Times New Roman" w:hAnsi="Times New Roman" w:cs="Times New Roman"/>
          <w:color w:val="000000"/>
          <w:szCs w:val="24"/>
        </w:rPr>
        <w:t>išsaugo</w:t>
      </w:r>
      <w:r w:rsidR="00493C5A"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00493C5A"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nutrauk</w:t>
      </w:r>
      <w:r w:rsidR="00493C5A"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00493C5A" w:rsidRPr="00454F2E">
        <w:rPr>
          <w:rFonts w:ascii="Times New Roman" w:hAnsi="Times New Roman" w:cs="Times New Roman"/>
          <w:color w:val="000000"/>
          <w:szCs w:val="24"/>
        </w:rPr>
        <w:t>;</w:t>
      </w:r>
    </w:p>
    <w:p w14:paraId="7F9CB14C" w14:textId="77777777" w:rsidR="00493C5A" w:rsidRPr="00454F2E" w:rsidRDefault="007C419C" w:rsidP="00493C5A">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w:t>
      </w:r>
      <w:r w:rsidR="00493C5A"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patikrin</w:t>
      </w:r>
      <w:r w:rsidR="00493C5A"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w:t>
      </w:r>
    </w:p>
    <w:p w14:paraId="08C511D9" w14:textId="77777777" w:rsidR="00493C5A" w:rsidRPr="00454F2E" w:rsidRDefault="00BE6D0F" w:rsidP="00493C5A">
      <w:pPr>
        <w:pStyle w:val="ListParagraph"/>
        <w:widowControl w:val="0"/>
        <w:numPr>
          <w:ilvl w:val="2"/>
          <w:numId w:val="4"/>
        </w:numPr>
        <w:tabs>
          <w:tab w:val="left" w:pos="189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ar visi paraiškoje pateikti numeriai priklauso kokiai nors numerių paskirčiai;</w:t>
      </w:r>
    </w:p>
    <w:p w14:paraId="5028F381" w14:textId="77777777" w:rsidR="00493C5A" w:rsidRPr="00454F2E" w:rsidRDefault="00BE6D0F" w:rsidP="00493C5A">
      <w:pPr>
        <w:pStyle w:val="ListParagraph"/>
        <w:widowControl w:val="0"/>
        <w:numPr>
          <w:ilvl w:val="2"/>
          <w:numId w:val="4"/>
        </w:numPr>
        <w:tabs>
          <w:tab w:val="left" w:pos="189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ar nėra kitos nebaigtos apdoroti paraiškos, kurioje nurodyta ar automatiškai parinkta numerių aibė kertasi su nagrinėjamoje paraiškoje pateikta numerių aibe;</w:t>
      </w:r>
    </w:p>
    <w:p w14:paraId="1644198D" w14:textId="77777777" w:rsidR="00493C5A" w:rsidRPr="00454F2E" w:rsidRDefault="00BE6D0F" w:rsidP="0F0BD069">
      <w:pPr>
        <w:pStyle w:val="ListParagraph"/>
        <w:widowControl w:val="0"/>
        <w:numPr>
          <w:ilvl w:val="2"/>
          <w:numId w:val="4"/>
        </w:numPr>
        <w:tabs>
          <w:tab w:val="left" w:pos="189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ar paraiškoje yra pateiktų numerių, kurie nėra karantinuotų numerių aibėje</w:t>
      </w:r>
      <w:r w:rsidR="00493C5A" w:rsidRPr="00454F2E">
        <w:rPr>
          <w:rFonts w:ascii="Times New Roman" w:hAnsi="Times New Roman" w:cs="Times New Roman"/>
          <w:color w:val="000000" w:themeColor="text1"/>
          <w:szCs w:val="24"/>
        </w:rPr>
        <w:t>;</w:t>
      </w:r>
    </w:p>
    <w:p w14:paraId="4D9433A5" w14:textId="77777777" w:rsidR="009C2D8C" w:rsidRPr="00454F2E" w:rsidRDefault="00493C5A" w:rsidP="0F0BD06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j</w:t>
      </w:r>
      <w:r w:rsidR="00BE6D0F" w:rsidRPr="00454F2E">
        <w:rPr>
          <w:rFonts w:ascii="Times New Roman" w:hAnsi="Times New Roman" w:cs="Times New Roman"/>
          <w:color w:val="000000" w:themeColor="text1"/>
          <w:szCs w:val="24"/>
        </w:rPr>
        <w:t>ei tokių numerių randama, ši</w:t>
      </w:r>
      <w:r w:rsidRPr="00454F2E">
        <w:rPr>
          <w:rFonts w:ascii="Times New Roman" w:hAnsi="Times New Roman" w:cs="Times New Roman"/>
          <w:color w:val="000000" w:themeColor="text1"/>
          <w:szCs w:val="24"/>
        </w:rPr>
        <w:t>uos</w:t>
      </w:r>
      <w:r w:rsidR="00BE6D0F" w:rsidRPr="00454F2E">
        <w:rPr>
          <w:rFonts w:ascii="Times New Roman" w:hAnsi="Times New Roman" w:cs="Times New Roman"/>
          <w:color w:val="000000" w:themeColor="text1"/>
          <w:szCs w:val="24"/>
        </w:rPr>
        <w:t xml:space="preserve"> numeri</w:t>
      </w:r>
      <w:r w:rsidRPr="00454F2E">
        <w:rPr>
          <w:rFonts w:ascii="Times New Roman" w:hAnsi="Times New Roman" w:cs="Times New Roman"/>
          <w:color w:val="000000" w:themeColor="text1"/>
          <w:szCs w:val="24"/>
        </w:rPr>
        <w:t>us</w:t>
      </w:r>
      <w:r w:rsidR="00BE6D0F" w:rsidRPr="00454F2E">
        <w:rPr>
          <w:rFonts w:ascii="Times New Roman" w:hAnsi="Times New Roman" w:cs="Times New Roman"/>
          <w:color w:val="000000" w:themeColor="text1"/>
          <w:szCs w:val="24"/>
        </w:rPr>
        <w:t xml:space="preserve"> </w:t>
      </w:r>
      <w:r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pašalin</w:t>
      </w:r>
      <w:r w:rsidRPr="00454F2E">
        <w:rPr>
          <w:rFonts w:ascii="Times New Roman" w:hAnsi="Times New Roman" w:cs="Times New Roman"/>
          <w:color w:val="000000" w:themeColor="text1"/>
          <w:szCs w:val="24"/>
        </w:rPr>
        <w:t>t</w:t>
      </w:r>
      <w:r w:rsidR="00BE6D0F" w:rsidRPr="00454F2E">
        <w:rPr>
          <w:rFonts w:ascii="Times New Roman" w:hAnsi="Times New Roman" w:cs="Times New Roman"/>
          <w:color w:val="000000" w:themeColor="text1"/>
          <w:szCs w:val="24"/>
        </w:rPr>
        <w:t>i iš nagrinėjamos paraiškos apdorojamų numerių aibės ir išsaugo</w:t>
      </w:r>
      <w:r w:rsidRPr="00454F2E">
        <w:rPr>
          <w:rFonts w:ascii="Times New Roman" w:hAnsi="Times New Roman" w:cs="Times New Roman"/>
          <w:color w:val="000000" w:themeColor="text1"/>
          <w:szCs w:val="24"/>
        </w:rPr>
        <w:t>t</w:t>
      </w:r>
      <w:r w:rsidR="00BE6D0F" w:rsidRPr="00454F2E">
        <w:rPr>
          <w:rFonts w:ascii="Times New Roman" w:hAnsi="Times New Roman" w:cs="Times New Roman"/>
          <w:color w:val="000000" w:themeColor="text1"/>
          <w:szCs w:val="24"/>
        </w:rPr>
        <w:t>i paraiškoje kaip numeri</w:t>
      </w:r>
      <w:r w:rsidRPr="00454F2E">
        <w:rPr>
          <w:rFonts w:ascii="Times New Roman" w:hAnsi="Times New Roman" w:cs="Times New Roman"/>
          <w:color w:val="000000" w:themeColor="text1"/>
          <w:szCs w:val="24"/>
        </w:rPr>
        <w:t>us</w:t>
      </w:r>
      <w:r w:rsidR="00BE6D0F" w:rsidRPr="00454F2E">
        <w:rPr>
          <w:rFonts w:ascii="Times New Roman" w:hAnsi="Times New Roman" w:cs="Times New Roman"/>
          <w:color w:val="000000" w:themeColor="text1"/>
          <w:szCs w:val="24"/>
        </w:rPr>
        <w:t>, netinkam</w:t>
      </w:r>
      <w:r w:rsidRPr="00454F2E">
        <w:rPr>
          <w:rFonts w:ascii="Times New Roman" w:hAnsi="Times New Roman" w:cs="Times New Roman"/>
          <w:color w:val="000000" w:themeColor="text1"/>
          <w:szCs w:val="24"/>
        </w:rPr>
        <w:t>us</w:t>
      </w:r>
      <w:r w:rsidR="00BE6D0F" w:rsidRPr="00454F2E">
        <w:rPr>
          <w:rFonts w:ascii="Times New Roman" w:hAnsi="Times New Roman" w:cs="Times New Roman"/>
          <w:color w:val="000000" w:themeColor="text1"/>
          <w:szCs w:val="24"/>
        </w:rPr>
        <w:t xml:space="preserve"> skirti dėl neatitikties numeracijos planui,</w:t>
      </w:r>
      <w:r w:rsidR="00711B21" w:rsidRPr="00454F2E">
        <w:rPr>
          <w:rFonts w:ascii="Times New Roman" w:hAnsi="Times New Roman" w:cs="Times New Roman"/>
          <w:color w:val="000000" w:themeColor="text1"/>
          <w:szCs w:val="24"/>
        </w:rPr>
        <w:t xml:space="preserve"> </w:t>
      </w:r>
      <w:r w:rsidR="00BE6D0F" w:rsidRPr="00454F2E">
        <w:rPr>
          <w:rFonts w:ascii="Times New Roman" w:hAnsi="Times New Roman" w:cs="Times New Roman"/>
          <w:color w:val="000000" w:themeColor="text1"/>
          <w:szCs w:val="24"/>
        </w:rPr>
        <w:t>nebuvimo karantinuotų numerių sąraše, paraiškose pateiktų numerių aibių susikirtimo</w:t>
      </w:r>
      <w:r w:rsidR="009C2D8C" w:rsidRPr="00454F2E">
        <w:rPr>
          <w:rFonts w:ascii="Times New Roman" w:hAnsi="Times New Roman" w:cs="Times New Roman"/>
          <w:color w:val="000000" w:themeColor="text1"/>
          <w:szCs w:val="24"/>
        </w:rPr>
        <w:t>;</w:t>
      </w:r>
    </w:p>
    <w:p w14:paraId="11504F4C" w14:textId="77777777" w:rsidR="00DC4450" w:rsidRPr="00454F2E" w:rsidRDefault="009C2D8C" w:rsidP="0F0BD06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j</w:t>
      </w:r>
      <w:r w:rsidR="00BE6D0F" w:rsidRPr="00454F2E">
        <w:rPr>
          <w:rFonts w:ascii="Times New Roman" w:hAnsi="Times New Roman" w:cs="Times New Roman"/>
          <w:color w:val="000000" w:themeColor="text1"/>
          <w:szCs w:val="24"/>
        </w:rPr>
        <w:t xml:space="preserve">ei po patikrinimų apdorojamų numerių aibėje nelieka nė vieno numerio, </w:t>
      </w:r>
      <w:r w:rsidRPr="00454F2E">
        <w:rPr>
          <w:rFonts w:ascii="Times New Roman" w:hAnsi="Times New Roman" w:cs="Times New Roman"/>
          <w:color w:val="000000" w:themeColor="text1"/>
          <w:szCs w:val="24"/>
        </w:rPr>
        <w:t xml:space="preserve">pranešimu turi informuoti </w:t>
      </w:r>
      <w:r w:rsidR="00BE6D0F" w:rsidRPr="00454F2E">
        <w:rPr>
          <w:rFonts w:ascii="Times New Roman" w:hAnsi="Times New Roman" w:cs="Times New Roman"/>
          <w:color w:val="000000" w:themeColor="text1"/>
          <w:szCs w:val="24"/>
        </w:rPr>
        <w:t>pareiškėj</w:t>
      </w:r>
      <w:r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apie patikrinimo rezultat</w:t>
      </w:r>
      <w:r w:rsidRPr="00454F2E">
        <w:rPr>
          <w:rFonts w:ascii="Times New Roman" w:hAnsi="Times New Roman" w:cs="Times New Roman"/>
          <w:color w:val="000000" w:themeColor="text1"/>
          <w:szCs w:val="24"/>
        </w:rPr>
        <w:t>us</w:t>
      </w:r>
      <w:r w:rsidR="00BE6D0F" w:rsidRPr="00454F2E">
        <w:rPr>
          <w:rFonts w:ascii="Times New Roman" w:hAnsi="Times New Roman" w:cs="Times New Roman"/>
          <w:color w:val="000000" w:themeColor="text1"/>
          <w:szCs w:val="24"/>
        </w:rPr>
        <w:t xml:space="preserve">. Pranešime </w:t>
      </w:r>
      <w:r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atvaizduo</w:t>
      </w:r>
      <w:r w:rsidR="00C872FE"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xml:space="preserve"> ir </w:t>
      </w:r>
      <w:r w:rsidR="00C872FE" w:rsidRPr="00454F2E">
        <w:rPr>
          <w:rFonts w:ascii="Times New Roman" w:hAnsi="Times New Roman" w:cs="Times New Roman"/>
          <w:color w:val="000000" w:themeColor="text1"/>
          <w:szCs w:val="24"/>
        </w:rPr>
        <w:t>leisti</w:t>
      </w:r>
      <w:r w:rsidR="00BE6D0F" w:rsidRPr="00454F2E">
        <w:rPr>
          <w:rFonts w:ascii="Times New Roman" w:hAnsi="Times New Roman" w:cs="Times New Roman"/>
          <w:color w:val="000000" w:themeColor="text1"/>
          <w:szCs w:val="24"/>
        </w:rPr>
        <w:t xml:space="preserve"> išsaugoti pašalint</w:t>
      </w:r>
      <w:r w:rsidR="00DC4450"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iš karantino netinkamų numerių aib</w:t>
      </w:r>
      <w:r w:rsidR="001A6F84" w:rsidRPr="00454F2E">
        <w:rPr>
          <w:rFonts w:ascii="Times New Roman" w:hAnsi="Times New Roman" w:cs="Times New Roman"/>
          <w:color w:val="000000" w:themeColor="text1"/>
          <w:szCs w:val="24"/>
        </w:rPr>
        <w:t>ę</w:t>
      </w:r>
      <w:r w:rsidR="00BE6D0F" w:rsidRPr="00454F2E">
        <w:rPr>
          <w:rFonts w:ascii="Times New Roman" w:hAnsi="Times New Roman" w:cs="Times New Roman"/>
          <w:color w:val="000000" w:themeColor="text1"/>
          <w:szCs w:val="24"/>
        </w:rPr>
        <w:t xml:space="preserve"> ir priežast</w:t>
      </w:r>
      <w:r w:rsidR="001A6F84" w:rsidRPr="00454F2E">
        <w:rPr>
          <w:rFonts w:ascii="Times New Roman" w:hAnsi="Times New Roman" w:cs="Times New Roman"/>
          <w:color w:val="000000" w:themeColor="text1"/>
          <w:szCs w:val="24"/>
        </w:rPr>
        <w:t>is</w:t>
      </w:r>
      <w:r w:rsidR="00BE6D0F" w:rsidRPr="00454F2E">
        <w:rPr>
          <w:rFonts w:ascii="Times New Roman" w:hAnsi="Times New Roman" w:cs="Times New Roman"/>
          <w:color w:val="000000" w:themeColor="text1"/>
          <w:szCs w:val="24"/>
        </w:rPr>
        <w:t>, kodėl kiekvieno paraiškoje nurodyto numerio karantinuoti neleidžiama, paraišk</w:t>
      </w:r>
      <w:r w:rsidR="001A6F84" w:rsidRPr="00454F2E">
        <w:rPr>
          <w:rFonts w:ascii="Times New Roman" w:hAnsi="Times New Roman" w:cs="Times New Roman"/>
          <w:color w:val="000000" w:themeColor="text1"/>
          <w:szCs w:val="24"/>
        </w:rPr>
        <w:t>os</w:t>
      </w:r>
      <w:r w:rsidR="00BE6D0F" w:rsidRPr="00454F2E">
        <w:rPr>
          <w:rFonts w:ascii="Times New Roman" w:hAnsi="Times New Roman" w:cs="Times New Roman"/>
          <w:color w:val="000000" w:themeColor="text1"/>
          <w:szCs w:val="24"/>
        </w:rPr>
        <w:t xml:space="preserve"> </w:t>
      </w:r>
      <w:r w:rsidR="001A6F84"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netenkin</w:t>
      </w:r>
      <w:r w:rsidR="001A6F84"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paraiškos apdorojimo veiksmų istorij</w:t>
      </w:r>
      <w:r w:rsidR="001A6F84"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w:t>
      </w:r>
      <w:r w:rsidR="001A6F84"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išsaugo</w:t>
      </w:r>
      <w:r w:rsidR="001A6F84"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xml:space="preserve"> paraiškų archyve ir paraiškos nagrinėjim</w:t>
      </w:r>
      <w:r w:rsidR="001A6F84"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nutrauk</w:t>
      </w:r>
      <w:r w:rsidR="001A6F84" w:rsidRPr="00454F2E">
        <w:rPr>
          <w:rFonts w:ascii="Times New Roman" w:hAnsi="Times New Roman" w:cs="Times New Roman"/>
          <w:color w:val="000000" w:themeColor="text1"/>
          <w:szCs w:val="24"/>
        </w:rPr>
        <w:t>t</w:t>
      </w:r>
      <w:r w:rsidR="00BE6D0F" w:rsidRPr="00454F2E">
        <w:rPr>
          <w:rFonts w:ascii="Times New Roman" w:hAnsi="Times New Roman" w:cs="Times New Roman"/>
          <w:color w:val="000000" w:themeColor="text1"/>
          <w:szCs w:val="24"/>
        </w:rPr>
        <w:t>i</w:t>
      </w:r>
      <w:r w:rsidR="001A6F84" w:rsidRPr="00454F2E">
        <w:rPr>
          <w:rFonts w:ascii="Times New Roman" w:hAnsi="Times New Roman" w:cs="Times New Roman"/>
          <w:color w:val="000000" w:themeColor="text1"/>
          <w:szCs w:val="24"/>
        </w:rPr>
        <w:t>;</w:t>
      </w:r>
    </w:p>
    <w:p w14:paraId="7A1C8029" w14:textId="77777777" w:rsidR="004E7423" w:rsidRPr="00454F2E" w:rsidRDefault="00DC4450" w:rsidP="0F0BD06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j</w:t>
      </w:r>
      <w:r w:rsidR="00BE6D0F" w:rsidRPr="00454F2E">
        <w:rPr>
          <w:rFonts w:ascii="Times New Roman" w:hAnsi="Times New Roman" w:cs="Times New Roman"/>
          <w:color w:val="000000" w:themeColor="text1"/>
          <w:szCs w:val="24"/>
        </w:rPr>
        <w:t xml:space="preserve">ei po patikrinimų apdorojamų numerių aibėje lieka bent vienas tinkamas pašalinimui iš karantino tinkamas numeris, </w:t>
      </w:r>
      <w:r w:rsidRPr="00454F2E">
        <w:rPr>
          <w:rFonts w:ascii="Times New Roman" w:hAnsi="Times New Roman" w:cs="Times New Roman"/>
          <w:color w:val="000000" w:themeColor="text1"/>
          <w:szCs w:val="24"/>
        </w:rPr>
        <w:t xml:space="preserve">pranešimu turi informuoti </w:t>
      </w:r>
      <w:r w:rsidR="00BE6D0F" w:rsidRPr="00454F2E">
        <w:rPr>
          <w:rFonts w:ascii="Times New Roman" w:hAnsi="Times New Roman" w:cs="Times New Roman"/>
          <w:color w:val="000000" w:themeColor="text1"/>
          <w:szCs w:val="24"/>
        </w:rPr>
        <w:t>pareiškėj</w:t>
      </w:r>
      <w:r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Pranešime </w:t>
      </w:r>
      <w:r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atvaizduo</w:t>
      </w:r>
      <w:r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xml:space="preserve"> ir lei</w:t>
      </w:r>
      <w:r w:rsidRPr="00454F2E">
        <w:rPr>
          <w:rFonts w:ascii="Times New Roman" w:hAnsi="Times New Roman" w:cs="Times New Roman"/>
          <w:color w:val="000000" w:themeColor="text1"/>
          <w:szCs w:val="24"/>
        </w:rPr>
        <w:t>sti</w:t>
      </w:r>
      <w:r w:rsidR="00BE6D0F" w:rsidRPr="00454F2E">
        <w:rPr>
          <w:rFonts w:ascii="Times New Roman" w:hAnsi="Times New Roman" w:cs="Times New Roman"/>
          <w:color w:val="000000" w:themeColor="text1"/>
          <w:szCs w:val="24"/>
        </w:rPr>
        <w:t xml:space="preserve"> išsaugoti tiek tinkamų iš karantino pašalinti numerių, tiek netinkamų numerių aib</w:t>
      </w:r>
      <w:r w:rsidR="00AA7219" w:rsidRPr="00454F2E">
        <w:rPr>
          <w:rFonts w:ascii="Times New Roman" w:hAnsi="Times New Roman" w:cs="Times New Roman"/>
          <w:color w:val="000000" w:themeColor="text1"/>
          <w:szCs w:val="24"/>
        </w:rPr>
        <w:t>e</w:t>
      </w:r>
      <w:r w:rsidR="00BE6D0F" w:rsidRPr="00454F2E">
        <w:rPr>
          <w:rFonts w:ascii="Times New Roman" w:hAnsi="Times New Roman" w:cs="Times New Roman"/>
          <w:color w:val="000000" w:themeColor="text1"/>
          <w:szCs w:val="24"/>
        </w:rPr>
        <w:t>s ir priežast</w:t>
      </w:r>
      <w:r w:rsidR="00AA7219" w:rsidRPr="00454F2E">
        <w:rPr>
          <w:rFonts w:ascii="Times New Roman" w:hAnsi="Times New Roman" w:cs="Times New Roman"/>
          <w:color w:val="000000" w:themeColor="text1"/>
          <w:szCs w:val="24"/>
        </w:rPr>
        <w:t>i</w:t>
      </w:r>
      <w:r w:rsidR="00BE6D0F" w:rsidRPr="00454F2E">
        <w:rPr>
          <w:rFonts w:ascii="Times New Roman" w:hAnsi="Times New Roman" w:cs="Times New Roman"/>
          <w:color w:val="000000" w:themeColor="text1"/>
          <w:szCs w:val="24"/>
        </w:rPr>
        <w:t>s, dėl kurių dalies paraiškoje nurodytų numerių karantinuoti negalima</w:t>
      </w:r>
      <w:r w:rsidR="004E7423" w:rsidRPr="00454F2E">
        <w:rPr>
          <w:rFonts w:ascii="Times New Roman" w:hAnsi="Times New Roman" w:cs="Times New Roman"/>
          <w:color w:val="000000" w:themeColor="text1"/>
          <w:szCs w:val="24"/>
        </w:rPr>
        <w:t>;</w:t>
      </w:r>
    </w:p>
    <w:p w14:paraId="5F52E587" w14:textId="77777777" w:rsidR="004E7423" w:rsidRPr="00454F2E" w:rsidRDefault="004E7423" w:rsidP="00483826">
      <w:pPr>
        <w:pStyle w:val="ListParagraph"/>
        <w:widowControl w:val="0"/>
        <w:numPr>
          <w:ilvl w:val="1"/>
          <w:numId w:val="4"/>
        </w:numPr>
        <w:tabs>
          <w:tab w:val="left" w:pos="1620"/>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NVS vidiniam naudotojui turi leisti </w:t>
      </w:r>
      <w:r w:rsidR="00BE6D0F" w:rsidRPr="00454F2E">
        <w:rPr>
          <w:rFonts w:ascii="Times New Roman" w:hAnsi="Times New Roman" w:cs="Times New Roman"/>
          <w:color w:val="000000"/>
          <w:szCs w:val="24"/>
        </w:rPr>
        <w:t>pasirinkti, ar tęsti paraiškos apdorojimą, ar jį nutraukti</w:t>
      </w:r>
      <w:r w:rsidRPr="00454F2E">
        <w:rPr>
          <w:rFonts w:ascii="Times New Roman" w:hAnsi="Times New Roman" w:cs="Times New Roman"/>
          <w:color w:val="000000"/>
          <w:szCs w:val="24"/>
        </w:rPr>
        <w:t>;</w:t>
      </w:r>
    </w:p>
    <w:p w14:paraId="1A45B894" w14:textId="77777777" w:rsidR="00086044" w:rsidRPr="00454F2E" w:rsidRDefault="007C419C" w:rsidP="00483826">
      <w:pPr>
        <w:pStyle w:val="ListParagraph"/>
        <w:widowControl w:val="0"/>
        <w:numPr>
          <w:ilvl w:val="1"/>
          <w:numId w:val="4"/>
        </w:numPr>
        <w:tabs>
          <w:tab w:val="left" w:pos="1620"/>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gavus naudotojo sprendimą tęsti paraiškos apdorojimą, </w:t>
      </w:r>
      <w:r w:rsidR="00C5713F"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atlik</w:t>
      </w:r>
      <w:r w:rsidR="00C5713F"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tokius veiksmus:</w:t>
      </w:r>
    </w:p>
    <w:p w14:paraId="42C74B12" w14:textId="28C84436" w:rsidR="007808FB" w:rsidRPr="00454F2E" w:rsidRDefault="00BE6D0F" w:rsidP="00483826">
      <w:pPr>
        <w:pStyle w:val="ListParagraph"/>
        <w:widowControl w:val="0"/>
        <w:numPr>
          <w:ilvl w:val="2"/>
          <w:numId w:val="4"/>
        </w:numPr>
        <w:tabs>
          <w:tab w:val="left" w:pos="180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pašalin</w:t>
      </w:r>
      <w:r w:rsidR="00086044" w:rsidRPr="00454F2E">
        <w:rPr>
          <w:rFonts w:ascii="Times New Roman" w:hAnsi="Times New Roman" w:cs="Times New Roman"/>
          <w:color w:val="000000" w:themeColor="text1"/>
          <w:szCs w:val="24"/>
        </w:rPr>
        <w:t>ti</w:t>
      </w:r>
      <w:r w:rsidRPr="00454F2E">
        <w:rPr>
          <w:rFonts w:ascii="Times New Roman" w:hAnsi="Times New Roman" w:cs="Times New Roman"/>
          <w:color w:val="000000" w:themeColor="text1"/>
          <w:szCs w:val="24"/>
        </w:rPr>
        <w:t xml:space="preserve"> tinkamų šalinti iš karantino numerių aibę iš karantinuotų numerių sąrašo;</w:t>
      </w:r>
    </w:p>
    <w:p w14:paraId="459B8EC7" w14:textId="77777777" w:rsidR="007808FB" w:rsidRPr="00454F2E" w:rsidRDefault="00BE6D0F" w:rsidP="00483826">
      <w:pPr>
        <w:pStyle w:val="ListParagraph"/>
        <w:widowControl w:val="0"/>
        <w:numPr>
          <w:ilvl w:val="2"/>
          <w:numId w:val="4"/>
        </w:numPr>
        <w:tabs>
          <w:tab w:val="left" w:pos="180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įraš</w:t>
      </w:r>
      <w:r w:rsidR="007808FB" w:rsidRPr="00454F2E">
        <w:rPr>
          <w:rFonts w:ascii="Times New Roman" w:hAnsi="Times New Roman" w:cs="Times New Roman"/>
          <w:color w:val="000000" w:themeColor="text1"/>
          <w:szCs w:val="24"/>
        </w:rPr>
        <w:t>yti</w:t>
      </w:r>
      <w:r w:rsidRPr="00454F2E">
        <w:rPr>
          <w:rFonts w:ascii="Times New Roman" w:hAnsi="Times New Roman" w:cs="Times New Roman"/>
          <w:color w:val="000000" w:themeColor="text1"/>
          <w:szCs w:val="24"/>
        </w:rPr>
        <w:t xml:space="preserve"> numerių karantinavimo pabaigos įvykio įrašą į numerių būsenų pasikeitimo istorijos žurnalą;</w:t>
      </w:r>
    </w:p>
    <w:p w14:paraId="0934FBE9" w14:textId="77777777" w:rsidR="007808FB" w:rsidRPr="00454F2E" w:rsidRDefault="00BE6D0F" w:rsidP="00483826">
      <w:pPr>
        <w:pStyle w:val="ListParagraph"/>
        <w:widowControl w:val="0"/>
        <w:numPr>
          <w:ilvl w:val="2"/>
          <w:numId w:val="4"/>
        </w:numPr>
        <w:tabs>
          <w:tab w:val="left" w:pos="180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informuo</w:t>
      </w:r>
      <w:r w:rsidR="007808FB"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pareiškėją apie visiškai ar iš dalies patenkintą paraišką</w:t>
      </w:r>
      <w:r w:rsidR="007808FB" w:rsidRPr="00454F2E">
        <w:rPr>
          <w:rFonts w:ascii="Times New Roman" w:hAnsi="Times New Roman" w:cs="Times New Roman"/>
          <w:color w:val="000000"/>
          <w:szCs w:val="24"/>
        </w:rPr>
        <w:t>;</w:t>
      </w:r>
    </w:p>
    <w:p w14:paraId="555E7BDC" w14:textId="77777777" w:rsidR="007808FB" w:rsidRPr="00454F2E" w:rsidRDefault="007808FB" w:rsidP="00483826">
      <w:pPr>
        <w:pStyle w:val="ListParagraph"/>
        <w:widowControl w:val="0"/>
        <w:numPr>
          <w:ilvl w:val="2"/>
          <w:numId w:val="4"/>
        </w:numPr>
        <w:tabs>
          <w:tab w:val="left" w:pos="180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p</w:t>
      </w:r>
      <w:r w:rsidR="00BE6D0F" w:rsidRPr="00454F2E">
        <w:rPr>
          <w:rFonts w:ascii="Times New Roman" w:hAnsi="Times New Roman" w:cs="Times New Roman"/>
          <w:color w:val="000000"/>
          <w:szCs w:val="24"/>
        </w:rPr>
        <w:t>araiškos apdorojimo veiksmų istorij</w:t>
      </w:r>
      <w:r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išsaugo</w:t>
      </w:r>
      <w:r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paraiškų archyve ir paraiškos nagrinėjim</w:t>
      </w:r>
      <w:r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užbaig</w:t>
      </w:r>
      <w:r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 xml:space="preserve">i. </w:t>
      </w:r>
    </w:p>
    <w:p w14:paraId="6BDA3F96" w14:textId="77777777" w:rsidR="007808FB" w:rsidRPr="00454F2E" w:rsidRDefault="00BE6D0F" w:rsidP="007808FB">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Pranešimo iš CDB apie įvykusi numerio perkėlimą apdorojimas:</w:t>
      </w:r>
    </w:p>
    <w:p w14:paraId="7724516F" w14:textId="77777777" w:rsidR="008C6E63" w:rsidRPr="00454F2E" w:rsidRDefault="0093773C" w:rsidP="008C6E63">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 turi patikrinti gautą pranešimą, ar pranešimo laukai yra teisingai suformuoti.</w:t>
      </w:r>
      <w:r w:rsidR="00BE6D0F" w:rsidRPr="00454F2E">
        <w:rPr>
          <w:rFonts w:ascii="Times New Roman" w:hAnsi="Times New Roman" w:cs="Times New Roman"/>
          <w:color w:val="000000"/>
          <w:szCs w:val="24"/>
        </w:rPr>
        <w:t xml:space="preserve"> Pranešime radus klaidų, </w:t>
      </w:r>
      <w:r w:rsidRPr="00454F2E">
        <w:rPr>
          <w:rFonts w:ascii="Times New Roman" w:hAnsi="Times New Roman" w:cs="Times New Roman"/>
          <w:color w:val="000000"/>
          <w:szCs w:val="24"/>
        </w:rPr>
        <w:t xml:space="preserve">turi sustabdyti </w:t>
      </w:r>
      <w:r w:rsidR="00BE6D0F" w:rsidRPr="00454F2E">
        <w:rPr>
          <w:rFonts w:ascii="Times New Roman" w:hAnsi="Times New Roman" w:cs="Times New Roman"/>
          <w:color w:val="000000"/>
          <w:szCs w:val="24"/>
        </w:rPr>
        <w:t>pranešimo apdorojim</w:t>
      </w:r>
      <w:r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ir informuo</w:t>
      </w:r>
      <w:r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atsaking</w:t>
      </w:r>
      <w:r w:rsidR="008C6E63"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RRT darbuotoj</w:t>
      </w:r>
      <w:r w:rsidR="008C6E63"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kuriam </w:t>
      </w:r>
      <w:r w:rsidR="008C6E63"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lei</w:t>
      </w:r>
      <w:r w:rsidR="008C6E63" w:rsidRPr="00454F2E">
        <w:rPr>
          <w:rFonts w:ascii="Times New Roman" w:hAnsi="Times New Roman" w:cs="Times New Roman"/>
          <w:color w:val="000000"/>
          <w:szCs w:val="24"/>
        </w:rPr>
        <w:t>sti</w:t>
      </w:r>
      <w:r w:rsidR="00BE6D0F" w:rsidRPr="00454F2E">
        <w:rPr>
          <w:rFonts w:ascii="Times New Roman" w:hAnsi="Times New Roman" w:cs="Times New Roman"/>
          <w:color w:val="000000"/>
          <w:szCs w:val="24"/>
        </w:rPr>
        <w:t xml:space="preserve"> dar kartą iš naudo įvertinti paraišką</w:t>
      </w:r>
      <w:r w:rsidR="008C6E63" w:rsidRPr="00454F2E">
        <w:rPr>
          <w:rFonts w:ascii="Times New Roman" w:hAnsi="Times New Roman" w:cs="Times New Roman"/>
          <w:color w:val="000000"/>
          <w:szCs w:val="24"/>
        </w:rPr>
        <w:t>;</w:t>
      </w:r>
    </w:p>
    <w:p w14:paraId="46451C41" w14:textId="77777777" w:rsidR="008C6E63" w:rsidRPr="00454F2E" w:rsidRDefault="007C419C" w:rsidP="008C6E63">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w:t>
      </w:r>
      <w:r w:rsidR="008C6E63"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patikrin</w:t>
      </w:r>
      <w:r w:rsidR="008C6E63"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w:t>
      </w:r>
    </w:p>
    <w:p w14:paraId="15EA1E88" w14:textId="77777777" w:rsidR="008C6E63" w:rsidRPr="00454F2E" w:rsidRDefault="00BE6D0F" w:rsidP="008C6E63">
      <w:pPr>
        <w:pStyle w:val="ListParagraph"/>
        <w:widowControl w:val="0"/>
        <w:numPr>
          <w:ilvl w:val="2"/>
          <w:numId w:val="4"/>
        </w:numPr>
        <w:tabs>
          <w:tab w:val="left" w:pos="189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ar visi pranešime pateikti numeriai priklauso kokiai nors numerių paskirčiai;</w:t>
      </w:r>
    </w:p>
    <w:p w14:paraId="3E279F14" w14:textId="110E8987" w:rsidR="00713626" w:rsidRPr="00454F2E" w:rsidRDefault="00BE6D0F" w:rsidP="00713626">
      <w:pPr>
        <w:pStyle w:val="ListParagraph"/>
        <w:widowControl w:val="0"/>
        <w:numPr>
          <w:ilvl w:val="2"/>
          <w:numId w:val="4"/>
        </w:numPr>
        <w:tabs>
          <w:tab w:val="left" w:pos="189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ar nėra kitos nebaigtos apdoroti paraiškos, kurioje nurodyta, ar automatiškai parinkta numerių aibė kertasi su pranešime pateikta numerių aibe</w:t>
      </w:r>
      <w:r w:rsidR="00713626" w:rsidRPr="00454F2E">
        <w:rPr>
          <w:rFonts w:ascii="Times New Roman" w:hAnsi="Times New Roman" w:cs="Times New Roman"/>
          <w:color w:val="000000"/>
          <w:szCs w:val="24"/>
        </w:rPr>
        <w:t>;</w:t>
      </w:r>
    </w:p>
    <w:p w14:paraId="1A144A60" w14:textId="77777777" w:rsidR="00B34A96" w:rsidRPr="00454F2E" w:rsidRDefault="00BE6D0F" w:rsidP="00B34A96">
      <w:pPr>
        <w:pStyle w:val="ListParagraph"/>
        <w:widowControl w:val="0"/>
        <w:numPr>
          <w:ilvl w:val="2"/>
          <w:numId w:val="4"/>
        </w:numPr>
        <w:tabs>
          <w:tab w:val="left" w:pos="189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ar visi paraiškoje pateikti numeriai yra paskirti pranešime nurodytam perleidėjui (asmeniui)</w:t>
      </w:r>
      <w:r w:rsidR="00713626" w:rsidRPr="00454F2E">
        <w:rPr>
          <w:rFonts w:ascii="Times New Roman" w:hAnsi="Times New Roman" w:cs="Times New Roman"/>
          <w:color w:val="000000"/>
          <w:szCs w:val="24"/>
        </w:rPr>
        <w:t>;</w:t>
      </w:r>
    </w:p>
    <w:p w14:paraId="70270DA1" w14:textId="77777777" w:rsidR="004A3506" w:rsidRPr="00454F2E" w:rsidRDefault="00B34A96" w:rsidP="004A3506">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 xml:space="preserve">ei po patikrinimų apdorojamų numerių aibėje iš pranešime pateiktos aibės buvo pašalintas nors vienas numeris, </w:t>
      </w:r>
      <w:r w:rsidR="004C5996" w:rsidRPr="00454F2E">
        <w:rPr>
          <w:rFonts w:ascii="Times New Roman" w:hAnsi="Times New Roman" w:cs="Times New Roman"/>
          <w:color w:val="000000"/>
          <w:szCs w:val="24"/>
        </w:rPr>
        <w:t xml:space="preserve">turi sustabdyti </w:t>
      </w:r>
      <w:r w:rsidR="00BE6D0F" w:rsidRPr="00454F2E">
        <w:rPr>
          <w:rFonts w:ascii="Times New Roman" w:hAnsi="Times New Roman" w:cs="Times New Roman"/>
          <w:color w:val="000000"/>
          <w:szCs w:val="24"/>
        </w:rPr>
        <w:t>pranešimo apdorojim</w:t>
      </w:r>
      <w:r w:rsidR="004A3506"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ir informuo</w:t>
      </w:r>
      <w:r w:rsidR="004A3506"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atsaking</w:t>
      </w:r>
      <w:r w:rsidR="004A3506"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RRT darbuotoj</w:t>
      </w:r>
      <w:r w:rsidR="004A3506" w:rsidRPr="00454F2E">
        <w:rPr>
          <w:rFonts w:ascii="Times New Roman" w:hAnsi="Times New Roman" w:cs="Times New Roman"/>
          <w:color w:val="000000"/>
          <w:szCs w:val="24"/>
        </w:rPr>
        <w:t>ą</w:t>
      </w:r>
      <w:r w:rsidR="00BE6D0F" w:rsidRPr="00454F2E">
        <w:rPr>
          <w:rFonts w:ascii="Times New Roman" w:hAnsi="Times New Roman" w:cs="Times New Roman"/>
          <w:color w:val="000000"/>
          <w:szCs w:val="24"/>
        </w:rPr>
        <w:t xml:space="preserve">, kuriam </w:t>
      </w:r>
      <w:r w:rsidR="004A3506"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lei</w:t>
      </w:r>
      <w:r w:rsidR="004A3506" w:rsidRPr="00454F2E">
        <w:rPr>
          <w:rFonts w:ascii="Times New Roman" w:hAnsi="Times New Roman" w:cs="Times New Roman"/>
          <w:color w:val="000000"/>
          <w:szCs w:val="24"/>
        </w:rPr>
        <w:t>sti</w:t>
      </w:r>
      <w:r w:rsidR="00BE6D0F" w:rsidRPr="00454F2E">
        <w:rPr>
          <w:rFonts w:ascii="Times New Roman" w:hAnsi="Times New Roman" w:cs="Times New Roman"/>
          <w:color w:val="000000"/>
          <w:szCs w:val="24"/>
        </w:rPr>
        <w:t xml:space="preserve"> dar kartą iš naudo įvertinti paraišką</w:t>
      </w:r>
      <w:r w:rsidRPr="00454F2E">
        <w:rPr>
          <w:rFonts w:ascii="Times New Roman" w:hAnsi="Times New Roman" w:cs="Times New Roman"/>
          <w:color w:val="000000"/>
          <w:szCs w:val="24"/>
        </w:rPr>
        <w:t>;</w:t>
      </w:r>
    </w:p>
    <w:p w14:paraId="0367436F" w14:textId="77777777" w:rsidR="00F97BD7" w:rsidRPr="00454F2E" w:rsidRDefault="004A3506" w:rsidP="00F97BD7">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w:t>
      </w:r>
      <w:r w:rsidR="00BE6D0F" w:rsidRPr="00454F2E">
        <w:rPr>
          <w:rFonts w:ascii="Times New Roman" w:hAnsi="Times New Roman" w:cs="Times New Roman"/>
          <w:color w:val="000000"/>
          <w:szCs w:val="24"/>
        </w:rPr>
        <w:t xml:space="preserve">ei po patikrinimų apdorojamų numerių aibėje lieka visi pranešime pateikti numeriai, </w:t>
      </w:r>
      <w:r w:rsidR="007C419C"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w:t>
      </w:r>
      <w:r w:rsidR="00F97BD7"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atlik</w:t>
      </w:r>
      <w:r w:rsidR="00F97BD7"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tokius veiksmus:</w:t>
      </w:r>
    </w:p>
    <w:p w14:paraId="73ED4F09" w14:textId="77777777" w:rsidR="00F97BD7" w:rsidRPr="00454F2E" w:rsidRDefault="00BE6D0F" w:rsidP="00F97BD7">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lastRenderedPageBreak/>
        <w:t>įraš</w:t>
      </w:r>
      <w:r w:rsidR="00F97BD7" w:rsidRPr="00454F2E">
        <w:rPr>
          <w:rFonts w:ascii="Times New Roman" w:hAnsi="Times New Roman" w:cs="Times New Roman"/>
          <w:color w:val="000000"/>
          <w:szCs w:val="24"/>
        </w:rPr>
        <w:t xml:space="preserve">yti </w:t>
      </w:r>
      <w:r w:rsidRPr="00454F2E">
        <w:rPr>
          <w:rFonts w:ascii="Times New Roman" w:hAnsi="Times New Roman" w:cs="Times New Roman"/>
          <w:color w:val="000000"/>
          <w:szCs w:val="24"/>
        </w:rPr>
        <w:t>numerių perkėlimo įvykio įrašą į numerių būsenų pasikeitimo istorijos žurnalą;</w:t>
      </w:r>
      <w:bookmarkStart w:id="39" w:name="_2bn6wsx" w:colFirst="0" w:colLast="0"/>
      <w:bookmarkEnd w:id="39"/>
    </w:p>
    <w:p w14:paraId="7E195327" w14:textId="77777777" w:rsidR="00135A29" w:rsidRPr="00454F2E" w:rsidRDefault="00BE6D0F" w:rsidP="00135A29">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pranešimo apdorojimo veiksmų istoriją išsaugo</w:t>
      </w:r>
      <w:r w:rsidR="00F97BD7"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paraiškų archyve ir užbaig</w:t>
      </w:r>
      <w:r w:rsidR="00F97BD7" w:rsidRPr="00454F2E">
        <w:rPr>
          <w:rFonts w:ascii="Times New Roman" w:hAnsi="Times New Roman" w:cs="Times New Roman"/>
          <w:color w:val="000000"/>
          <w:szCs w:val="24"/>
        </w:rPr>
        <w:t>t</w:t>
      </w:r>
      <w:r w:rsidRPr="00454F2E">
        <w:rPr>
          <w:rFonts w:ascii="Times New Roman" w:hAnsi="Times New Roman" w:cs="Times New Roman"/>
          <w:color w:val="000000"/>
          <w:szCs w:val="24"/>
        </w:rPr>
        <w:t>i pranešimo nagrinėjimą.</w:t>
      </w:r>
    </w:p>
    <w:p w14:paraId="3714E91F" w14:textId="0845FE78" w:rsidR="008307F7" w:rsidRPr="00454F2E" w:rsidRDefault="007C419C" w:rsidP="008307F7">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NVS</w:t>
      </w:r>
      <w:r w:rsidR="00BE6D0F" w:rsidRPr="00454F2E">
        <w:rPr>
          <w:rFonts w:ascii="Times New Roman" w:hAnsi="Times New Roman" w:cs="Times New Roman"/>
          <w:szCs w:val="24"/>
        </w:rPr>
        <w:t xml:space="preserve"> </w:t>
      </w:r>
      <w:r w:rsidR="006F0548" w:rsidRPr="00454F2E">
        <w:rPr>
          <w:rFonts w:ascii="Times New Roman" w:hAnsi="Times New Roman" w:cs="Times New Roman"/>
          <w:szCs w:val="24"/>
        </w:rPr>
        <w:t xml:space="preserve">turi </w:t>
      </w:r>
      <w:r w:rsidR="00BE6D0F" w:rsidRPr="00454F2E">
        <w:rPr>
          <w:rFonts w:ascii="Times New Roman" w:hAnsi="Times New Roman" w:cs="Times New Roman"/>
          <w:szCs w:val="24"/>
        </w:rPr>
        <w:t>užtikrinti galimybę operatoriams gauti informaciją apie Tarnybos paskirtus bei panaikintus ryšio numerius.</w:t>
      </w:r>
    </w:p>
    <w:p w14:paraId="3AE6D079" w14:textId="77777777" w:rsidR="006F0548" w:rsidRPr="00454F2E" w:rsidRDefault="007C419C" w:rsidP="006F0548">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turi užtikrinti galimybę operatoriams gauti informaciją apie asmenų teisių naudoti numerius pakeitimus užregistruotus įvykių žurnaluose šiais būdais:</w:t>
      </w:r>
    </w:p>
    <w:p w14:paraId="0794B0CA" w14:textId="64C0CC29" w:rsidR="00DC3B7F" w:rsidRPr="00454F2E" w:rsidRDefault="00DC3B7F" w:rsidP="0F0BD06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s</w:t>
      </w:r>
      <w:r w:rsidR="00BE6D0F" w:rsidRPr="00454F2E">
        <w:rPr>
          <w:rFonts w:ascii="Times New Roman" w:hAnsi="Times New Roman" w:cs="Times New Roman"/>
          <w:color w:val="000000" w:themeColor="text1"/>
          <w:szCs w:val="24"/>
        </w:rPr>
        <w:t>t</w:t>
      </w:r>
      <w:r w:rsidR="00A502D7" w:rsidRPr="00454F2E">
        <w:rPr>
          <w:rFonts w:ascii="Times New Roman" w:hAnsi="Times New Roman" w:cs="Times New Roman"/>
          <w:color w:val="000000" w:themeColor="text1"/>
          <w:szCs w:val="24"/>
        </w:rPr>
        <w:t>ū</w:t>
      </w:r>
      <w:r w:rsidR="00BE6D0F" w:rsidRPr="00454F2E">
        <w:rPr>
          <w:rFonts w:ascii="Times New Roman" w:hAnsi="Times New Roman" w:cs="Times New Roman"/>
          <w:color w:val="000000" w:themeColor="text1"/>
          <w:szCs w:val="24"/>
        </w:rPr>
        <w:t xml:space="preserve">mimo (angl. push) būdu – </w:t>
      </w:r>
      <w:r w:rsidR="007C419C" w:rsidRPr="00454F2E">
        <w:rPr>
          <w:rFonts w:ascii="Times New Roman" w:hAnsi="Times New Roman" w:cs="Times New Roman"/>
          <w:color w:val="000000" w:themeColor="text1"/>
          <w:szCs w:val="24"/>
        </w:rPr>
        <w:t>NVS</w:t>
      </w:r>
      <w:r w:rsidR="00BE6D0F" w:rsidRPr="00454F2E">
        <w:rPr>
          <w:rFonts w:ascii="Times New Roman" w:hAnsi="Times New Roman" w:cs="Times New Roman"/>
          <w:color w:val="000000" w:themeColor="text1"/>
          <w:szCs w:val="24"/>
        </w:rPr>
        <w:t xml:space="preserve"> įvykių žurnal</w:t>
      </w:r>
      <w:r w:rsidR="00A502D7" w:rsidRPr="00454F2E">
        <w:rPr>
          <w:rFonts w:ascii="Times New Roman" w:hAnsi="Times New Roman" w:cs="Times New Roman"/>
          <w:color w:val="000000" w:themeColor="text1"/>
          <w:szCs w:val="24"/>
        </w:rPr>
        <w:t>e</w:t>
      </w:r>
      <w:r w:rsidR="00BE6D0F" w:rsidRPr="00454F2E">
        <w:rPr>
          <w:rFonts w:ascii="Times New Roman" w:hAnsi="Times New Roman" w:cs="Times New Roman"/>
          <w:color w:val="000000" w:themeColor="text1"/>
          <w:szCs w:val="24"/>
        </w:rPr>
        <w:t xml:space="preserve"> įrašius informaciją apie naują įvykį, </w:t>
      </w:r>
      <w:r w:rsidR="007C419C" w:rsidRPr="00454F2E">
        <w:rPr>
          <w:rFonts w:ascii="Times New Roman" w:hAnsi="Times New Roman" w:cs="Times New Roman"/>
          <w:color w:val="000000" w:themeColor="text1"/>
          <w:szCs w:val="24"/>
        </w:rPr>
        <w:t>NVS</w:t>
      </w:r>
      <w:r w:rsidR="00BE6D0F" w:rsidRPr="00454F2E">
        <w:rPr>
          <w:rFonts w:ascii="Times New Roman" w:hAnsi="Times New Roman" w:cs="Times New Roman"/>
          <w:color w:val="000000" w:themeColor="text1"/>
          <w:szCs w:val="24"/>
        </w:rPr>
        <w:t xml:space="preserve"> </w:t>
      </w:r>
      <w:r w:rsidR="00C60A04"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suformuo</w:t>
      </w:r>
      <w:r w:rsidR="00C60A04"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xml:space="preserve"> informacinį pranešimą</w:t>
      </w:r>
      <w:r w:rsidR="00762821" w:rsidRPr="00454F2E">
        <w:rPr>
          <w:rFonts w:ascii="Times New Roman" w:hAnsi="Times New Roman" w:cs="Times New Roman"/>
          <w:color w:val="000000" w:themeColor="text1"/>
          <w:szCs w:val="24"/>
        </w:rPr>
        <w:t xml:space="preserve"> su</w:t>
      </w:r>
      <w:r w:rsidR="00BE6D0F" w:rsidRPr="00454F2E">
        <w:rPr>
          <w:rFonts w:ascii="Times New Roman" w:hAnsi="Times New Roman" w:cs="Times New Roman"/>
          <w:color w:val="000000" w:themeColor="text1"/>
          <w:szCs w:val="24"/>
        </w:rPr>
        <w:t xml:space="preserve"> </w:t>
      </w:r>
      <w:r w:rsidR="007C48AE" w:rsidRPr="00454F2E">
        <w:rPr>
          <w:rFonts w:ascii="Times New Roman" w:hAnsi="Times New Roman" w:cs="Times New Roman"/>
          <w:color w:val="000000" w:themeColor="text1"/>
          <w:szCs w:val="24"/>
        </w:rPr>
        <w:t>įtrauk</w:t>
      </w:r>
      <w:r w:rsidR="00762821" w:rsidRPr="00454F2E">
        <w:rPr>
          <w:rFonts w:ascii="Times New Roman" w:hAnsi="Times New Roman" w:cs="Times New Roman"/>
          <w:color w:val="000000" w:themeColor="text1"/>
          <w:szCs w:val="24"/>
        </w:rPr>
        <w:t>t</w:t>
      </w:r>
      <w:r w:rsidR="007C48AE" w:rsidRPr="00454F2E">
        <w:rPr>
          <w:rFonts w:ascii="Times New Roman" w:hAnsi="Times New Roman" w:cs="Times New Roman"/>
          <w:color w:val="000000" w:themeColor="text1"/>
          <w:szCs w:val="24"/>
        </w:rPr>
        <w:t xml:space="preserve">a </w:t>
      </w:r>
      <w:r w:rsidR="00BE6D0F" w:rsidRPr="00454F2E">
        <w:rPr>
          <w:rFonts w:ascii="Times New Roman" w:hAnsi="Times New Roman" w:cs="Times New Roman"/>
          <w:color w:val="000000" w:themeColor="text1"/>
          <w:szCs w:val="24"/>
        </w:rPr>
        <w:t xml:space="preserve">įvykio informacija ir automatiškai </w:t>
      </w:r>
      <w:r w:rsidR="001A1F43" w:rsidRPr="00454F2E">
        <w:rPr>
          <w:rFonts w:ascii="Times New Roman" w:hAnsi="Times New Roman" w:cs="Times New Roman"/>
          <w:color w:val="000000" w:themeColor="text1"/>
          <w:szCs w:val="24"/>
        </w:rPr>
        <w:t xml:space="preserve">jį </w:t>
      </w:r>
      <w:r w:rsidR="00BE6D0F" w:rsidRPr="00454F2E">
        <w:rPr>
          <w:rFonts w:ascii="Times New Roman" w:hAnsi="Times New Roman" w:cs="Times New Roman"/>
          <w:color w:val="000000" w:themeColor="text1"/>
          <w:szCs w:val="24"/>
        </w:rPr>
        <w:t>išsi</w:t>
      </w:r>
      <w:r w:rsidR="007C48AE" w:rsidRPr="00454F2E">
        <w:rPr>
          <w:rFonts w:ascii="Times New Roman" w:hAnsi="Times New Roman" w:cs="Times New Roman"/>
          <w:color w:val="000000" w:themeColor="text1"/>
          <w:szCs w:val="24"/>
        </w:rPr>
        <w:t>ųsti</w:t>
      </w:r>
      <w:r w:rsidR="00BE6D0F" w:rsidRPr="00454F2E">
        <w:rPr>
          <w:rFonts w:ascii="Times New Roman" w:hAnsi="Times New Roman" w:cs="Times New Roman"/>
          <w:color w:val="000000" w:themeColor="text1"/>
          <w:szCs w:val="24"/>
        </w:rPr>
        <w:t xml:space="preserve"> tokį informavimo būdą pasirinkusiems operatoriams į jų valdomą saityno paslaugą. Vis</w:t>
      </w:r>
      <w:r w:rsidR="004A5C36" w:rsidRPr="00454F2E">
        <w:rPr>
          <w:rFonts w:ascii="Times New Roman" w:hAnsi="Times New Roman" w:cs="Times New Roman"/>
          <w:color w:val="000000" w:themeColor="text1"/>
          <w:szCs w:val="24"/>
        </w:rPr>
        <w:t>us</w:t>
      </w:r>
      <w:r w:rsidR="00BE6D0F" w:rsidRPr="00454F2E">
        <w:rPr>
          <w:rFonts w:ascii="Times New Roman" w:hAnsi="Times New Roman" w:cs="Times New Roman"/>
          <w:color w:val="000000" w:themeColor="text1"/>
          <w:szCs w:val="24"/>
        </w:rPr>
        <w:t xml:space="preserve"> </w:t>
      </w:r>
      <w:r w:rsidR="004A5C36" w:rsidRPr="00454F2E">
        <w:rPr>
          <w:rFonts w:ascii="Times New Roman" w:hAnsi="Times New Roman" w:cs="Times New Roman"/>
          <w:color w:val="000000" w:themeColor="text1"/>
          <w:szCs w:val="24"/>
        </w:rPr>
        <w:t>pranešimus</w:t>
      </w:r>
      <w:r w:rsidR="00BE6D0F" w:rsidRPr="00454F2E">
        <w:rPr>
          <w:rFonts w:ascii="Times New Roman" w:hAnsi="Times New Roman" w:cs="Times New Roman"/>
          <w:color w:val="000000" w:themeColor="text1"/>
          <w:szCs w:val="24"/>
        </w:rPr>
        <w:t xml:space="preserve"> </w:t>
      </w:r>
      <w:r w:rsidR="00D516DB"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si</w:t>
      </w:r>
      <w:r w:rsidR="00D516DB" w:rsidRPr="00454F2E">
        <w:rPr>
          <w:rFonts w:ascii="Times New Roman" w:hAnsi="Times New Roman" w:cs="Times New Roman"/>
          <w:color w:val="000000" w:themeColor="text1"/>
          <w:szCs w:val="24"/>
        </w:rPr>
        <w:t>ųsti</w:t>
      </w:r>
      <w:r w:rsidR="00BE6D0F" w:rsidRPr="00454F2E">
        <w:rPr>
          <w:rFonts w:ascii="Times New Roman" w:hAnsi="Times New Roman" w:cs="Times New Roman"/>
          <w:color w:val="000000" w:themeColor="text1"/>
          <w:szCs w:val="24"/>
        </w:rPr>
        <w:t xml:space="preserve"> paeiliui, pagal įvykio eilės numerį. Per </w:t>
      </w:r>
      <w:r w:rsidR="007C419C" w:rsidRPr="00454F2E">
        <w:rPr>
          <w:rFonts w:ascii="Times New Roman" w:hAnsi="Times New Roman" w:cs="Times New Roman"/>
          <w:color w:val="000000" w:themeColor="text1"/>
          <w:szCs w:val="24"/>
        </w:rPr>
        <w:t>NVS</w:t>
      </w:r>
      <w:r w:rsidR="00BE6D0F" w:rsidRPr="00454F2E">
        <w:rPr>
          <w:rFonts w:ascii="Times New Roman" w:hAnsi="Times New Roman" w:cs="Times New Roman"/>
          <w:color w:val="000000" w:themeColor="text1"/>
          <w:szCs w:val="24"/>
        </w:rPr>
        <w:t xml:space="preserve"> konfig</w:t>
      </w:r>
      <w:r w:rsidR="00D516DB" w:rsidRPr="00454F2E">
        <w:rPr>
          <w:rFonts w:ascii="Times New Roman" w:hAnsi="Times New Roman" w:cs="Times New Roman"/>
          <w:color w:val="000000" w:themeColor="text1"/>
          <w:szCs w:val="24"/>
        </w:rPr>
        <w:t>ū</w:t>
      </w:r>
      <w:r w:rsidR="00BE6D0F" w:rsidRPr="00454F2E">
        <w:rPr>
          <w:rFonts w:ascii="Times New Roman" w:hAnsi="Times New Roman" w:cs="Times New Roman"/>
          <w:color w:val="000000" w:themeColor="text1"/>
          <w:szCs w:val="24"/>
        </w:rPr>
        <w:t>racijoje nustatytą laiką sėkmingai nepristačius pranešimo, jį pristatyti turi band</w:t>
      </w:r>
      <w:r w:rsidR="00A462D0" w:rsidRPr="00454F2E">
        <w:rPr>
          <w:rFonts w:ascii="Times New Roman" w:hAnsi="Times New Roman" w:cs="Times New Roman"/>
          <w:color w:val="000000" w:themeColor="text1"/>
          <w:szCs w:val="24"/>
        </w:rPr>
        <w:t>yti</w:t>
      </w:r>
      <w:r w:rsidR="00BE6D0F" w:rsidRPr="00454F2E">
        <w:rPr>
          <w:rFonts w:ascii="Times New Roman" w:hAnsi="Times New Roman" w:cs="Times New Roman"/>
          <w:color w:val="000000" w:themeColor="text1"/>
          <w:szCs w:val="24"/>
        </w:rPr>
        <w:t xml:space="preserve"> vėliau po eksponentiškai, iki konfig</w:t>
      </w:r>
      <w:r w:rsidR="00A462D0" w:rsidRPr="00454F2E">
        <w:rPr>
          <w:rFonts w:ascii="Times New Roman" w:hAnsi="Times New Roman" w:cs="Times New Roman"/>
          <w:color w:val="000000" w:themeColor="text1"/>
          <w:szCs w:val="24"/>
        </w:rPr>
        <w:t>ū</w:t>
      </w:r>
      <w:r w:rsidR="00BE6D0F" w:rsidRPr="00454F2E">
        <w:rPr>
          <w:rFonts w:ascii="Times New Roman" w:hAnsi="Times New Roman" w:cs="Times New Roman"/>
          <w:color w:val="000000" w:themeColor="text1"/>
          <w:szCs w:val="24"/>
        </w:rPr>
        <w:t>racijoje numatytos ribos, augančio laiko intervalo. Sėkmingai nepristačius pranešimo, kit</w:t>
      </w:r>
      <w:r w:rsidR="009E6F19" w:rsidRPr="00454F2E">
        <w:rPr>
          <w:rFonts w:ascii="Times New Roman" w:hAnsi="Times New Roman" w:cs="Times New Roman"/>
          <w:color w:val="000000" w:themeColor="text1"/>
          <w:szCs w:val="24"/>
        </w:rPr>
        <w:t>ų</w:t>
      </w:r>
      <w:r w:rsidR="00BE6D0F" w:rsidRPr="00454F2E">
        <w:rPr>
          <w:rFonts w:ascii="Times New Roman" w:hAnsi="Times New Roman" w:cs="Times New Roman"/>
          <w:color w:val="000000" w:themeColor="text1"/>
          <w:szCs w:val="24"/>
        </w:rPr>
        <w:t xml:space="preserve"> pranešim</w:t>
      </w:r>
      <w:r w:rsidR="009E6F19" w:rsidRPr="00454F2E">
        <w:rPr>
          <w:rFonts w:ascii="Times New Roman" w:hAnsi="Times New Roman" w:cs="Times New Roman"/>
          <w:color w:val="000000" w:themeColor="text1"/>
          <w:szCs w:val="24"/>
        </w:rPr>
        <w:t>ų</w:t>
      </w:r>
      <w:r w:rsidR="00BE6D0F" w:rsidRPr="00454F2E">
        <w:rPr>
          <w:rFonts w:ascii="Times New Roman" w:hAnsi="Times New Roman" w:cs="Times New Roman"/>
          <w:color w:val="000000" w:themeColor="text1"/>
          <w:szCs w:val="24"/>
        </w:rPr>
        <w:t xml:space="preserve"> iš eilės neturi si</w:t>
      </w:r>
      <w:r w:rsidR="009E6F19" w:rsidRPr="00454F2E">
        <w:rPr>
          <w:rFonts w:ascii="Times New Roman" w:hAnsi="Times New Roman" w:cs="Times New Roman"/>
          <w:color w:val="000000" w:themeColor="text1"/>
          <w:szCs w:val="24"/>
        </w:rPr>
        <w:t>ųsti</w:t>
      </w:r>
      <w:r w:rsidR="00BE6D0F" w:rsidRPr="00454F2E">
        <w:rPr>
          <w:rFonts w:ascii="Times New Roman" w:hAnsi="Times New Roman" w:cs="Times New Roman"/>
          <w:color w:val="000000" w:themeColor="text1"/>
          <w:szCs w:val="24"/>
        </w:rPr>
        <w:t>. Vidinio naudotojo sąsaja turi atvaizduoti st</w:t>
      </w:r>
      <w:r w:rsidR="00A502D7" w:rsidRPr="00454F2E">
        <w:rPr>
          <w:rFonts w:ascii="Times New Roman" w:hAnsi="Times New Roman" w:cs="Times New Roman"/>
          <w:color w:val="000000" w:themeColor="text1"/>
          <w:szCs w:val="24"/>
        </w:rPr>
        <w:t>ū</w:t>
      </w:r>
      <w:r w:rsidR="00BE6D0F" w:rsidRPr="00454F2E">
        <w:rPr>
          <w:rFonts w:ascii="Times New Roman" w:hAnsi="Times New Roman" w:cs="Times New Roman"/>
          <w:color w:val="000000" w:themeColor="text1"/>
          <w:szCs w:val="24"/>
        </w:rPr>
        <w:t xml:space="preserve">mimo režimą pasirinkusių gavėjų tinklo paslaugos galinį adresą (angl. end point), paskutinio sėkmingai išsiųsto įvykio eilės numerį ir laiko žymę, paskutinio sėkmingai </w:t>
      </w:r>
      <w:r w:rsidR="0073652F" w:rsidRPr="00454F2E">
        <w:rPr>
          <w:rFonts w:ascii="Times New Roman" w:hAnsi="Times New Roman" w:cs="Times New Roman"/>
          <w:color w:val="000000" w:themeColor="text1"/>
          <w:szCs w:val="24"/>
        </w:rPr>
        <w:t>išsiųsto</w:t>
      </w:r>
      <w:r w:rsidR="00BE6D0F" w:rsidRPr="00454F2E">
        <w:rPr>
          <w:rFonts w:ascii="Times New Roman" w:hAnsi="Times New Roman" w:cs="Times New Roman"/>
          <w:color w:val="000000" w:themeColor="text1"/>
          <w:szCs w:val="24"/>
        </w:rPr>
        <w:t xml:space="preserve"> pranešimo pristatymo laiko žymę ir leisti pakeisti kitos žinutės eilės numerį</w:t>
      </w:r>
      <w:r w:rsidR="006F0548" w:rsidRPr="00454F2E">
        <w:rPr>
          <w:rFonts w:ascii="Times New Roman" w:hAnsi="Times New Roman" w:cs="Times New Roman"/>
          <w:color w:val="000000" w:themeColor="text1"/>
          <w:szCs w:val="24"/>
        </w:rPr>
        <w:t>;</w:t>
      </w:r>
    </w:p>
    <w:p w14:paraId="3818C9CF" w14:textId="77777777" w:rsidR="000E3CDE" w:rsidRPr="00454F2E" w:rsidRDefault="00DC3B7F" w:rsidP="0F0BD06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t</w:t>
      </w:r>
      <w:r w:rsidR="00BE6D0F" w:rsidRPr="00454F2E">
        <w:rPr>
          <w:rFonts w:ascii="Times New Roman" w:hAnsi="Times New Roman" w:cs="Times New Roman"/>
          <w:color w:val="000000" w:themeColor="text1"/>
          <w:szCs w:val="24"/>
        </w:rPr>
        <w:t xml:space="preserve">raukimo (angl. pull) būdu – operatoriai pasirinkę tokį informacijos gavimo būdą, </w:t>
      </w:r>
      <w:r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automatiškai gau</w:t>
      </w:r>
      <w:r w:rsidR="000E3CDE"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xml:space="preserve"> teisę naudoti Web API prieig</w:t>
      </w:r>
      <w:r w:rsidR="000E3CDE"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prie </w:t>
      </w:r>
      <w:r w:rsidR="007C419C" w:rsidRPr="00454F2E">
        <w:rPr>
          <w:rFonts w:ascii="Times New Roman" w:hAnsi="Times New Roman" w:cs="Times New Roman"/>
          <w:color w:val="000000" w:themeColor="text1"/>
          <w:szCs w:val="24"/>
        </w:rPr>
        <w:t>NVS</w:t>
      </w:r>
      <w:r w:rsidR="00BE6D0F" w:rsidRPr="00454F2E">
        <w:rPr>
          <w:rFonts w:ascii="Times New Roman" w:hAnsi="Times New Roman" w:cs="Times New Roman"/>
          <w:color w:val="000000" w:themeColor="text1"/>
          <w:szCs w:val="24"/>
        </w:rPr>
        <w:t xml:space="preserve"> įvykių žurnalų įrašų ir žurnalų meta duomenų</w:t>
      </w:r>
      <w:r w:rsidR="000E3CDE" w:rsidRPr="00454F2E">
        <w:rPr>
          <w:rFonts w:ascii="Times New Roman" w:hAnsi="Times New Roman" w:cs="Times New Roman"/>
          <w:color w:val="000000" w:themeColor="text1"/>
          <w:szCs w:val="24"/>
        </w:rPr>
        <w:t>;</w:t>
      </w:r>
    </w:p>
    <w:p w14:paraId="4B631DFE" w14:textId="77777777" w:rsidR="00792E9C" w:rsidRPr="00454F2E" w:rsidRDefault="000E3CDE" w:rsidP="0F0BD06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b</w:t>
      </w:r>
      <w:r w:rsidR="00BE6D0F" w:rsidRPr="00454F2E">
        <w:rPr>
          <w:rFonts w:ascii="Times New Roman" w:hAnsi="Times New Roman" w:cs="Times New Roman"/>
          <w:color w:val="000000" w:themeColor="text1"/>
          <w:szCs w:val="24"/>
        </w:rPr>
        <w:t xml:space="preserve">ūsenos laike (angl. snapshot) būdu – </w:t>
      </w:r>
      <w:r w:rsidR="007C419C" w:rsidRPr="00454F2E">
        <w:rPr>
          <w:rFonts w:ascii="Times New Roman" w:hAnsi="Times New Roman" w:cs="Times New Roman"/>
          <w:color w:val="000000" w:themeColor="text1"/>
          <w:szCs w:val="24"/>
        </w:rPr>
        <w:t>NVS</w:t>
      </w:r>
      <w:r w:rsidR="00BE6D0F" w:rsidRPr="00454F2E">
        <w:rPr>
          <w:rFonts w:ascii="Times New Roman" w:hAnsi="Times New Roman" w:cs="Times New Roman"/>
          <w:color w:val="000000" w:themeColor="text1"/>
          <w:szCs w:val="24"/>
        </w:rPr>
        <w:t xml:space="preserve"> pagal operatoriaus užklausą </w:t>
      </w:r>
      <w:r w:rsidR="00873594"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sugeneruo</w:t>
      </w:r>
      <w:r w:rsidR="00873594"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xml:space="preserve"> momentin</w:t>
      </w:r>
      <w:r w:rsidR="00BE6D0F" w:rsidRPr="00454F2E">
        <w:rPr>
          <w:rFonts w:ascii="Times New Roman" w:hAnsi="Times New Roman" w:cs="Times New Roman"/>
          <w:szCs w:val="24"/>
        </w:rPr>
        <w:t xml:space="preserve">ę </w:t>
      </w:r>
      <w:r w:rsidR="00BE6D0F" w:rsidRPr="00454F2E">
        <w:rPr>
          <w:rFonts w:ascii="Times New Roman" w:hAnsi="Times New Roman" w:cs="Times New Roman"/>
          <w:color w:val="000000" w:themeColor="text1"/>
          <w:szCs w:val="24"/>
        </w:rPr>
        <w:t>asmenų teisės naudoti numerius informacijos būsenos kopij</w:t>
      </w:r>
      <w:r w:rsidR="00873594"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remdamasi žurnale išsaugota įvykių informacija. Į būsenos kopij</w:t>
      </w:r>
      <w:r w:rsidR="00CD4275"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w:t>
      </w:r>
      <w:r w:rsidR="00CD4275"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įtrauk</w:t>
      </w:r>
      <w:r w:rsidR="00CD4275" w:rsidRPr="00454F2E">
        <w:rPr>
          <w:rFonts w:ascii="Times New Roman" w:hAnsi="Times New Roman" w:cs="Times New Roman"/>
          <w:color w:val="000000" w:themeColor="text1"/>
          <w:szCs w:val="24"/>
        </w:rPr>
        <w:t>t</w:t>
      </w:r>
      <w:r w:rsidR="00BE6D0F" w:rsidRPr="00454F2E">
        <w:rPr>
          <w:rFonts w:ascii="Times New Roman" w:hAnsi="Times New Roman" w:cs="Times New Roman"/>
          <w:color w:val="000000" w:themeColor="text1"/>
          <w:szCs w:val="24"/>
        </w:rPr>
        <w:t>i paskutinio įvykio, įtraukto į būsenos suformavimą, eilės numerio ir įvykio laiko žymės meta</w:t>
      </w:r>
      <w:r w:rsidR="00CD4275" w:rsidRPr="00454F2E">
        <w:rPr>
          <w:rFonts w:ascii="Times New Roman" w:hAnsi="Times New Roman" w:cs="Times New Roman"/>
          <w:color w:val="000000" w:themeColor="text1"/>
          <w:szCs w:val="24"/>
        </w:rPr>
        <w:t xml:space="preserve"> </w:t>
      </w:r>
      <w:r w:rsidR="00BE6D0F" w:rsidRPr="00454F2E">
        <w:rPr>
          <w:rFonts w:ascii="Times New Roman" w:hAnsi="Times New Roman" w:cs="Times New Roman"/>
          <w:color w:val="000000" w:themeColor="text1"/>
          <w:szCs w:val="24"/>
        </w:rPr>
        <w:t>informacij</w:t>
      </w:r>
      <w:r w:rsidR="00CD4275"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w:t>
      </w:r>
      <w:r w:rsidR="00BE6D0F" w:rsidRPr="00454F2E">
        <w:rPr>
          <w:rFonts w:ascii="Times New Roman" w:hAnsi="Times New Roman" w:cs="Times New Roman"/>
          <w:szCs w:val="24"/>
        </w:rPr>
        <w:t>O</w:t>
      </w:r>
      <w:r w:rsidR="00BE6D0F" w:rsidRPr="00454F2E">
        <w:rPr>
          <w:rFonts w:ascii="Times New Roman" w:hAnsi="Times New Roman" w:cs="Times New Roman"/>
          <w:color w:val="000000" w:themeColor="text1"/>
          <w:szCs w:val="24"/>
        </w:rPr>
        <w:t>peratoria</w:t>
      </w:r>
      <w:r w:rsidR="007313CE" w:rsidRPr="00454F2E">
        <w:rPr>
          <w:rFonts w:ascii="Times New Roman" w:hAnsi="Times New Roman" w:cs="Times New Roman"/>
          <w:color w:val="000000" w:themeColor="text1"/>
          <w:szCs w:val="24"/>
        </w:rPr>
        <w:t>ms turi būti sudaryta galimybė</w:t>
      </w:r>
      <w:r w:rsidR="00BE6D0F" w:rsidRPr="00454F2E">
        <w:rPr>
          <w:rFonts w:ascii="Times New Roman" w:hAnsi="Times New Roman" w:cs="Times New Roman"/>
          <w:color w:val="000000" w:themeColor="text1"/>
          <w:szCs w:val="24"/>
        </w:rPr>
        <w:t xml:space="preserve"> </w:t>
      </w:r>
      <w:r w:rsidR="007313CE" w:rsidRPr="00454F2E">
        <w:rPr>
          <w:rFonts w:ascii="Times New Roman" w:hAnsi="Times New Roman" w:cs="Times New Roman"/>
          <w:color w:val="000000" w:themeColor="text1"/>
          <w:szCs w:val="24"/>
        </w:rPr>
        <w:t xml:space="preserve">prisijungus prie NVS </w:t>
      </w:r>
      <w:r w:rsidR="00BE6D0F" w:rsidRPr="00454F2E">
        <w:rPr>
          <w:rFonts w:ascii="Times New Roman" w:hAnsi="Times New Roman" w:cs="Times New Roman"/>
          <w:color w:val="000000" w:themeColor="text1"/>
          <w:szCs w:val="24"/>
        </w:rPr>
        <w:t xml:space="preserve">atsisiųsti jiems sugeneruotas </w:t>
      </w:r>
      <w:r w:rsidR="00BE6D0F" w:rsidRPr="00454F2E">
        <w:rPr>
          <w:rFonts w:ascii="Times New Roman" w:hAnsi="Times New Roman" w:cs="Times New Roman"/>
          <w:szCs w:val="24"/>
        </w:rPr>
        <w:t>būsenos kopijas</w:t>
      </w:r>
      <w:r w:rsidR="00BE6D0F" w:rsidRPr="00454F2E">
        <w:rPr>
          <w:rFonts w:ascii="Times New Roman" w:hAnsi="Times New Roman" w:cs="Times New Roman"/>
          <w:color w:val="000000" w:themeColor="text1"/>
          <w:szCs w:val="24"/>
        </w:rPr>
        <w:t xml:space="preserve">. Būsenos </w:t>
      </w:r>
      <w:r w:rsidR="00BE6D0F" w:rsidRPr="00454F2E">
        <w:rPr>
          <w:rFonts w:ascii="Times New Roman" w:hAnsi="Times New Roman" w:cs="Times New Roman"/>
          <w:szCs w:val="24"/>
        </w:rPr>
        <w:t>kopij</w:t>
      </w:r>
      <w:r w:rsidR="00792E9C" w:rsidRPr="00454F2E">
        <w:rPr>
          <w:rFonts w:ascii="Times New Roman" w:hAnsi="Times New Roman" w:cs="Times New Roman"/>
          <w:szCs w:val="24"/>
        </w:rPr>
        <w:t>ą</w:t>
      </w:r>
      <w:r w:rsidR="007313CE" w:rsidRPr="00454F2E">
        <w:rPr>
          <w:rFonts w:ascii="Times New Roman" w:hAnsi="Times New Roman" w:cs="Times New Roman"/>
          <w:color w:val="000000" w:themeColor="text1"/>
          <w:szCs w:val="24"/>
        </w:rPr>
        <w:t xml:space="preserve"> </w:t>
      </w:r>
      <w:r w:rsidR="007C419C" w:rsidRPr="00454F2E">
        <w:rPr>
          <w:rFonts w:ascii="Times New Roman" w:hAnsi="Times New Roman" w:cs="Times New Roman"/>
          <w:color w:val="000000" w:themeColor="text1"/>
          <w:szCs w:val="24"/>
        </w:rPr>
        <w:t>NVS</w:t>
      </w:r>
      <w:r w:rsidR="00BE6D0F" w:rsidRPr="00454F2E">
        <w:rPr>
          <w:rFonts w:ascii="Times New Roman" w:hAnsi="Times New Roman" w:cs="Times New Roman"/>
          <w:color w:val="000000" w:themeColor="text1"/>
          <w:szCs w:val="24"/>
        </w:rPr>
        <w:t xml:space="preserve"> </w:t>
      </w:r>
      <w:r w:rsidR="00792E9C"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saugo</w:t>
      </w:r>
      <w:r w:rsidR="00792E9C" w:rsidRPr="00454F2E">
        <w:rPr>
          <w:rFonts w:ascii="Times New Roman" w:hAnsi="Times New Roman" w:cs="Times New Roman"/>
          <w:color w:val="000000" w:themeColor="text1"/>
          <w:szCs w:val="24"/>
        </w:rPr>
        <w:t>ti</w:t>
      </w:r>
      <w:r w:rsidR="00BE6D0F" w:rsidRPr="00454F2E">
        <w:rPr>
          <w:rFonts w:ascii="Times New Roman" w:hAnsi="Times New Roman" w:cs="Times New Roman"/>
          <w:color w:val="000000" w:themeColor="text1"/>
          <w:szCs w:val="24"/>
        </w:rPr>
        <w:t xml:space="preserve"> 7 dienas ir vėliau automatiškai</w:t>
      </w:r>
      <w:r w:rsidR="00BE6D0F" w:rsidRPr="00454F2E">
        <w:rPr>
          <w:rFonts w:ascii="Times New Roman" w:hAnsi="Times New Roman" w:cs="Times New Roman"/>
          <w:szCs w:val="24"/>
        </w:rPr>
        <w:t xml:space="preserve"> ištrin</w:t>
      </w:r>
      <w:r w:rsidR="00792E9C" w:rsidRPr="00454F2E">
        <w:rPr>
          <w:rFonts w:ascii="Times New Roman" w:hAnsi="Times New Roman" w:cs="Times New Roman"/>
          <w:szCs w:val="24"/>
        </w:rPr>
        <w:t>ti</w:t>
      </w:r>
      <w:r w:rsidR="00BE6D0F" w:rsidRPr="00454F2E">
        <w:rPr>
          <w:rFonts w:ascii="Times New Roman" w:hAnsi="Times New Roman" w:cs="Times New Roman"/>
          <w:szCs w:val="24"/>
        </w:rPr>
        <w:t>.</w:t>
      </w:r>
    </w:p>
    <w:p w14:paraId="306B994E" w14:textId="667DFE81" w:rsidR="00E9542C" w:rsidRPr="00454F2E" w:rsidRDefault="003837C2" w:rsidP="00EC4697">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T</w:t>
      </w:r>
      <w:r w:rsidR="00BE6D0F" w:rsidRPr="00454F2E">
        <w:rPr>
          <w:rFonts w:ascii="Times New Roman" w:hAnsi="Times New Roman" w:cs="Times New Roman"/>
          <w:szCs w:val="24"/>
        </w:rPr>
        <w:t xml:space="preserve">uri </w:t>
      </w:r>
      <w:r w:rsidR="00E15682" w:rsidRPr="00454F2E">
        <w:rPr>
          <w:rFonts w:ascii="Times New Roman" w:hAnsi="Times New Roman" w:cs="Times New Roman"/>
          <w:szCs w:val="24"/>
        </w:rPr>
        <w:t xml:space="preserve">būti galimybė </w:t>
      </w:r>
      <w:r w:rsidR="00BE6D0F" w:rsidRPr="00454F2E">
        <w:rPr>
          <w:rFonts w:ascii="Times New Roman" w:hAnsi="Times New Roman" w:cs="Times New Roman"/>
          <w:szCs w:val="24"/>
        </w:rPr>
        <w:t xml:space="preserve">suteikti </w:t>
      </w:r>
      <w:r w:rsidRPr="00454F2E">
        <w:rPr>
          <w:rFonts w:ascii="Times New Roman" w:hAnsi="Times New Roman" w:cs="Times New Roman"/>
          <w:szCs w:val="24"/>
        </w:rPr>
        <w:t xml:space="preserve">prisijungimą prie NVS </w:t>
      </w:r>
      <w:r w:rsidR="00BE6D0F" w:rsidRPr="00454F2E">
        <w:rPr>
          <w:rFonts w:ascii="Times New Roman" w:hAnsi="Times New Roman" w:cs="Times New Roman"/>
          <w:szCs w:val="24"/>
        </w:rPr>
        <w:t>kriminalinės žvalgybos pagrindinėms institucijoms</w:t>
      </w:r>
      <w:r w:rsidR="004E471F" w:rsidRPr="00454F2E">
        <w:rPr>
          <w:rFonts w:ascii="Times New Roman" w:hAnsi="Times New Roman" w:cs="Times New Roman"/>
          <w:szCs w:val="24"/>
        </w:rPr>
        <w:t xml:space="preserve"> p</w:t>
      </w:r>
      <w:r w:rsidR="005D5515" w:rsidRPr="00454F2E">
        <w:rPr>
          <w:rFonts w:ascii="Times New Roman" w:hAnsi="Times New Roman" w:cs="Times New Roman"/>
          <w:szCs w:val="24"/>
        </w:rPr>
        <w:t>er VIISP</w:t>
      </w:r>
      <w:r w:rsidR="00BE6D0F" w:rsidRPr="00454F2E">
        <w:rPr>
          <w:rFonts w:ascii="Times New Roman" w:hAnsi="Times New Roman" w:cs="Times New Roman"/>
          <w:szCs w:val="24"/>
        </w:rPr>
        <w:t xml:space="preserve">, ikiteisminio tyrimo įstaigoms ir galimybę gauti visus joje kaupiamus ir saugomus duomenis. Šiame punkte nurodytoms institucijoms ir įstaigoms turi būti suteiktos darbo su </w:t>
      </w:r>
      <w:r w:rsidR="007C419C" w:rsidRPr="00454F2E">
        <w:rPr>
          <w:rFonts w:ascii="Times New Roman" w:hAnsi="Times New Roman" w:cs="Times New Roman"/>
          <w:szCs w:val="24"/>
        </w:rPr>
        <w:t>NVS</w:t>
      </w:r>
      <w:r w:rsidR="00BE6D0F" w:rsidRPr="00454F2E">
        <w:rPr>
          <w:rFonts w:ascii="Times New Roman" w:hAnsi="Times New Roman" w:cs="Times New Roman"/>
          <w:szCs w:val="24"/>
        </w:rPr>
        <w:t xml:space="preserve"> sąsajos, kurios būtų ne mažiau funkcionalios nei suteikiamos operatoriams. </w:t>
      </w:r>
    </w:p>
    <w:p w14:paraId="306B994F" w14:textId="09AEF39B" w:rsidR="00E9542C" w:rsidRPr="00454F2E" w:rsidRDefault="007C419C" w:rsidP="00EC4697">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NVS</w:t>
      </w:r>
      <w:r w:rsidR="00BE6D0F" w:rsidRPr="00454F2E">
        <w:rPr>
          <w:rFonts w:ascii="Times New Roman" w:hAnsi="Times New Roman" w:cs="Times New Roman"/>
          <w:szCs w:val="24"/>
        </w:rPr>
        <w:t xml:space="preserve"> turi </w:t>
      </w:r>
      <w:r w:rsidR="00793824" w:rsidRPr="00454F2E">
        <w:rPr>
          <w:rFonts w:ascii="Times New Roman" w:hAnsi="Times New Roman" w:cs="Times New Roman"/>
          <w:szCs w:val="24"/>
        </w:rPr>
        <w:t xml:space="preserve">būti </w:t>
      </w:r>
      <w:r w:rsidR="00F10593" w:rsidRPr="00454F2E">
        <w:rPr>
          <w:rFonts w:ascii="Times New Roman" w:hAnsi="Times New Roman" w:cs="Times New Roman"/>
          <w:szCs w:val="24"/>
        </w:rPr>
        <w:t>galimyb</w:t>
      </w:r>
      <w:r w:rsidR="00793824" w:rsidRPr="00454F2E">
        <w:rPr>
          <w:rFonts w:ascii="Times New Roman" w:hAnsi="Times New Roman" w:cs="Times New Roman"/>
          <w:szCs w:val="24"/>
        </w:rPr>
        <w:t>ė</w:t>
      </w:r>
      <w:r w:rsidR="00F10593" w:rsidRPr="00454F2E">
        <w:rPr>
          <w:rFonts w:ascii="Times New Roman" w:hAnsi="Times New Roman" w:cs="Times New Roman"/>
          <w:szCs w:val="24"/>
        </w:rPr>
        <w:t xml:space="preserve"> kaupti</w:t>
      </w:r>
      <w:r w:rsidR="00BE6D0F" w:rsidRPr="00454F2E">
        <w:rPr>
          <w:rFonts w:ascii="Times New Roman" w:hAnsi="Times New Roman" w:cs="Times New Roman"/>
          <w:szCs w:val="24"/>
        </w:rPr>
        <w:t xml:space="preserve"> informaciją apie tarifus</w:t>
      </w:r>
      <w:r w:rsidR="00F10593" w:rsidRPr="00454F2E">
        <w:rPr>
          <w:rFonts w:ascii="Times New Roman" w:hAnsi="Times New Roman" w:cs="Times New Roman"/>
          <w:szCs w:val="24"/>
        </w:rPr>
        <w:t>,</w:t>
      </w:r>
      <w:r w:rsidR="00BE6D0F" w:rsidRPr="00454F2E">
        <w:rPr>
          <w:rFonts w:ascii="Times New Roman" w:hAnsi="Times New Roman" w:cs="Times New Roman"/>
          <w:szCs w:val="24"/>
        </w:rPr>
        <w:t xml:space="preserve"> taikom</w:t>
      </w:r>
      <w:r w:rsidR="00F10593" w:rsidRPr="00454F2E">
        <w:rPr>
          <w:rFonts w:ascii="Times New Roman" w:hAnsi="Times New Roman" w:cs="Times New Roman"/>
          <w:szCs w:val="24"/>
        </w:rPr>
        <w:t>u</w:t>
      </w:r>
      <w:r w:rsidR="00BE6D0F" w:rsidRPr="00454F2E">
        <w:rPr>
          <w:rFonts w:ascii="Times New Roman" w:hAnsi="Times New Roman" w:cs="Times New Roman"/>
          <w:szCs w:val="24"/>
        </w:rPr>
        <w:t>s už ryšio numerius</w:t>
      </w:r>
      <w:r w:rsidR="00F10593" w:rsidRPr="00454F2E">
        <w:rPr>
          <w:rFonts w:ascii="Times New Roman" w:hAnsi="Times New Roman" w:cs="Times New Roman"/>
          <w:szCs w:val="24"/>
        </w:rPr>
        <w:t>,</w:t>
      </w:r>
      <w:r w:rsidR="00BE6D0F" w:rsidRPr="00454F2E">
        <w:rPr>
          <w:rFonts w:ascii="Times New Roman" w:hAnsi="Times New Roman" w:cs="Times New Roman"/>
          <w:szCs w:val="24"/>
        </w:rPr>
        <w:t xml:space="preserve"> ir j</w:t>
      </w:r>
      <w:r w:rsidR="00F10593" w:rsidRPr="00454F2E">
        <w:rPr>
          <w:rFonts w:ascii="Times New Roman" w:hAnsi="Times New Roman" w:cs="Times New Roman"/>
          <w:szCs w:val="24"/>
        </w:rPr>
        <w:t>u</w:t>
      </w:r>
      <w:r w:rsidR="00BE6D0F" w:rsidRPr="00454F2E">
        <w:rPr>
          <w:rFonts w:ascii="Times New Roman" w:hAnsi="Times New Roman" w:cs="Times New Roman"/>
          <w:szCs w:val="24"/>
        </w:rPr>
        <w:t>os atvaizduoti pildant paraišką.</w:t>
      </w:r>
    </w:p>
    <w:p w14:paraId="306B9950" w14:textId="77777777" w:rsidR="00E9542C" w:rsidRPr="00454F2E" w:rsidRDefault="00E9542C" w:rsidP="00EC4697">
      <w:pPr>
        <w:pStyle w:val="ListParagraph"/>
        <w:widowControl w:val="0"/>
        <w:tabs>
          <w:tab w:val="left" w:pos="993"/>
          <w:tab w:val="left" w:pos="1440"/>
        </w:tabs>
        <w:spacing w:after="0"/>
        <w:rPr>
          <w:rFonts w:ascii="Times New Roman" w:hAnsi="Times New Roman" w:cs="Times New Roman"/>
          <w:szCs w:val="24"/>
        </w:rPr>
      </w:pPr>
    </w:p>
    <w:p w14:paraId="306B9951" w14:textId="54BA43BA" w:rsidR="00E9542C" w:rsidRPr="00454F2E" w:rsidRDefault="004C7066">
      <w:pPr>
        <w:pBdr>
          <w:top w:val="nil"/>
          <w:left w:val="nil"/>
          <w:bottom w:val="nil"/>
          <w:right w:val="nil"/>
          <w:between w:val="nil"/>
        </w:pBdr>
        <w:spacing w:before="0" w:after="0"/>
        <w:ind w:left="360" w:firstLine="0"/>
        <w:jc w:val="center"/>
        <w:rPr>
          <w:b/>
          <w:color w:val="000000"/>
        </w:rPr>
      </w:pPr>
      <w:r w:rsidRPr="00454F2E">
        <w:rPr>
          <w:b/>
          <w:color w:val="000000"/>
        </w:rPr>
        <w:t>REIKALAVIMAI NUMERIŲ SKYRIMO IR ATSISAKYMO FUNKCIONALUMUI</w:t>
      </w:r>
    </w:p>
    <w:p w14:paraId="306B9952" w14:textId="77777777" w:rsidR="00E9542C" w:rsidRPr="00454F2E" w:rsidRDefault="00E9542C">
      <w:pPr>
        <w:pBdr>
          <w:top w:val="nil"/>
          <w:left w:val="nil"/>
          <w:bottom w:val="nil"/>
          <w:right w:val="nil"/>
          <w:between w:val="nil"/>
        </w:pBdr>
        <w:spacing w:before="0" w:after="0"/>
        <w:ind w:left="360" w:firstLine="0"/>
        <w:rPr>
          <w:color w:val="000000"/>
        </w:rPr>
      </w:pPr>
    </w:p>
    <w:p w14:paraId="0B29332B" w14:textId="77777777" w:rsidR="00C60625" w:rsidRPr="00454F2E" w:rsidRDefault="00BE6D0F" w:rsidP="00C60625">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Elektroninis numerių skyrimas ir atsisakymas </w:t>
      </w:r>
      <w:r w:rsidR="00D068D9" w:rsidRPr="00454F2E">
        <w:rPr>
          <w:rFonts w:ascii="Times New Roman" w:hAnsi="Times New Roman" w:cs="Times New Roman"/>
          <w:szCs w:val="24"/>
        </w:rPr>
        <w:t>turi leisti</w:t>
      </w:r>
      <w:r w:rsidRPr="00454F2E">
        <w:rPr>
          <w:rFonts w:ascii="Times New Roman" w:hAnsi="Times New Roman" w:cs="Times New Roman"/>
          <w:szCs w:val="24"/>
        </w:rPr>
        <w:t xml:space="preserve"> </w:t>
      </w:r>
      <w:r w:rsidR="00922C21" w:rsidRPr="00454F2E">
        <w:rPr>
          <w:rFonts w:ascii="Times New Roman" w:hAnsi="Times New Roman" w:cs="Times New Roman"/>
          <w:szCs w:val="24"/>
        </w:rPr>
        <w:t>o</w:t>
      </w:r>
      <w:r w:rsidRPr="00454F2E">
        <w:rPr>
          <w:rFonts w:ascii="Times New Roman" w:hAnsi="Times New Roman" w:cs="Times New Roman"/>
          <w:szCs w:val="24"/>
        </w:rPr>
        <w:t>peratoria</w:t>
      </w:r>
      <w:r w:rsidR="00922C21" w:rsidRPr="00454F2E">
        <w:rPr>
          <w:rFonts w:ascii="Times New Roman" w:hAnsi="Times New Roman" w:cs="Times New Roman"/>
          <w:szCs w:val="24"/>
        </w:rPr>
        <w:t>ms</w:t>
      </w:r>
      <w:r w:rsidRPr="00454F2E">
        <w:rPr>
          <w:rFonts w:ascii="Times New Roman" w:hAnsi="Times New Roman" w:cs="Times New Roman"/>
          <w:szCs w:val="24"/>
        </w:rPr>
        <w:t xml:space="preserve">, prisijungusiems prie </w:t>
      </w:r>
      <w:r w:rsidR="007C419C" w:rsidRPr="00454F2E">
        <w:rPr>
          <w:rFonts w:ascii="Times New Roman" w:hAnsi="Times New Roman" w:cs="Times New Roman"/>
          <w:szCs w:val="24"/>
        </w:rPr>
        <w:t>NVS</w:t>
      </w:r>
      <w:r w:rsidR="00C60625" w:rsidRPr="00454F2E">
        <w:rPr>
          <w:rFonts w:ascii="Times New Roman" w:hAnsi="Times New Roman" w:cs="Times New Roman"/>
          <w:szCs w:val="24"/>
        </w:rPr>
        <w:t>,</w:t>
      </w:r>
      <w:r w:rsidRPr="00454F2E">
        <w:rPr>
          <w:rFonts w:ascii="Times New Roman" w:hAnsi="Times New Roman" w:cs="Times New Roman"/>
          <w:szCs w:val="24"/>
        </w:rPr>
        <w:t xml:space="preserve"> gauti ir atsisakyti telefono ryšio numerių elektroniniu būdu.</w:t>
      </w:r>
    </w:p>
    <w:p w14:paraId="5FB1FEC4" w14:textId="43E5BEB7" w:rsidR="00A06AFF" w:rsidRPr="00454F2E" w:rsidRDefault="00BE6D0F" w:rsidP="00A06AFF">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Operatoriai</w:t>
      </w:r>
      <w:r w:rsidR="00C60625"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prisijungę prie </w:t>
      </w:r>
      <w:r w:rsidR="007C419C" w:rsidRPr="00454F2E">
        <w:rPr>
          <w:rFonts w:ascii="Times New Roman" w:hAnsi="Times New Roman" w:cs="Times New Roman"/>
          <w:color w:val="000000"/>
          <w:szCs w:val="24"/>
        </w:rPr>
        <w:t>NVS</w:t>
      </w:r>
      <w:r w:rsidR="00C60625"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w:t>
      </w:r>
      <w:r w:rsidR="00C60625"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mat</w:t>
      </w:r>
      <w:r w:rsidR="00C60625" w:rsidRPr="00454F2E">
        <w:rPr>
          <w:rFonts w:ascii="Times New Roman" w:hAnsi="Times New Roman" w:cs="Times New Roman"/>
          <w:color w:val="000000"/>
          <w:szCs w:val="24"/>
        </w:rPr>
        <w:t>yti</w:t>
      </w:r>
      <w:r w:rsidRPr="00454F2E">
        <w:rPr>
          <w:rFonts w:ascii="Times New Roman" w:hAnsi="Times New Roman" w:cs="Times New Roman"/>
          <w:color w:val="000000"/>
          <w:szCs w:val="24"/>
        </w:rPr>
        <w:t xml:space="preserve"> </w:t>
      </w:r>
      <w:r w:rsidR="00BF11A5" w:rsidRPr="00454F2E">
        <w:rPr>
          <w:rFonts w:ascii="Times New Roman" w:hAnsi="Times New Roman" w:cs="Times New Roman"/>
          <w:color w:val="000000"/>
          <w:szCs w:val="24"/>
        </w:rPr>
        <w:t>šias paraiškas</w:t>
      </w:r>
      <w:r w:rsidRPr="00454F2E">
        <w:rPr>
          <w:rFonts w:ascii="Times New Roman" w:hAnsi="Times New Roman" w:cs="Times New Roman"/>
          <w:color w:val="000000"/>
          <w:szCs w:val="24"/>
        </w:rPr>
        <w:t>:</w:t>
      </w:r>
    </w:p>
    <w:p w14:paraId="51B5F3D9" w14:textId="77777777" w:rsidR="00A06AFF" w:rsidRPr="00454F2E" w:rsidRDefault="00A06AFF" w:rsidP="00A06AFF">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n</w:t>
      </w:r>
      <w:r w:rsidR="00BE6D0F" w:rsidRPr="00454F2E">
        <w:rPr>
          <w:rFonts w:ascii="Times New Roman" w:hAnsi="Times New Roman" w:cs="Times New Roman"/>
          <w:color w:val="000000" w:themeColor="text1"/>
          <w:szCs w:val="24"/>
        </w:rPr>
        <w:t>auj</w:t>
      </w:r>
      <w:r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paraišk</w:t>
      </w:r>
      <w:r w:rsidRPr="00454F2E">
        <w:rPr>
          <w:rFonts w:ascii="Times New Roman" w:hAnsi="Times New Roman" w:cs="Times New Roman"/>
          <w:color w:val="000000" w:themeColor="text1"/>
          <w:szCs w:val="24"/>
        </w:rPr>
        <w:t>ą</w:t>
      </w:r>
      <w:r w:rsidR="00BE6D0F" w:rsidRPr="00454F2E">
        <w:rPr>
          <w:rFonts w:ascii="Times New Roman" w:hAnsi="Times New Roman" w:cs="Times New Roman"/>
          <w:color w:val="000000" w:themeColor="text1"/>
          <w:szCs w:val="24"/>
        </w:rPr>
        <w:t xml:space="preserve"> numerių skyrimui;</w:t>
      </w:r>
    </w:p>
    <w:p w14:paraId="635C9703" w14:textId="77777777" w:rsidR="00B60A7C" w:rsidRPr="00454F2E" w:rsidRDefault="00A06AFF" w:rsidP="00B60A7C">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szCs w:val="24"/>
        </w:rPr>
        <w:t>p</w:t>
      </w:r>
      <w:r w:rsidR="00BE6D0F" w:rsidRPr="00454F2E">
        <w:rPr>
          <w:rFonts w:ascii="Times New Roman" w:hAnsi="Times New Roman" w:cs="Times New Roman"/>
          <w:szCs w:val="24"/>
        </w:rPr>
        <w:t>araišk</w:t>
      </w:r>
      <w:r w:rsidR="00B60A7C" w:rsidRPr="00454F2E">
        <w:rPr>
          <w:rFonts w:ascii="Times New Roman" w:hAnsi="Times New Roman" w:cs="Times New Roman"/>
          <w:szCs w:val="24"/>
        </w:rPr>
        <w:t>ą</w:t>
      </w:r>
      <w:r w:rsidR="00BE6D0F" w:rsidRPr="00454F2E">
        <w:rPr>
          <w:rFonts w:ascii="Times New Roman" w:hAnsi="Times New Roman" w:cs="Times New Roman"/>
          <w:szCs w:val="24"/>
        </w:rPr>
        <w:t xml:space="preserve"> numerių atsisakymui</w:t>
      </w:r>
      <w:r w:rsidR="00C52CC6" w:rsidRPr="00454F2E">
        <w:rPr>
          <w:rFonts w:ascii="Times New Roman" w:hAnsi="Times New Roman" w:cs="Times New Roman"/>
          <w:szCs w:val="24"/>
        </w:rPr>
        <w:t>.</w:t>
      </w:r>
    </w:p>
    <w:p w14:paraId="0BFE8DAF" w14:textId="77777777" w:rsidR="007B430C" w:rsidRPr="00454F2E" w:rsidRDefault="00BE6D0F" w:rsidP="007B430C">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Pasirinkus vieną iš operacijų Nauja paraiška numerių skyrimui arba Paraiška numerių atsisakymui, </w:t>
      </w:r>
      <w:r w:rsidR="007C419C" w:rsidRPr="00454F2E">
        <w:rPr>
          <w:rFonts w:ascii="Times New Roman" w:hAnsi="Times New Roman" w:cs="Times New Roman"/>
          <w:szCs w:val="24"/>
        </w:rPr>
        <w:t>NVS</w:t>
      </w:r>
      <w:r w:rsidRPr="00454F2E">
        <w:rPr>
          <w:rFonts w:ascii="Times New Roman" w:hAnsi="Times New Roman" w:cs="Times New Roman"/>
          <w:szCs w:val="24"/>
        </w:rPr>
        <w:t xml:space="preserve"> automatiškai turi sugeneruoti paraišką su </w:t>
      </w:r>
      <w:r w:rsidR="00860CDB" w:rsidRPr="00454F2E">
        <w:rPr>
          <w:rFonts w:ascii="Times New Roman" w:hAnsi="Times New Roman" w:cs="Times New Roman"/>
          <w:szCs w:val="24"/>
        </w:rPr>
        <w:t xml:space="preserve">jau </w:t>
      </w:r>
      <w:r w:rsidRPr="00454F2E">
        <w:rPr>
          <w:rFonts w:ascii="Times New Roman" w:hAnsi="Times New Roman" w:cs="Times New Roman"/>
          <w:szCs w:val="24"/>
        </w:rPr>
        <w:t xml:space="preserve">užpildytais operatoriaus rekvizitais (pavadinimas arba vardas ir pavardė, įmonės kodas arba asmens kodas, adresas, kontaktiniai duomenys, data). Jei trūksta nors vieno iš pateiktų duomenų, </w:t>
      </w:r>
      <w:r w:rsidR="007C419C" w:rsidRPr="00454F2E">
        <w:rPr>
          <w:rFonts w:ascii="Times New Roman" w:hAnsi="Times New Roman" w:cs="Times New Roman"/>
          <w:szCs w:val="24"/>
        </w:rPr>
        <w:t>NVS</w:t>
      </w:r>
      <w:r w:rsidRPr="00454F2E">
        <w:rPr>
          <w:rFonts w:ascii="Times New Roman" w:hAnsi="Times New Roman" w:cs="Times New Roman"/>
          <w:szCs w:val="24"/>
        </w:rPr>
        <w:t xml:space="preserve"> turi reikalauti juos užpildyti. Eilės tvarka skiriamiems numeriams ir ne eilės tvarka skiriamiems numeriams turi būti pildomos atskiros paraiškos. </w:t>
      </w:r>
    </w:p>
    <w:p w14:paraId="560397A8" w14:textId="77777777" w:rsidR="004E0AC0" w:rsidRPr="00454F2E" w:rsidRDefault="007C419C" w:rsidP="004E0AC0">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prisijungusį </w:t>
      </w:r>
      <w:r w:rsidR="007B430C"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 xml:space="preserve">audotoją </w:t>
      </w:r>
      <w:r w:rsidR="004E0AC0"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automatiškai priskir</w:t>
      </w:r>
      <w:r w:rsidR="004E0AC0"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 xml:space="preserve">i </w:t>
      </w:r>
      <w:r w:rsidR="004E0AC0" w:rsidRPr="00454F2E">
        <w:rPr>
          <w:rFonts w:ascii="Times New Roman" w:hAnsi="Times New Roman" w:cs="Times New Roman"/>
          <w:color w:val="000000"/>
          <w:szCs w:val="24"/>
        </w:rPr>
        <w:t>o</w:t>
      </w:r>
      <w:r w:rsidR="00BE6D0F" w:rsidRPr="00454F2E">
        <w:rPr>
          <w:rFonts w:ascii="Times New Roman" w:hAnsi="Times New Roman" w:cs="Times New Roman"/>
          <w:color w:val="000000"/>
          <w:szCs w:val="24"/>
        </w:rPr>
        <w:t>peratorių grupei ir taip nustat</w:t>
      </w:r>
      <w:r w:rsidR="004E0AC0" w:rsidRPr="00454F2E">
        <w:rPr>
          <w:rFonts w:ascii="Times New Roman" w:hAnsi="Times New Roman" w:cs="Times New Roman"/>
          <w:color w:val="000000"/>
          <w:szCs w:val="24"/>
        </w:rPr>
        <w:t>yti</w:t>
      </w:r>
      <w:r w:rsidR="00BE6D0F" w:rsidRPr="00454F2E">
        <w:rPr>
          <w:rFonts w:ascii="Times New Roman" w:hAnsi="Times New Roman" w:cs="Times New Roman"/>
          <w:color w:val="000000"/>
          <w:szCs w:val="24"/>
        </w:rPr>
        <w:t xml:space="preserve"> patikrinimo kriterijus.</w:t>
      </w:r>
    </w:p>
    <w:p w14:paraId="0C90E0C5" w14:textId="6005AC02" w:rsidR="003609C7" w:rsidRPr="00454F2E" w:rsidRDefault="007C419C" w:rsidP="003609C7">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szCs w:val="24"/>
        </w:rPr>
        <w:lastRenderedPageBreak/>
        <w:t>NVS</w:t>
      </w:r>
      <w:r w:rsidR="00BE6D0F" w:rsidRPr="00454F2E">
        <w:rPr>
          <w:rFonts w:ascii="Times New Roman" w:hAnsi="Times New Roman" w:cs="Times New Roman"/>
          <w:szCs w:val="24"/>
        </w:rPr>
        <w:t xml:space="preserve"> prisijungusį </w:t>
      </w:r>
      <w:r w:rsidR="004E0AC0" w:rsidRPr="00454F2E">
        <w:rPr>
          <w:rFonts w:ascii="Times New Roman" w:hAnsi="Times New Roman" w:cs="Times New Roman"/>
          <w:szCs w:val="24"/>
        </w:rPr>
        <w:t>o</w:t>
      </w:r>
      <w:r w:rsidR="00BE6D0F" w:rsidRPr="00454F2E">
        <w:rPr>
          <w:rFonts w:ascii="Times New Roman" w:hAnsi="Times New Roman" w:cs="Times New Roman"/>
          <w:szCs w:val="24"/>
        </w:rPr>
        <w:t xml:space="preserve">peratorių </w:t>
      </w:r>
      <w:r w:rsidR="004E0AC0" w:rsidRPr="00454F2E">
        <w:rPr>
          <w:rFonts w:ascii="Times New Roman" w:hAnsi="Times New Roman" w:cs="Times New Roman"/>
          <w:szCs w:val="24"/>
        </w:rPr>
        <w:t>turi patikrinti</w:t>
      </w:r>
      <w:r w:rsidR="00C2021E" w:rsidRPr="00454F2E">
        <w:rPr>
          <w:rFonts w:ascii="Times New Roman" w:hAnsi="Times New Roman" w:cs="Times New Roman"/>
          <w:szCs w:val="24"/>
        </w:rPr>
        <w:t>,</w:t>
      </w:r>
      <w:r w:rsidR="00BE6D0F" w:rsidRPr="00454F2E">
        <w:rPr>
          <w:rFonts w:ascii="Times New Roman" w:hAnsi="Times New Roman" w:cs="Times New Roman"/>
          <w:szCs w:val="24"/>
        </w:rPr>
        <w:t xml:space="preserve"> ar jis gali gauti numerius</w:t>
      </w:r>
      <w:r w:rsidR="004E0AC0" w:rsidRPr="00454F2E">
        <w:rPr>
          <w:rFonts w:ascii="Times New Roman" w:hAnsi="Times New Roman" w:cs="Times New Roman"/>
          <w:szCs w:val="24"/>
        </w:rPr>
        <w:t>,</w:t>
      </w:r>
      <w:r w:rsidR="00BE6D0F" w:rsidRPr="00454F2E">
        <w:rPr>
          <w:rFonts w:ascii="Times New Roman" w:hAnsi="Times New Roman" w:cs="Times New Roman"/>
          <w:szCs w:val="24"/>
        </w:rPr>
        <w:t xml:space="preserve"> ar ne, </w:t>
      </w:r>
      <w:r w:rsidR="004E0AC0" w:rsidRPr="00454F2E">
        <w:rPr>
          <w:rFonts w:ascii="Times New Roman" w:hAnsi="Times New Roman" w:cs="Times New Roman"/>
          <w:szCs w:val="24"/>
        </w:rPr>
        <w:t xml:space="preserve">ir </w:t>
      </w:r>
      <w:r w:rsidR="00BE6D0F" w:rsidRPr="00454F2E">
        <w:rPr>
          <w:rFonts w:ascii="Times New Roman" w:hAnsi="Times New Roman" w:cs="Times New Roman"/>
          <w:szCs w:val="24"/>
        </w:rPr>
        <w:t xml:space="preserve">jei negali, </w:t>
      </w:r>
      <w:r w:rsidR="004E0AC0" w:rsidRPr="00454F2E">
        <w:rPr>
          <w:rFonts w:ascii="Times New Roman" w:hAnsi="Times New Roman" w:cs="Times New Roman"/>
          <w:szCs w:val="24"/>
        </w:rPr>
        <w:t xml:space="preserve">turi </w:t>
      </w:r>
      <w:r w:rsidR="00C614BA" w:rsidRPr="00454F2E">
        <w:rPr>
          <w:rFonts w:ascii="Times New Roman" w:hAnsi="Times New Roman" w:cs="Times New Roman"/>
          <w:szCs w:val="24"/>
        </w:rPr>
        <w:t xml:space="preserve">apie tai </w:t>
      </w:r>
      <w:r w:rsidR="00BE6D0F" w:rsidRPr="00454F2E">
        <w:rPr>
          <w:rFonts w:ascii="Times New Roman" w:hAnsi="Times New Roman" w:cs="Times New Roman"/>
          <w:szCs w:val="24"/>
        </w:rPr>
        <w:t>informuo</w:t>
      </w:r>
      <w:r w:rsidR="00C614BA" w:rsidRPr="00454F2E">
        <w:rPr>
          <w:rFonts w:ascii="Times New Roman" w:hAnsi="Times New Roman" w:cs="Times New Roman"/>
          <w:szCs w:val="24"/>
        </w:rPr>
        <w:t>ti</w:t>
      </w:r>
      <w:r w:rsidR="00BE6D0F" w:rsidRPr="00454F2E">
        <w:rPr>
          <w:rFonts w:ascii="Times New Roman" w:hAnsi="Times New Roman" w:cs="Times New Roman"/>
          <w:szCs w:val="24"/>
        </w:rPr>
        <w:t xml:space="preserve"> ir nelei</w:t>
      </w:r>
      <w:r w:rsidR="00C614BA" w:rsidRPr="00454F2E">
        <w:rPr>
          <w:rFonts w:ascii="Times New Roman" w:hAnsi="Times New Roman" w:cs="Times New Roman"/>
          <w:szCs w:val="24"/>
        </w:rPr>
        <w:t xml:space="preserve">sti </w:t>
      </w:r>
      <w:r w:rsidR="00BE6D0F" w:rsidRPr="00454F2E">
        <w:rPr>
          <w:rFonts w:ascii="Times New Roman" w:hAnsi="Times New Roman" w:cs="Times New Roman"/>
          <w:szCs w:val="24"/>
        </w:rPr>
        <w:t>atlikti šios operacijos</w:t>
      </w:r>
      <w:r w:rsidR="008A7ED0" w:rsidRPr="00454F2E">
        <w:rPr>
          <w:rFonts w:ascii="Times New Roman" w:hAnsi="Times New Roman" w:cs="Times New Roman"/>
          <w:szCs w:val="24"/>
        </w:rPr>
        <w:t>.</w:t>
      </w:r>
      <w:r w:rsidR="00BE6D0F" w:rsidRPr="00454F2E">
        <w:rPr>
          <w:rFonts w:ascii="Times New Roman" w:hAnsi="Times New Roman" w:cs="Times New Roman"/>
          <w:szCs w:val="24"/>
        </w:rPr>
        <w:t xml:space="preserve"> </w:t>
      </w:r>
      <w:r w:rsidRPr="00454F2E">
        <w:rPr>
          <w:rFonts w:ascii="Times New Roman" w:hAnsi="Times New Roman" w:cs="Times New Roman"/>
          <w:szCs w:val="24"/>
        </w:rPr>
        <w:t>NVS</w:t>
      </w:r>
      <w:r w:rsidR="00BE6D0F" w:rsidRPr="00454F2E">
        <w:rPr>
          <w:rFonts w:ascii="Times New Roman" w:hAnsi="Times New Roman" w:cs="Times New Roman"/>
          <w:szCs w:val="24"/>
        </w:rPr>
        <w:t xml:space="preserve"> turi nurodyti </w:t>
      </w:r>
      <w:r w:rsidR="00C614BA" w:rsidRPr="00454F2E">
        <w:rPr>
          <w:rFonts w:ascii="Times New Roman" w:hAnsi="Times New Roman" w:cs="Times New Roman"/>
          <w:szCs w:val="24"/>
        </w:rPr>
        <w:t>p</w:t>
      </w:r>
      <w:r w:rsidR="00BE6D0F" w:rsidRPr="00454F2E">
        <w:rPr>
          <w:rFonts w:ascii="Times New Roman" w:hAnsi="Times New Roman" w:cs="Times New Roman"/>
          <w:szCs w:val="24"/>
        </w:rPr>
        <w:t>riežas</w:t>
      </w:r>
      <w:r w:rsidR="00C614BA" w:rsidRPr="00454F2E">
        <w:rPr>
          <w:rFonts w:ascii="Times New Roman" w:hAnsi="Times New Roman" w:cs="Times New Roman"/>
          <w:szCs w:val="24"/>
        </w:rPr>
        <w:t xml:space="preserve">tis, </w:t>
      </w:r>
      <w:r w:rsidR="003609C7" w:rsidRPr="00454F2E">
        <w:rPr>
          <w:rFonts w:ascii="Times New Roman" w:hAnsi="Times New Roman" w:cs="Times New Roman"/>
          <w:szCs w:val="24"/>
        </w:rPr>
        <w:t>d</w:t>
      </w:r>
      <w:r w:rsidR="00C614BA" w:rsidRPr="00454F2E">
        <w:rPr>
          <w:rFonts w:ascii="Times New Roman" w:hAnsi="Times New Roman" w:cs="Times New Roman"/>
          <w:szCs w:val="24"/>
        </w:rPr>
        <w:t>ėl kurių</w:t>
      </w:r>
      <w:r w:rsidR="00BE6D0F" w:rsidRPr="00454F2E">
        <w:rPr>
          <w:rFonts w:ascii="Times New Roman" w:hAnsi="Times New Roman" w:cs="Times New Roman"/>
          <w:szCs w:val="24"/>
        </w:rPr>
        <w:t xml:space="preserve"> negalima gauti numerių.</w:t>
      </w:r>
    </w:p>
    <w:p w14:paraId="4C23342A" w14:textId="13779C44" w:rsidR="003609C7" w:rsidRPr="00454F2E" w:rsidRDefault="00BE6D0F" w:rsidP="003609C7">
      <w:pPr>
        <w:pStyle w:val="ListParagraph"/>
        <w:widowControl w:val="0"/>
        <w:numPr>
          <w:ilvl w:val="0"/>
          <w:numId w:val="4"/>
        </w:numPr>
        <w:tabs>
          <w:tab w:val="left" w:pos="993"/>
          <w:tab w:val="left" w:pos="144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 xml:space="preserve">Pasirinkus Elektroninių ryšių veiklai </w:t>
      </w:r>
      <w:r w:rsidR="00616B30" w:rsidRPr="00454F2E">
        <w:rPr>
          <w:rFonts w:ascii="Times New Roman" w:hAnsi="Times New Roman" w:cs="Times New Roman"/>
          <w:color w:val="000000"/>
          <w:szCs w:val="24"/>
        </w:rPr>
        <w:t xml:space="preserve">operatorius gali negauti </w:t>
      </w:r>
      <w:r w:rsidRPr="00454F2E">
        <w:rPr>
          <w:rFonts w:ascii="Times New Roman" w:hAnsi="Times New Roman" w:cs="Times New Roman"/>
          <w:color w:val="000000"/>
          <w:szCs w:val="24"/>
        </w:rPr>
        <w:t xml:space="preserve">numerių dėl </w:t>
      </w:r>
      <w:r w:rsidR="003609C7" w:rsidRPr="00454F2E">
        <w:rPr>
          <w:rFonts w:ascii="Times New Roman" w:hAnsi="Times New Roman" w:cs="Times New Roman"/>
          <w:color w:val="000000"/>
          <w:szCs w:val="24"/>
        </w:rPr>
        <w:t>tokių</w:t>
      </w:r>
      <w:r w:rsidRPr="00454F2E">
        <w:rPr>
          <w:rFonts w:ascii="Times New Roman" w:hAnsi="Times New Roman" w:cs="Times New Roman"/>
          <w:color w:val="000000"/>
          <w:szCs w:val="24"/>
        </w:rPr>
        <w:t xml:space="preserve"> priežasčių:</w:t>
      </w:r>
    </w:p>
    <w:p w14:paraId="4E5855B3" w14:textId="1A45AAB1" w:rsidR="00953316" w:rsidRPr="00454F2E" w:rsidRDefault="00BE6D0F" w:rsidP="003F1B43">
      <w:pPr>
        <w:pStyle w:val="ListParagraph"/>
        <w:widowControl w:val="0"/>
        <w:numPr>
          <w:ilvl w:val="1"/>
          <w:numId w:val="4"/>
        </w:numPr>
        <w:tabs>
          <w:tab w:val="left" w:pos="153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nėra pranešęs apie </w:t>
      </w:r>
      <w:r w:rsidR="00BC7419" w:rsidRPr="00454F2E">
        <w:rPr>
          <w:rFonts w:ascii="Times New Roman" w:hAnsi="Times New Roman" w:cs="Times New Roman"/>
          <w:szCs w:val="24"/>
        </w:rPr>
        <w:t>šias</w:t>
      </w:r>
      <w:r w:rsidRPr="00454F2E">
        <w:rPr>
          <w:rFonts w:ascii="Times New Roman" w:hAnsi="Times New Roman" w:cs="Times New Roman"/>
          <w:szCs w:val="24"/>
        </w:rPr>
        <w:t xml:space="preserve"> veiklas (norint gauti Elektroninių ryšių veiklai numerius turi būti pranešta bent apie vieną iš žemiau pateiktų veiklų):</w:t>
      </w:r>
    </w:p>
    <w:p w14:paraId="64B985A8" w14:textId="77777777" w:rsidR="00FE41EB" w:rsidRPr="00454F2E" w:rsidRDefault="00BE6D0F" w:rsidP="003F1B43">
      <w:pPr>
        <w:pStyle w:val="ListParagraph"/>
        <w:widowControl w:val="0"/>
        <w:numPr>
          <w:ilvl w:val="2"/>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viešojo fiksuoto telefono ryšio tinklo ir (arba) viešųjų fiksuoto telefono ryšio paslaugų teikimas;</w:t>
      </w:r>
    </w:p>
    <w:p w14:paraId="616D263A" w14:textId="77777777" w:rsidR="00FE41EB" w:rsidRPr="00454F2E" w:rsidRDefault="00BE6D0F" w:rsidP="003F1B43">
      <w:pPr>
        <w:pStyle w:val="ListParagraph"/>
        <w:widowControl w:val="0"/>
        <w:numPr>
          <w:ilvl w:val="2"/>
          <w:numId w:val="4"/>
        </w:numPr>
        <w:tabs>
          <w:tab w:val="left" w:pos="162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viešojo judriojo telefono ryšio tinklo ir (arba) viešųjų judriojo telefono ryšio paslaugų teikimas</w:t>
      </w:r>
      <w:r w:rsidR="00FE41EB" w:rsidRPr="00454F2E">
        <w:rPr>
          <w:rFonts w:ascii="Times New Roman" w:hAnsi="Times New Roman" w:cs="Times New Roman"/>
          <w:color w:val="000000"/>
          <w:szCs w:val="24"/>
        </w:rPr>
        <w:t>;</w:t>
      </w:r>
    </w:p>
    <w:p w14:paraId="41183EFE" w14:textId="4EEB8FFA" w:rsidR="00217B32" w:rsidRPr="00454F2E" w:rsidRDefault="00BE6D0F" w:rsidP="003F1B43">
      <w:pPr>
        <w:pStyle w:val="ListParagraph"/>
        <w:widowControl w:val="0"/>
        <w:numPr>
          <w:ilvl w:val="1"/>
          <w:numId w:val="4"/>
        </w:numPr>
        <w:tabs>
          <w:tab w:val="left" w:pos="1530"/>
        </w:tabs>
        <w:spacing w:after="0"/>
        <w:ind w:left="0" w:firstLine="720"/>
        <w:rPr>
          <w:rFonts w:ascii="Times New Roman" w:hAnsi="Times New Roman" w:cs="Times New Roman"/>
          <w:szCs w:val="24"/>
        </w:rPr>
      </w:pPr>
      <w:r w:rsidRPr="00454F2E">
        <w:rPr>
          <w:rFonts w:ascii="Times New Roman" w:hAnsi="Times New Roman" w:cs="Times New Roman"/>
          <w:szCs w:val="24"/>
        </w:rPr>
        <w:t>yra skolingas RRT už paslaugas (</w:t>
      </w:r>
      <w:r w:rsidR="00BB084E" w:rsidRPr="00454F2E">
        <w:rPr>
          <w:rFonts w:ascii="Times New Roman" w:hAnsi="Times New Roman" w:cs="Times New Roman"/>
          <w:szCs w:val="24"/>
        </w:rPr>
        <w:t xml:space="preserve">informacija </w:t>
      </w:r>
      <w:r w:rsidR="00CE679F" w:rsidRPr="00454F2E">
        <w:rPr>
          <w:rFonts w:ascii="Times New Roman" w:hAnsi="Times New Roman" w:cs="Times New Roman"/>
          <w:szCs w:val="24"/>
        </w:rPr>
        <w:t xml:space="preserve">į NVS </w:t>
      </w:r>
      <w:r w:rsidR="00D10ACC" w:rsidRPr="00454F2E">
        <w:rPr>
          <w:rFonts w:ascii="Times New Roman" w:hAnsi="Times New Roman" w:cs="Times New Roman"/>
          <w:szCs w:val="24"/>
        </w:rPr>
        <w:t xml:space="preserve">turi būti </w:t>
      </w:r>
      <w:r w:rsidR="00BB084E" w:rsidRPr="00454F2E">
        <w:rPr>
          <w:rFonts w:ascii="Times New Roman" w:hAnsi="Times New Roman" w:cs="Times New Roman"/>
          <w:szCs w:val="24"/>
        </w:rPr>
        <w:t xml:space="preserve">gaunama iš </w:t>
      </w:r>
      <w:r w:rsidRPr="00454F2E">
        <w:rPr>
          <w:rFonts w:ascii="Times New Roman" w:hAnsi="Times New Roman" w:cs="Times New Roman"/>
          <w:szCs w:val="24"/>
        </w:rPr>
        <w:t xml:space="preserve">RRT </w:t>
      </w:r>
      <w:r w:rsidR="00BB084E" w:rsidRPr="00454F2E">
        <w:rPr>
          <w:rFonts w:ascii="Times New Roman" w:hAnsi="Times New Roman" w:cs="Times New Roman"/>
          <w:szCs w:val="24"/>
        </w:rPr>
        <w:t>Sąs</w:t>
      </w:r>
      <w:r w:rsidR="00D10ACC" w:rsidRPr="00454F2E">
        <w:rPr>
          <w:rFonts w:ascii="Times New Roman" w:hAnsi="Times New Roman" w:cs="Times New Roman"/>
          <w:szCs w:val="24"/>
        </w:rPr>
        <w:t>kaitų išrašymo sistemos</w:t>
      </w:r>
      <w:r w:rsidRPr="00454F2E">
        <w:rPr>
          <w:rFonts w:ascii="Times New Roman" w:hAnsi="Times New Roman" w:cs="Times New Roman"/>
          <w:szCs w:val="24"/>
        </w:rPr>
        <w:t>).</w:t>
      </w:r>
    </w:p>
    <w:p w14:paraId="395E4B83" w14:textId="77777777" w:rsidR="00BC19C7" w:rsidRPr="00454F2E" w:rsidRDefault="00BE6D0F" w:rsidP="00BC19C7">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Operatorius </w:t>
      </w:r>
      <w:r w:rsidR="00BC19C7"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nurod</w:t>
      </w:r>
      <w:r w:rsidR="00BC19C7" w:rsidRPr="00454F2E">
        <w:rPr>
          <w:rFonts w:ascii="Times New Roman" w:hAnsi="Times New Roman" w:cs="Times New Roman"/>
          <w:color w:val="000000"/>
          <w:szCs w:val="24"/>
        </w:rPr>
        <w:t>yti</w:t>
      </w:r>
      <w:r w:rsidRPr="00454F2E">
        <w:rPr>
          <w:rFonts w:ascii="Times New Roman" w:hAnsi="Times New Roman" w:cs="Times New Roman"/>
          <w:color w:val="000000"/>
          <w:szCs w:val="24"/>
        </w:rPr>
        <w:t>, kokių numerių prašo:</w:t>
      </w:r>
    </w:p>
    <w:p w14:paraId="1EC2927E" w14:textId="6D8CF5FA" w:rsidR="00375559" w:rsidRPr="00454F2E" w:rsidRDefault="00BE6D0F" w:rsidP="00375559">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viešųjų fiksuoto telefono ryšio paslaugų numeri</w:t>
      </w:r>
      <w:r w:rsidR="008A5988" w:rsidRPr="00454F2E">
        <w:rPr>
          <w:rFonts w:ascii="Times New Roman" w:hAnsi="Times New Roman" w:cs="Times New Roman"/>
          <w:szCs w:val="24"/>
        </w:rPr>
        <w:t>us</w:t>
      </w:r>
      <w:r w:rsidRPr="00454F2E">
        <w:rPr>
          <w:rFonts w:ascii="Times New Roman" w:hAnsi="Times New Roman" w:cs="Times New Roman"/>
          <w:szCs w:val="24"/>
        </w:rPr>
        <w:t>;</w:t>
      </w:r>
    </w:p>
    <w:p w14:paraId="42CD21B0" w14:textId="77777777" w:rsidR="001B640C" w:rsidRPr="00454F2E" w:rsidRDefault="00BE6D0F" w:rsidP="001B640C">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jei </w:t>
      </w:r>
      <w:r w:rsidR="00375559" w:rsidRPr="00454F2E">
        <w:rPr>
          <w:rFonts w:ascii="Times New Roman" w:hAnsi="Times New Roman" w:cs="Times New Roman"/>
          <w:color w:val="000000"/>
          <w:szCs w:val="24"/>
        </w:rPr>
        <w:t>o</w:t>
      </w:r>
      <w:r w:rsidRPr="00454F2E">
        <w:rPr>
          <w:rFonts w:ascii="Times New Roman" w:hAnsi="Times New Roman" w:cs="Times New Roman"/>
          <w:color w:val="000000"/>
          <w:szCs w:val="24"/>
        </w:rPr>
        <w:t xml:space="preserve">peratorius prašo fiksuotų numerių, </w:t>
      </w:r>
      <w:r w:rsidR="007C419C"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turi tikrinti</w:t>
      </w:r>
      <w:r w:rsidR="00375559"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ar yra pranešęs apie viešojo fiksuoto telefono ryšio tinklo ir (arba) viešųjų fiksuoto telefono ryšio paslaugų teikimą, jeigu nėra, </w:t>
      </w:r>
      <w:r w:rsidR="007C419C"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ne</w:t>
      </w:r>
      <w:r w:rsidR="001B640C" w:rsidRPr="00454F2E">
        <w:rPr>
          <w:rFonts w:ascii="Times New Roman" w:hAnsi="Times New Roman" w:cs="Times New Roman"/>
          <w:color w:val="000000"/>
          <w:szCs w:val="24"/>
        </w:rPr>
        <w:t xml:space="preserve">turi leisti </w:t>
      </w:r>
      <w:r w:rsidRPr="00454F2E">
        <w:rPr>
          <w:rFonts w:ascii="Times New Roman" w:hAnsi="Times New Roman" w:cs="Times New Roman"/>
          <w:color w:val="000000"/>
          <w:szCs w:val="24"/>
        </w:rPr>
        <w:t>skirti numerių;</w:t>
      </w:r>
    </w:p>
    <w:p w14:paraId="3D24E566" w14:textId="5964C55C" w:rsidR="00886214" w:rsidRPr="00454F2E" w:rsidRDefault="00BE6D0F" w:rsidP="00886214">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viešųjų judriojo telefono ryšio paslaugų numeri</w:t>
      </w:r>
      <w:r w:rsidR="008A5988" w:rsidRPr="00454F2E">
        <w:rPr>
          <w:rFonts w:ascii="Times New Roman" w:hAnsi="Times New Roman" w:cs="Times New Roman"/>
          <w:szCs w:val="24"/>
        </w:rPr>
        <w:t>us</w:t>
      </w:r>
      <w:r w:rsidRPr="00454F2E">
        <w:rPr>
          <w:rFonts w:ascii="Times New Roman" w:hAnsi="Times New Roman" w:cs="Times New Roman"/>
          <w:szCs w:val="24"/>
        </w:rPr>
        <w:t>;</w:t>
      </w:r>
    </w:p>
    <w:p w14:paraId="656CE1EF" w14:textId="77777777" w:rsidR="00185AC3" w:rsidRPr="00454F2E" w:rsidRDefault="00BE6D0F" w:rsidP="00185AC3">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jei </w:t>
      </w:r>
      <w:r w:rsidR="00886214" w:rsidRPr="00454F2E">
        <w:rPr>
          <w:rFonts w:ascii="Times New Roman" w:hAnsi="Times New Roman" w:cs="Times New Roman"/>
          <w:color w:val="000000"/>
          <w:szCs w:val="24"/>
        </w:rPr>
        <w:t>o</w:t>
      </w:r>
      <w:r w:rsidRPr="00454F2E">
        <w:rPr>
          <w:rFonts w:ascii="Times New Roman" w:hAnsi="Times New Roman" w:cs="Times New Roman"/>
          <w:color w:val="000000"/>
          <w:szCs w:val="24"/>
        </w:rPr>
        <w:t xml:space="preserve">peratorius prašo judriojo ryšio numerių, </w:t>
      </w:r>
      <w:r w:rsidR="00AA23BE"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IS turi tikrinti</w:t>
      </w:r>
      <w:r w:rsidR="00886214"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ar yra pranešęs apie viešojo judriojo telefono ryšio tinklo ir (arba) viešųjų judriojo telefono ryšio paslaugų teikimą, jei nėra</w:t>
      </w:r>
      <w:r w:rsidR="00185AC3"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w:t>
      </w:r>
      <w:r w:rsidR="00AA23BE"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ne</w:t>
      </w:r>
      <w:r w:rsidR="00185AC3"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lei</w:t>
      </w:r>
      <w:r w:rsidR="00185AC3" w:rsidRPr="00454F2E">
        <w:rPr>
          <w:rFonts w:ascii="Times New Roman" w:hAnsi="Times New Roman" w:cs="Times New Roman"/>
          <w:color w:val="000000"/>
          <w:szCs w:val="24"/>
        </w:rPr>
        <w:t>sti</w:t>
      </w:r>
      <w:r w:rsidRPr="00454F2E">
        <w:rPr>
          <w:rFonts w:ascii="Times New Roman" w:hAnsi="Times New Roman" w:cs="Times New Roman"/>
          <w:color w:val="000000"/>
          <w:szCs w:val="24"/>
        </w:rPr>
        <w:t xml:space="preserve"> skirti numerių;</w:t>
      </w:r>
    </w:p>
    <w:p w14:paraId="3DDE1A39" w14:textId="2F68559C" w:rsidR="00C13DFA" w:rsidRPr="00454F2E" w:rsidRDefault="00BE6D0F" w:rsidP="00C13DFA">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paslaugų numer</w:t>
      </w:r>
      <w:r w:rsidR="008A5988" w:rsidRPr="00454F2E">
        <w:rPr>
          <w:rFonts w:ascii="Times New Roman" w:hAnsi="Times New Roman" w:cs="Times New Roman"/>
          <w:szCs w:val="24"/>
        </w:rPr>
        <w:t>ius</w:t>
      </w:r>
      <w:r w:rsidRPr="00454F2E">
        <w:rPr>
          <w:rFonts w:ascii="Times New Roman" w:hAnsi="Times New Roman" w:cs="Times New Roman"/>
          <w:szCs w:val="24"/>
        </w:rPr>
        <w:t>;</w:t>
      </w:r>
    </w:p>
    <w:p w14:paraId="108B4A99" w14:textId="77777777" w:rsidR="005A07BC" w:rsidRPr="00454F2E" w:rsidRDefault="00AA23BE" w:rsidP="005A07BC">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w:t>
      </w:r>
      <w:r w:rsidR="00C13DFA"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lei</w:t>
      </w:r>
      <w:r w:rsidR="00C13DFA" w:rsidRPr="00454F2E">
        <w:rPr>
          <w:rFonts w:ascii="Times New Roman" w:hAnsi="Times New Roman" w:cs="Times New Roman"/>
          <w:color w:val="000000"/>
          <w:szCs w:val="24"/>
        </w:rPr>
        <w:t>sti</w:t>
      </w:r>
      <w:r w:rsidR="00BE6D0F" w:rsidRPr="00454F2E">
        <w:rPr>
          <w:rFonts w:ascii="Times New Roman" w:hAnsi="Times New Roman" w:cs="Times New Roman"/>
          <w:color w:val="000000"/>
          <w:szCs w:val="24"/>
        </w:rPr>
        <w:t xml:space="preserve"> visiems </w:t>
      </w:r>
      <w:r w:rsidR="00C13DFA" w:rsidRPr="00454F2E">
        <w:rPr>
          <w:rFonts w:ascii="Times New Roman" w:hAnsi="Times New Roman" w:cs="Times New Roman"/>
          <w:color w:val="000000"/>
          <w:szCs w:val="24"/>
        </w:rPr>
        <w:t>o</w:t>
      </w:r>
      <w:r w:rsidR="00BE6D0F" w:rsidRPr="00454F2E">
        <w:rPr>
          <w:rFonts w:ascii="Times New Roman" w:hAnsi="Times New Roman" w:cs="Times New Roman"/>
          <w:color w:val="000000"/>
          <w:szCs w:val="24"/>
        </w:rPr>
        <w:t>peratoriams pasirinkti nepriklausomai nuo vykdomos veiklos;</w:t>
      </w:r>
    </w:p>
    <w:p w14:paraId="09A7D3FF" w14:textId="78490E6F" w:rsidR="002875C9" w:rsidRPr="00454F2E" w:rsidRDefault="00BE6D0F" w:rsidP="002875C9">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įrenginių tarpusavio sąveikos paslaugos numeri</w:t>
      </w:r>
      <w:r w:rsidR="005A07BC" w:rsidRPr="00454F2E">
        <w:rPr>
          <w:rFonts w:ascii="Times New Roman" w:hAnsi="Times New Roman" w:cs="Times New Roman"/>
          <w:szCs w:val="24"/>
        </w:rPr>
        <w:t>us</w:t>
      </w:r>
      <w:r w:rsidRPr="00454F2E">
        <w:rPr>
          <w:rFonts w:ascii="Times New Roman" w:hAnsi="Times New Roman" w:cs="Times New Roman"/>
          <w:szCs w:val="24"/>
        </w:rPr>
        <w:t xml:space="preserve"> (</w:t>
      </w:r>
      <w:r w:rsidR="002875C9" w:rsidRPr="00454F2E">
        <w:rPr>
          <w:rFonts w:ascii="Times New Roman" w:hAnsi="Times New Roman" w:cs="Times New Roman"/>
          <w:szCs w:val="24"/>
        </w:rPr>
        <w:t xml:space="preserve">toliau – </w:t>
      </w:r>
      <w:r w:rsidRPr="00454F2E">
        <w:rPr>
          <w:rFonts w:ascii="Times New Roman" w:hAnsi="Times New Roman" w:cs="Times New Roman"/>
          <w:szCs w:val="24"/>
        </w:rPr>
        <w:t>M2M numeriai) 2XXXXXXXXXXX:</w:t>
      </w:r>
    </w:p>
    <w:p w14:paraId="1C7D5158" w14:textId="77777777" w:rsidR="006C4FBB" w:rsidRPr="00454F2E" w:rsidRDefault="00BE6D0F" w:rsidP="006C4FBB">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jei </w:t>
      </w:r>
      <w:r w:rsidR="002875C9" w:rsidRPr="00454F2E">
        <w:rPr>
          <w:rFonts w:ascii="Times New Roman" w:hAnsi="Times New Roman" w:cs="Times New Roman"/>
          <w:color w:val="000000"/>
          <w:szCs w:val="24"/>
        </w:rPr>
        <w:t>o</w:t>
      </w:r>
      <w:r w:rsidRPr="00454F2E">
        <w:rPr>
          <w:rFonts w:ascii="Times New Roman" w:hAnsi="Times New Roman" w:cs="Times New Roman"/>
          <w:color w:val="000000"/>
          <w:szCs w:val="24"/>
        </w:rPr>
        <w:t xml:space="preserve">peratorius prašo M2M numerių, </w:t>
      </w:r>
      <w:r w:rsidR="003631E3"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turi tikrinti</w:t>
      </w:r>
      <w:r w:rsidR="002875C9"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ar yra pranešęs apie viešojo fiksuoto telefono ryšio tinklo ir (arba) viešųjų fiksuoto telefono ryšio paslaugų teikimą, jei nėra, </w:t>
      </w:r>
      <w:r w:rsidR="003631E3"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ne</w:t>
      </w:r>
      <w:r w:rsidR="006C4FBB"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lei</w:t>
      </w:r>
      <w:r w:rsidR="006C4FBB" w:rsidRPr="00454F2E">
        <w:rPr>
          <w:rFonts w:ascii="Times New Roman" w:hAnsi="Times New Roman" w:cs="Times New Roman"/>
          <w:color w:val="000000"/>
          <w:szCs w:val="24"/>
        </w:rPr>
        <w:t>sti</w:t>
      </w:r>
      <w:r w:rsidRPr="00454F2E">
        <w:rPr>
          <w:rFonts w:ascii="Times New Roman" w:hAnsi="Times New Roman" w:cs="Times New Roman"/>
          <w:color w:val="000000"/>
          <w:szCs w:val="24"/>
        </w:rPr>
        <w:t xml:space="preserve"> skirti numerių</w:t>
      </w:r>
      <w:r w:rsidR="002C6DD0" w:rsidRPr="00454F2E">
        <w:rPr>
          <w:rFonts w:ascii="Times New Roman" w:hAnsi="Times New Roman" w:cs="Times New Roman"/>
          <w:color w:val="000000"/>
          <w:szCs w:val="24"/>
        </w:rPr>
        <w:t>.</w:t>
      </w:r>
    </w:p>
    <w:p w14:paraId="08B9F7FD" w14:textId="77777777" w:rsidR="0081568F" w:rsidRPr="00454F2E" w:rsidRDefault="00BE6D0F" w:rsidP="0081568F">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Operatoriui išsirinkus numerius</w:t>
      </w:r>
      <w:r w:rsidR="0081568F"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w:t>
      </w:r>
      <w:r w:rsidR="00AA23BE"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turi pateikti numerių paskirtį:</w:t>
      </w:r>
    </w:p>
    <w:p w14:paraId="7E5CFFE8" w14:textId="77777777" w:rsidR="006E3E7D" w:rsidRPr="00454F2E" w:rsidRDefault="00BE6D0F" w:rsidP="006E3E7D">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viešųjų fiksuoto telefono ryšio paslaugų numerių paskirtis 300 00 000 – 599 99 999:</w:t>
      </w:r>
    </w:p>
    <w:p w14:paraId="74658D9B" w14:textId="77777777" w:rsidR="006E3E7D" w:rsidRPr="00454F2E" w:rsidRDefault="00BE6D0F" w:rsidP="006E3E7D">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Varėnos rajono numeracija;</w:t>
      </w:r>
    </w:p>
    <w:p w14:paraId="1FA3699C" w14:textId="77777777" w:rsidR="00392EAF" w:rsidRPr="00454F2E" w:rsidRDefault="00BE6D0F" w:rsidP="00392EAF">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Druskininkų miesto numeracija;</w:t>
      </w:r>
    </w:p>
    <w:p w14:paraId="09EA11DB" w14:textId="77777777" w:rsidR="00CC2D33" w:rsidRPr="00454F2E" w:rsidRDefault="00BE6D0F" w:rsidP="00CC2D33">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Alytaus miesto ir rajono numeracija ir t.t. pagal Nacionalinį numeracijos planą</w:t>
      </w:r>
      <w:r w:rsidR="00CC2D33" w:rsidRPr="00454F2E">
        <w:rPr>
          <w:rFonts w:ascii="Times New Roman" w:hAnsi="Times New Roman" w:cs="Times New Roman"/>
          <w:color w:val="000000"/>
          <w:szCs w:val="24"/>
        </w:rPr>
        <w:t>;</w:t>
      </w:r>
    </w:p>
    <w:p w14:paraId="4A203006" w14:textId="77777777" w:rsidR="00CC2D33" w:rsidRPr="00454F2E" w:rsidRDefault="00BE6D0F" w:rsidP="00CC2D33">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viešųjų judriojo telefono ryšio paslaugų numerių paskirtis 6XX XX XXX:</w:t>
      </w:r>
    </w:p>
    <w:p w14:paraId="237F253C" w14:textId="77777777" w:rsidR="00E76CF5" w:rsidRPr="00454F2E" w:rsidRDefault="00BE6D0F" w:rsidP="00E76CF5">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viešosios judriojo telefono ryšio paslaugos</w:t>
      </w:r>
      <w:r w:rsidR="00E76CF5" w:rsidRPr="00454F2E">
        <w:rPr>
          <w:rFonts w:ascii="Times New Roman" w:hAnsi="Times New Roman" w:cs="Times New Roman"/>
          <w:color w:val="000000"/>
          <w:szCs w:val="24"/>
        </w:rPr>
        <w:t>;</w:t>
      </w:r>
    </w:p>
    <w:p w14:paraId="7F45BBD1" w14:textId="77777777" w:rsidR="00E76CF5" w:rsidRPr="00454F2E" w:rsidRDefault="00BE6D0F" w:rsidP="00E76CF5">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paslaugų numerių paskirtis 7XX XX XXX, 8XX XX XXX ir 9XX XX XXX:</w:t>
      </w:r>
    </w:p>
    <w:p w14:paraId="21777287" w14:textId="77777777" w:rsidR="00E76CF5" w:rsidRPr="00454F2E" w:rsidRDefault="00BE6D0F" w:rsidP="00E76CF5">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asmeninis numeris;</w:t>
      </w:r>
    </w:p>
    <w:p w14:paraId="26573754" w14:textId="77777777" w:rsidR="00E76CF5" w:rsidRPr="00454F2E" w:rsidRDefault="00BE6D0F" w:rsidP="00E76CF5">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balsavimo telefonu paslaugos;</w:t>
      </w:r>
    </w:p>
    <w:p w14:paraId="6EED1D05" w14:textId="77777777" w:rsidR="008F23C5" w:rsidRPr="00454F2E" w:rsidRDefault="00BE6D0F" w:rsidP="008F23C5">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įmonių tinklai ir t.t. pagal Nacionalinį numeracijos planą</w:t>
      </w:r>
      <w:r w:rsidR="008F23C5" w:rsidRPr="00454F2E">
        <w:rPr>
          <w:rFonts w:ascii="Times New Roman" w:hAnsi="Times New Roman" w:cs="Times New Roman"/>
          <w:color w:val="000000"/>
          <w:szCs w:val="24"/>
        </w:rPr>
        <w:t>;</w:t>
      </w:r>
      <w:bookmarkStart w:id="40" w:name="_qsh70q" w:colFirst="0" w:colLast="0"/>
      <w:bookmarkEnd w:id="40"/>
    </w:p>
    <w:p w14:paraId="15473338" w14:textId="77777777" w:rsidR="008F23C5" w:rsidRPr="00454F2E" w:rsidRDefault="00BE6D0F" w:rsidP="00A36C78">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M2M numeriai 2XXXXXXXXXXX</w:t>
      </w:r>
      <w:r w:rsidR="008F23C5" w:rsidRPr="00454F2E">
        <w:rPr>
          <w:rFonts w:ascii="Times New Roman" w:hAnsi="Times New Roman" w:cs="Times New Roman"/>
          <w:szCs w:val="24"/>
        </w:rPr>
        <w:t>.</w:t>
      </w:r>
    </w:p>
    <w:p w14:paraId="6BC173AD" w14:textId="77777777" w:rsidR="004A06B6" w:rsidRPr="00454F2E" w:rsidRDefault="00BE6D0F" w:rsidP="004A06B6">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Operatori</w:t>
      </w:r>
      <w:r w:rsidR="00A91C7E" w:rsidRPr="00454F2E">
        <w:rPr>
          <w:rFonts w:ascii="Times New Roman" w:hAnsi="Times New Roman" w:cs="Times New Roman"/>
          <w:color w:val="000000"/>
          <w:szCs w:val="24"/>
        </w:rPr>
        <w:t>ui</w:t>
      </w:r>
      <w:r w:rsidRPr="00454F2E">
        <w:rPr>
          <w:rFonts w:ascii="Times New Roman" w:hAnsi="Times New Roman" w:cs="Times New Roman"/>
          <w:color w:val="000000"/>
          <w:szCs w:val="24"/>
        </w:rPr>
        <w:t xml:space="preserve"> nurod</w:t>
      </w:r>
      <w:r w:rsidR="00A91C7E" w:rsidRPr="00454F2E">
        <w:rPr>
          <w:rFonts w:ascii="Times New Roman" w:hAnsi="Times New Roman" w:cs="Times New Roman"/>
          <w:color w:val="000000"/>
          <w:szCs w:val="24"/>
        </w:rPr>
        <w:t>žius</w:t>
      </w:r>
      <w:r w:rsidRPr="00454F2E">
        <w:rPr>
          <w:rFonts w:ascii="Times New Roman" w:hAnsi="Times New Roman" w:cs="Times New Roman"/>
          <w:color w:val="000000"/>
          <w:szCs w:val="24"/>
        </w:rPr>
        <w:t xml:space="preserve"> numerių kiekį, </w:t>
      </w:r>
      <w:r w:rsidR="00AA23BE"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turi išrinkti norimą numerių kiekį iš nurodytos numerių serijos. </w:t>
      </w:r>
      <w:r w:rsidR="003631E3"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turi užtikrinti numerių serijos nuoseklumą, t.</w:t>
      </w:r>
      <w:r w:rsidR="00FD0284"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 xml:space="preserve">y., jeigu </w:t>
      </w:r>
      <w:r w:rsidR="00FD0284" w:rsidRPr="00454F2E">
        <w:rPr>
          <w:rFonts w:ascii="Times New Roman" w:hAnsi="Times New Roman" w:cs="Times New Roman"/>
          <w:color w:val="000000"/>
          <w:szCs w:val="24"/>
        </w:rPr>
        <w:t>o</w:t>
      </w:r>
      <w:r w:rsidRPr="00454F2E">
        <w:rPr>
          <w:rFonts w:ascii="Times New Roman" w:hAnsi="Times New Roman" w:cs="Times New Roman"/>
          <w:color w:val="000000"/>
          <w:szCs w:val="24"/>
        </w:rPr>
        <w:t>peratorius pageidauja, pv</w:t>
      </w:r>
      <w:r w:rsidR="00FD0284" w:rsidRPr="00454F2E">
        <w:rPr>
          <w:rFonts w:ascii="Times New Roman" w:hAnsi="Times New Roman" w:cs="Times New Roman"/>
          <w:color w:val="000000"/>
          <w:szCs w:val="24"/>
        </w:rPr>
        <w:t>z.</w:t>
      </w:r>
      <w:r w:rsidRPr="00454F2E">
        <w:rPr>
          <w:rFonts w:ascii="Times New Roman" w:hAnsi="Times New Roman" w:cs="Times New Roman"/>
          <w:color w:val="000000"/>
          <w:szCs w:val="24"/>
        </w:rPr>
        <w:t xml:space="preserve">, 100 numerių, tai </w:t>
      </w:r>
      <w:r w:rsidR="0055453B"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turi išrinkti pirmą laisvą 100 seriją ir ją skirti. Jei nėra nuoseklios serijos (pvz. prašoma 100 000 numerių, o laisvos serijos 100 000 nėra, yra tik pvz. 10 serijų po 1000 iš skirtingų vietų, </w:t>
      </w:r>
      <w:r w:rsidR="003631E3"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jas </w:t>
      </w:r>
      <w:r w:rsidR="00111FA7"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pateik</w:t>
      </w:r>
      <w:r w:rsidR="00111FA7" w:rsidRPr="00454F2E">
        <w:rPr>
          <w:rFonts w:ascii="Times New Roman" w:hAnsi="Times New Roman" w:cs="Times New Roman"/>
          <w:color w:val="000000"/>
          <w:szCs w:val="24"/>
        </w:rPr>
        <w:t>t</w:t>
      </w:r>
      <w:r w:rsidRPr="00454F2E">
        <w:rPr>
          <w:rFonts w:ascii="Times New Roman" w:hAnsi="Times New Roman" w:cs="Times New Roman"/>
          <w:color w:val="000000"/>
          <w:szCs w:val="24"/>
        </w:rPr>
        <w:t xml:space="preserve">i su pastaba, kad skirti numeriai nebus </w:t>
      </w:r>
      <w:r w:rsidRPr="00454F2E">
        <w:rPr>
          <w:rFonts w:ascii="Times New Roman" w:hAnsi="Times New Roman" w:cs="Times New Roman"/>
          <w:color w:val="000000"/>
          <w:szCs w:val="24"/>
        </w:rPr>
        <w:lastRenderedPageBreak/>
        <w:t>nuoseklūs).</w:t>
      </w:r>
    </w:p>
    <w:p w14:paraId="71297D6A" w14:textId="251D153E" w:rsidR="007B237B" w:rsidRPr="00454F2E" w:rsidRDefault="00BE6D0F" w:rsidP="007B237B">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Išrinkt</w:t>
      </w:r>
      <w:r w:rsidR="004A06B6" w:rsidRPr="00454F2E">
        <w:rPr>
          <w:rFonts w:ascii="Times New Roman" w:hAnsi="Times New Roman" w:cs="Times New Roman"/>
          <w:color w:val="000000"/>
          <w:szCs w:val="24"/>
        </w:rPr>
        <w:t>us</w:t>
      </w:r>
      <w:r w:rsidRPr="00454F2E">
        <w:rPr>
          <w:rFonts w:ascii="Times New Roman" w:hAnsi="Times New Roman" w:cs="Times New Roman"/>
          <w:color w:val="000000"/>
          <w:szCs w:val="24"/>
        </w:rPr>
        <w:t xml:space="preserve"> numeri</w:t>
      </w:r>
      <w:r w:rsidR="004A06B6" w:rsidRPr="00454F2E">
        <w:rPr>
          <w:rFonts w:ascii="Times New Roman" w:hAnsi="Times New Roman" w:cs="Times New Roman"/>
          <w:color w:val="000000"/>
          <w:szCs w:val="24"/>
        </w:rPr>
        <w:t>us</w:t>
      </w:r>
      <w:r w:rsidRPr="00454F2E">
        <w:rPr>
          <w:rFonts w:ascii="Times New Roman" w:hAnsi="Times New Roman" w:cs="Times New Roman"/>
          <w:color w:val="000000"/>
          <w:szCs w:val="24"/>
        </w:rPr>
        <w:t xml:space="preserve"> </w:t>
      </w:r>
      <w:r w:rsidR="00DB2AB3" w:rsidRPr="00454F2E">
        <w:rPr>
          <w:rFonts w:ascii="Times New Roman" w:hAnsi="Times New Roman" w:cs="Times New Roman"/>
          <w:color w:val="000000"/>
          <w:szCs w:val="24"/>
        </w:rPr>
        <w:t xml:space="preserve">NVS </w:t>
      </w:r>
      <w:r w:rsidR="004A06B6"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atvaizduo</w:t>
      </w:r>
      <w:r w:rsidR="004A06B6" w:rsidRPr="00454F2E">
        <w:rPr>
          <w:rFonts w:ascii="Times New Roman" w:hAnsi="Times New Roman" w:cs="Times New Roman"/>
          <w:color w:val="000000"/>
          <w:szCs w:val="24"/>
        </w:rPr>
        <w:t>t</w:t>
      </w:r>
      <w:r w:rsidRPr="00454F2E">
        <w:rPr>
          <w:rFonts w:ascii="Times New Roman" w:hAnsi="Times New Roman" w:cs="Times New Roman"/>
          <w:color w:val="000000"/>
          <w:szCs w:val="24"/>
        </w:rPr>
        <w:t xml:space="preserve">i paraiškoje, ir </w:t>
      </w:r>
      <w:r w:rsidR="004A06B6" w:rsidRPr="00454F2E">
        <w:rPr>
          <w:rFonts w:ascii="Times New Roman" w:hAnsi="Times New Roman" w:cs="Times New Roman"/>
          <w:color w:val="000000"/>
          <w:szCs w:val="24"/>
        </w:rPr>
        <w:t>o</w:t>
      </w:r>
      <w:r w:rsidRPr="00454F2E">
        <w:rPr>
          <w:rFonts w:ascii="Times New Roman" w:hAnsi="Times New Roman" w:cs="Times New Roman"/>
          <w:color w:val="000000"/>
          <w:szCs w:val="24"/>
        </w:rPr>
        <w:t xml:space="preserve">peratorius turi patvirtinti, kad išrinkti numeriai </w:t>
      </w:r>
      <w:r w:rsidR="004A06B6" w:rsidRPr="00454F2E">
        <w:rPr>
          <w:rFonts w:ascii="Times New Roman" w:hAnsi="Times New Roman" w:cs="Times New Roman"/>
          <w:color w:val="000000"/>
          <w:szCs w:val="24"/>
        </w:rPr>
        <w:t xml:space="preserve">yra </w:t>
      </w:r>
      <w:r w:rsidRPr="00454F2E">
        <w:rPr>
          <w:rFonts w:ascii="Times New Roman" w:hAnsi="Times New Roman" w:cs="Times New Roman"/>
          <w:color w:val="000000"/>
          <w:szCs w:val="24"/>
        </w:rPr>
        <w:t>tinka</w:t>
      </w:r>
      <w:r w:rsidR="004A06B6" w:rsidRPr="00454F2E">
        <w:rPr>
          <w:rFonts w:ascii="Times New Roman" w:hAnsi="Times New Roman" w:cs="Times New Roman"/>
          <w:color w:val="000000"/>
          <w:szCs w:val="24"/>
        </w:rPr>
        <w:t>mi</w:t>
      </w:r>
      <w:r w:rsidRPr="00454F2E">
        <w:rPr>
          <w:rFonts w:ascii="Times New Roman" w:hAnsi="Times New Roman" w:cs="Times New Roman"/>
          <w:color w:val="000000"/>
          <w:szCs w:val="24"/>
        </w:rPr>
        <w:t xml:space="preserve"> (patvirtinus numerius pasirinkti numeriai kitiems </w:t>
      </w:r>
      <w:r w:rsidR="0055453B"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naudotojams turi būti matomi kaip numeriai, kuriems vykdoma skyrimo procedūra).</w:t>
      </w:r>
    </w:p>
    <w:p w14:paraId="74E79C58" w14:textId="77777777" w:rsidR="00A36C78" w:rsidRPr="00454F2E" w:rsidRDefault="00BE6D0F" w:rsidP="00A36C78">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Patvirtinus išrinktus numerius</w:t>
      </w:r>
      <w:r w:rsidR="007B237B"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w:t>
      </w:r>
      <w:r w:rsidR="0055453B"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w:t>
      </w:r>
      <w:r w:rsidR="007B237B"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užklaus</w:t>
      </w:r>
      <w:r w:rsidR="007B237B" w:rsidRPr="00454F2E">
        <w:rPr>
          <w:rFonts w:ascii="Times New Roman" w:hAnsi="Times New Roman" w:cs="Times New Roman"/>
          <w:color w:val="000000"/>
          <w:szCs w:val="24"/>
        </w:rPr>
        <w:t>t</w:t>
      </w:r>
      <w:r w:rsidRPr="00454F2E">
        <w:rPr>
          <w:rFonts w:ascii="Times New Roman" w:hAnsi="Times New Roman" w:cs="Times New Roman"/>
          <w:color w:val="000000"/>
          <w:szCs w:val="24"/>
        </w:rPr>
        <w:t>i</w:t>
      </w:r>
      <w:r w:rsidR="007B237B"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ar norima papildyti paraišką naujos paskirties numeriais. Jei </w:t>
      </w:r>
      <w:r w:rsidR="00B54F05" w:rsidRPr="00454F2E">
        <w:rPr>
          <w:rFonts w:ascii="Times New Roman" w:hAnsi="Times New Roman" w:cs="Times New Roman"/>
          <w:color w:val="000000"/>
          <w:szCs w:val="24"/>
        </w:rPr>
        <w:t>o</w:t>
      </w:r>
      <w:r w:rsidRPr="00454F2E">
        <w:rPr>
          <w:rFonts w:ascii="Times New Roman" w:hAnsi="Times New Roman" w:cs="Times New Roman"/>
          <w:color w:val="000000"/>
          <w:szCs w:val="24"/>
        </w:rPr>
        <w:t xml:space="preserve">peratorius pageidauja papildyti paraišką, tai veiksmai </w:t>
      </w:r>
      <w:r w:rsidR="00B54F05" w:rsidRPr="00454F2E">
        <w:rPr>
          <w:rFonts w:ascii="Times New Roman" w:hAnsi="Times New Roman" w:cs="Times New Roman"/>
          <w:color w:val="000000"/>
          <w:szCs w:val="24"/>
        </w:rPr>
        <w:t xml:space="preserve">turi būti </w:t>
      </w:r>
      <w:r w:rsidRPr="00454F2E">
        <w:rPr>
          <w:rFonts w:ascii="Times New Roman" w:hAnsi="Times New Roman" w:cs="Times New Roman"/>
          <w:color w:val="000000"/>
          <w:szCs w:val="24"/>
        </w:rPr>
        <w:t xml:space="preserve">atliekami iš naujo. </w:t>
      </w:r>
      <w:r w:rsidR="0055453B"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w:t>
      </w:r>
      <w:r w:rsidR="00B54F05" w:rsidRPr="00454F2E">
        <w:rPr>
          <w:rFonts w:ascii="Times New Roman" w:hAnsi="Times New Roman" w:cs="Times New Roman"/>
          <w:color w:val="000000"/>
          <w:szCs w:val="24"/>
        </w:rPr>
        <w:t>turi</w:t>
      </w:r>
      <w:r w:rsidRPr="00454F2E">
        <w:rPr>
          <w:rFonts w:ascii="Times New Roman" w:hAnsi="Times New Roman" w:cs="Times New Roman"/>
          <w:color w:val="000000"/>
          <w:szCs w:val="24"/>
        </w:rPr>
        <w:t xml:space="preserve"> leisti papildyti paraišką:</w:t>
      </w:r>
    </w:p>
    <w:p w14:paraId="017E476E" w14:textId="77777777" w:rsidR="003974C4" w:rsidRPr="00454F2E" w:rsidRDefault="00BE6D0F" w:rsidP="003974C4">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viešųjų fiksuoto telefono ryšio paslaugų numeriams tik viešųjų fiksuoto telefono ryšio paslaugų numeriais;</w:t>
      </w:r>
    </w:p>
    <w:p w14:paraId="3E54A983" w14:textId="77777777" w:rsidR="003974C4" w:rsidRPr="00454F2E" w:rsidRDefault="00BE6D0F" w:rsidP="003974C4">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viešųjų judriojo telefono ryšio paslaugų numeriams tik viešųjų judriojo telefono ryšio paslaugų numeriais;</w:t>
      </w:r>
    </w:p>
    <w:p w14:paraId="1DD7D343" w14:textId="77777777" w:rsidR="003974C4" w:rsidRPr="00454F2E" w:rsidRDefault="00BE6D0F" w:rsidP="003974C4">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paslaugų numeria</w:t>
      </w:r>
      <w:r w:rsidR="003974C4" w:rsidRPr="00454F2E">
        <w:rPr>
          <w:rFonts w:ascii="Times New Roman" w:hAnsi="Times New Roman" w:cs="Times New Roman"/>
          <w:color w:val="000000"/>
          <w:szCs w:val="24"/>
        </w:rPr>
        <w:t>m</w:t>
      </w:r>
      <w:r w:rsidRPr="00454F2E">
        <w:rPr>
          <w:rFonts w:ascii="Times New Roman" w:hAnsi="Times New Roman" w:cs="Times New Roman"/>
          <w:color w:val="000000"/>
          <w:szCs w:val="24"/>
        </w:rPr>
        <w:t>s tik paslaugų numeriais.</w:t>
      </w:r>
    </w:p>
    <w:p w14:paraId="02054289" w14:textId="77777777" w:rsidR="00671CCC" w:rsidRPr="00454F2E" w:rsidRDefault="00BE6D0F" w:rsidP="00671CCC">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M2M numeria</w:t>
      </w:r>
      <w:r w:rsidR="003974C4" w:rsidRPr="00454F2E">
        <w:rPr>
          <w:rFonts w:ascii="Times New Roman" w:hAnsi="Times New Roman" w:cs="Times New Roman"/>
          <w:color w:val="000000"/>
          <w:szCs w:val="24"/>
        </w:rPr>
        <w:t>ms</w:t>
      </w:r>
      <w:r w:rsidRPr="00454F2E">
        <w:rPr>
          <w:rFonts w:ascii="Times New Roman" w:hAnsi="Times New Roman" w:cs="Times New Roman"/>
          <w:color w:val="000000"/>
          <w:szCs w:val="24"/>
        </w:rPr>
        <w:t xml:space="preserve"> tik M2M numeriais.</w:t>
      </w:r>
    </w:p>
    <w:p w14:paraId="651359D2" w14:textId="42B89C6C" w:rsidR="00671CCC" w:rsidRPr="00454F2E" w:rsidRDefault="00BE6D0F" w:rsidP="00671CCC">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Operatoriui nepageidaujant papildyti paraiškos</w:t>
      </w:r>
      <w:r w:rsidR="00671CCC"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jis </w:t>
      </w:r>
      <w:r w:rsidR="00257233"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patvirtin</w:t>
      </w:r>
      <w:r w:rsidR="00257233"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paraišką ir numeri</w:t>
      </w:r>
      <w:r w:rsidR="006D6A3D" w:rsidRPr="00454F2E">
        <w:rPr>
          <w:rFonts w:ascii="Times New Roman" w:hAnsi="Times New Roman" w:cs="Times New Roman"/>
          <w:color w:val="000000"/>
          <w:szCs w:val="24"/>
        </w:rPr>
        <w:t>ai</w:t>
      </w:r>
      <w:r w:rsidRPr="00454F2E">
        <w:rPr>
          <w:rFonts w:ascii="Times New Roman" w:hAnsi="Times New Roman" w:cs="Times New Roman"/>
          <w:color w:val="000000"/>
          <w:szCs w:val="24"/>
        </w:rPr>
        <w:t xml:space="preserve"> iškart </w:t>
      </w:r>
      <w:r w:rsidR="00257233" w:rsidRPr="00454F2E">
        <w:rPr>
          <w:rFonts w:ascii="Times New Roman" w:hAnsi="Times New Roman" w:cs="Times New Roman"/>
          <w:color w:val="000000"/>
          <w:szCs w:val="24"/>
        </w:rPr>
        <w:t xml:space="preserve">turi būti </w:t>
      </w:r>
      <w:r w:rsidRPr="00454F2E">
        <w:rPr>
          <w:rFonts w:ascii="Times New Roman" w:hAnsi="Times New Roman" w:cs="Times New Roman"/>
          <w:color w:val="000000"/>
          <w:szCs w:val="24"/>
        </w:rPr>
        <w:t>paskir</w:t>
      </w:r>
      <w:r w:rsidR="002972BC" w:rsidRPr="00454F2E">
        <w:rPr>
          <w:rFonts w:ascii="Times New Roman" w:hAnsi="Times New Roman" w:cs="Times New Roman"/>
          <w:color w:val="000000"/>
          <w:szCs w:val="24"/>
        </w:rPr>
        <w:t>t</w:t>
      </w:r>
      <w:r w:rsidRPr="00454F2E">
        <w:rPr>
          <w:rFonts w:ascii="Times New Roman" w:hAnsi="Times New Roman" w:cs="Times New Roman"/>
          <w:color w:val="000000"/>
          <w:szCs w:val="24"/>
        </w:rPr>
        <w:t xml:space="preserve">i </w:t>
      </w:r>
      <w:r w:rsidR="00671CCC" w:rsidRPr="00454F2E">
        <w:rPr>
          <w:rFonts w:ascii="Times New Roman" w:hAnsi="Times New Roman" w:cs="Times New Roman"/>
          <w:color w:val="000000"/>
          <w:szCs w:val="24"/>
        </w:rPr>
        <w:t>o</w:t>
      </w:r>
      <w:r w:rsidRPr="00454F2E">
        <w:rPr>
          <w:rFonts w:ascii="Times New Roman" w:hAnsi="Times New Roman" w:cs="Times New Roman"/>
          <w:color w:val="000000"/>
          <w:szCs w:val="24"/>
        </w:rPr>
        <w:t xml:space="preserve">peratoriui. </w:t>
      </w:r>
    </w:p>
    <w:p w14:paraId="49DA9F23" w14:textId="671603C5" w:rsidR="000946BD" w:rsidRPr="00454F2E" w:rsidRDefault="0055453B" w:rsidP="000946BD">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paskirtiems numeriams </w:t>
      </w:r>
      <w:r w:rsidR="00F32F9A" w:rsidRPr="00454F2E">
        <w:rPr>
          <w:rFonts w:ascii="Times New Roman" w:hAnsi="Times New Roman" w:cs="Times New Roman"/>
          <w:color w:val="000000"/>
          <w:szCs w:val="24"/>
        </w:rPr>
        <w:t xml:space="preserve">turi automatiškai </w:t>
      </w:r>
      <w:r w:rsidR="00BE6D0F" w:rsidRPr="00454F2E">
        <w:rPr>
          <w:rFonts w:ascii="Times New Roman" w:hAnsi="Times New Roman" w:cs="Times New Roman"/>
          <w:color w:val="000000"/>
          <w:szCs w:val="24"/>
        </w:rPr>
        <w:t>suteik</w:t>
      </w:r>
      <w:r w:rsidR="00F32F9A" w:rsidRPr="00454F2E">
        <w:rPr>
          <w:rFonts w:ascii="Times New Roman" w:hAnsi="Times New Roman" w:cs="Times New Roman"/>
          <w:color w:val="000000"/>
          <w:szCs w:val="24"/>
        </w:rPr>
        <w:t>ti</w:t>
      </w:r>
      <w:r w:rsidR="00BE6D0F" w:rsidRPr="00454F2E">
        <w:rPr>
          <w:rFonts w:ascii="Times New Roman" w:hAnsi="Times New Roman" w:cs="Times New Roman"/>
          <w:color w:val="000000"/>
          <w:szCs w:val="24"/>
        </w:rPr>
        <w:t xml:space="preserve"> numerį</w:t>
      </w:r>
      <w:r w:rsidR="00F32F9A" w:rsidRPr="00454F2E">
        <w:rPr>
          <w:rFonts w:ascii="Times New Roman" w:hAnsi="Times New Roman" w:cs="Times New Roman"/>
          <w:color w:val="000000"/>
          <w:szCs w:val="24"/>
        </w:rPr>
        <w:t>,</w:t>
      </w:r>
      <w:r w:rsidR="00BE6D0F" w:rsidRPr="00454F2E">
        <w:rPr>
          <w:rFonts w:ascii="Times New Roman" w:hAnsi="Times New Roman" w:cs="Times New Roman"/>
          <w:color w:val="000000"/>
          <w:szCs w:val="24"/>
        </w:rPr>
        <w:t xml:space="preserve"> kuris </w:t>
      </w:r>
      <w:r w:rsidR="00670250"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susid</w:t>
      </w:r>
      <w:r w:rsidR="00670250" w:rsidRPr="00454F2E">
        <w:rPr>
          <w:rFonts w:ascii="Times New Roman" w:hAnsi="Times New Roman" w:cs="Times New Roman"/>
          <w:color w:val="000000"/>
          <w:szCs w:val="24"/>
        </w:rPr>
        <w:t>ėti</w:t>
      </w:r>
      <w:r w:rsidR="00BE6D0F" w:rsidRPr="00454F2E">
        <w:rPr>
          <w:rFonts w:ascii="Times New Roman" w:hAnsi="Times New Roman" w:cs="Times New Roman"/>
          <w:color w:val="000000"/>
          <w:szCs w:val="24"/>
        </w:rPr>
        <w:t xml:space="preserve"> iš metų, mėnesio ir d</w:t>
      </w:r>
      <w:r w:rsidR="00085D26" w:rsidRPr="00454F2E">
        <w:rPr>
          <w:rFonts w:ascii="Times New Roman" w:hAnsi="Times New Roman" w:cs="Times New Roman"/>
          <w:color w:val="000000"/>
          <w:szCs w:val="24"/>
        </w:rPr>
        <w:t>ienos</w:t>
      </w:r>
      <w:r w:rsidR="00BE6D0F" w:rsidRPr="00454F2E">
        <w:rPr>
          <w:rFonts w:ascii="Times New Roman" w:hAnsi="Times New Roman" w:cs="Times New Roman"/>
          <w:color w:val="000000"/>
          <w:szCs w:val="24"/>
        </w:rPr>
        <w:t xml:space="preserve"> bei iš eiles einančio numerio</w:t>
      </w:r>
      <w:r w:rsidR="00670250" w:rsidRPr="00454F2E">
        <w:rPr>
          <w:rFonts w:ascii="Times New Roman" w:hAnsi="Times New Roman" w:cs="Times New Roman"/>
          <w:color w:val="000000"/>
          <w:szCs w:val="24"/>
        </w:rPr>
        <w:t>,</w:t>
      </w:r>
      <w:r w:rsidR="00BE6D0F" w:rsidRPr="00454F2E">
        <w:rPr>
          <w:rFonts w:ascii="Times New Roman" w:hAnsi="Times New Roman" w:cs="Times New Roman"/>
          <w:color w:val="000000"/>
          <w:szCs w:val="24"/>
        </w:rPr>
        <w:t xml:space="preserve"> kuris </w:t>
      </w:r>
      <w:r w:rsidR="00085D26"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prasid</w:t>
      </w:r>
      <w:r w:rsidR="00085D26" w:rsidRPr="00454F2E">
        <w:rPr>
          <w:rFonts w:ascii="Times New Roman" w:hAnsi="Times New Roman" w:cs="Times New Roman"/>
          <w:color w:val="000000"/>
          <w:szCs w:val="24"/>
        </w:rPr>
        <w:t>ėti</w:t>
      </w:r>
      <w:r w:rsidR="00BE6D0F" w:rsidRPr="00454F2E">
        <w:rPr>
          <w:rFonts w:ascii="Times New Roman" w:hAnsi="Times New Roman" w:cs="Times New Roman"/>
          <w:color w:val="000000"/>
          <w:szCs w:val="24"/>
        </w:rPr>
        <w:t xml:space="preserve"> nuo metų pradžios</w:t>
      </w:r>
      <w:r w:rsidR="00085D26" w:rsidRPr="00454F2E">
        <w:rPr>
          <w:rFonts w:ascii="Times New Roman" w:hAnsi="Times New Roman" w:cs="Times New Roman"/>
          <w:color w:val="000000"/>
          <w:szCs w:val="24"/>
        </w:rPr>
        <w:t>,</w:t>
      </w:r>
      <w:r w:rsidR="00BE6D0F" w:rsidRPr="00454F2E">
        <w:rPr>
          <w:rFonts w:ascii="Times New Roman" w:hAnsi="Times New Roman" w:cs="Times New Roman"/>
          <w:color w:val="000000"/>
          <w:szCs w:val="24"/>
        </w:rPr>
        <w:t xml:space="preserve"> pvz. 2024-02-26-1.</w:t>
      </w:r>
    </w:p>
    <w:p w14:paraId="67E20E19" w14:textId="77777777" w:rsidR="00560B7D" w:rsidRPr="00454F2E" w:rsidRDefault="00BE6D0F" w:rsidP="00560B7D">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Jei </w:t>
      </w:r>
      <w:r w:rsidR="000946BD" w:rsidRPr="00454F2E">
        <w:rPr>
          <w:rFonts w:ascii="Times New Roman" w:hAnsi="Times New Roman" w:cs="Times New Roman"/>
          <w:color w:val="000000"/>
          <w:szCs w:val="24"/>
        </w:rPr>
        <w:t>o</w:t>
      </w:r>
      <w:r w:rsidRPr="00454F2E">
        <w:rPr>
          <w:rFonts w:ascii="Times New Roman" w:hAnsi="Times New Roman" w:cs="Times New Roman"/>
          <w:color w:val="000000"/>
          <w:szCs w:val="24"/>
        </w:rPr>
        <w:t>peratorius nusprendži</w:t>
      </w:r>
      <w:r w:rsidR="000946BD" w:rsidRPr="00454F2E">
        <w:rPr>
          <w:rFonts w:ascii="Times New Roman" w:hAnsi="Times New Roman" w:cs="Times New Roman"/>
          <w:color w:val="000000"/>
          <w:szCs w:val="24"/>
        </w:rPr>
        <w:t>a</w:t>
      </w:r>
      <w:r w:rsidRPr="00454F2E">
        <w:rPr>
          <w:rFonts w:ascii="Times New Roman" w:hAnsi="Times New Roman" w:cs="Times New Roman"/>
          <w:color w:val="000000"/>
          <w:szCs w:val="24"/>
        </w:rPr>
        <w:t xml:space="preserve"> imti po vieną numerį iš skirtingų serijų</w:t>
      </w:r>
      <w:r w:rsidR="00560B7D"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w:t>
      </w:r>
      <w:r w:rsidR="0055453B"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w:t>
      </w:r>
      <w:r w:rsidR="00560B7D"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pateik</w:t>
      </w:r>
      <w:r w:rsidR="00560B7D" w:rsidRPr="00454F2E">
        <w:rPr>
          <w:rFonts w:ascii="Times New Roman" w:hAnsi="Times New Roman" w:cs="Times New Roman"/>
          <w:color w:val="000000"/>
          <w:szCs w:val="24"/>
        </w:rPr>
        <w:t>t</w:t>
      </w:r>
      <w:r w:rsidRPr="00454F2E">
        <w:rPr>
          <w:rFonts w:ascii="Times New Roman" w:hAnsi="Times New Roman" w:cs="Times New Roman"/>
          <w:color w:val="000000"/>
          <w:szCs w:val="24"/>
        </w:rPr>
        <w:t xml:space="preserve">i laisvų numerių sąrašą iš pasirinktos numerių paskirties. Operatorius </w:t>
      </w:r>
      <w:r w:rsidR="00560B7D"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išsir</w:t>
      </w:r>
      <w:r w:rsidR="00560B7D" w:rsidRPr="00454F2E">
        <w:rPr>
          <w:rFonts w:ascii="Times New Roman" w:hAnsi="Times New Roman" w:cs="Times New Roman"/>
          <w:color w:val="000000"/>
          <w:szCs w:val="24"/>
        </w:rPr>
        <w:t>inkti</w:t>
      </w:r>
      <w:r w:rsidRPr="00454F2E">
        <w:rPr>
          <w:rFonts w:ascii="Times New Roman" w:hAnsi="Times New Roman" w:cs="Times New Roman"/>
          <w:color w:val="000000"/>
          <w:szCs w:val="24"/>
        </w:rPr>
        <w:t xml:space="preserve"> iš pateiktų numerių jam patinkančius numerius.</w:t>
      </w:r>
    </w:p>
    <w:p w14:paraId="73D71367" w14:textId="69E4337C" w:rsidR="00D36ED3" w:rsidRPr="00454F2E" w:rsidRDefault="00BE6D0F" w:rsidP="00D36ED3">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Išrinkt</w:t>
      </w:r>
      <w:r w:rsidR="008C44B9" w:rsidRPr="00454F2E">
        <w:rPr>
          <w:rFonts w:ascii="Times New Roman" w:hAnsi="Times New Roman" w:cs="Times New Roman"/>
          <w:color w:val="000000"/>
          <w:szCs w:val="24"/>
        </w:rPr>
        <w:t>us</w:t>
      </w:r>
      <w:r w:rsidRPr="00454F2E">
        <w:rPr>
          <w:rFonts w:ascii="Times New Roman" w:hAnsi="Times New Roman" w:cs="Times New Roman"/>
          <w:color w:val="000000"/>
          <w:szCs w:val="24"/>
        </w:rPr>
        <w:t xml:space="preserve"> numeri</w:t>
      </w:r>
      <w:r w:rsidR="008C44B9" w:rsidRPr="00454F2E">
        <w:rPr>
          <w:rFonts w:ascii="Times New Roman" w:hAnsi="Times New Roman" w:cs="Times New Roman"/>
          <w:color w:val="000000"/>
          <w:szCs w:val="24"/>
        </w:rPr>
        <w:t>us</w:t>
      </w:r>
      <w:r w:rsidRPr="00454F2E">
        <w:rPr>
          <w:rFonts w:ascii="Times New Roman" w:hAnsi="Times New Roman" w:cs="Times New Roman"/>
          <w:color w:val="000000"/>
          <w:szCs w:val="24"/>
        </w:rPr>
        <w:t xml:space="preserve"> </w:t>
      </w:r>
      <w:r w:rsidR="00D36ED3" w:rsidRPr="00454F2E">
        <w:rPr>
          <w:rFonts w:ascii="Times New Roman" w:hAnsi="Times New Roman" w:cs="Times New Roman"/>
          <w:color w:val="000000"/>
          <w:szCs w:val="24"/>
        </w:rPr>
        <w:t xml:space="preserve">NVS </w:t>
      </w:r>
      <w:r w:rsidR="008C44B9"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atvaizduo</w:t>
      </w:r>
      <w:r w:rsidR="008C44B9" w:rsidRPr="00454F2E">
        <w:rPr>
          <w:rFonts w:ascii="Times New Roman" w:hAnsi="Times New Roman" w:cs="Times New Roman"/>
          <w:color w:val="000000"/>
          <w:szCs w:val="24"/>
        </w:rPr>
        <w:t>t</w:t>
      </w:r>
      <w:r w:rsidRPr="00454F2E">
        <w:rPr>
          <w:rFonts w:ascii="Times New Roman" w:hAnsi="Times New Roman" w:cs="Times New Roman"/>
          <w:color w:val="000000"/>
          <w:szCs w:val="24"/>
        </w:rPr>
        <w:t xml:space="preserve">i paraiškoje, ir </w:t>
      </w:r>
      <w:r w:rsidR="008C44B9" w:rsidRPr="00454F2E">
        <w:rPr>
          <w:rFonts w:ascii="Times New Roman" w:hAnsi="Times New Roman" w:cs="Times New Roman"/>
          <w:color w:val="000000"/>
          <w:szCs w:val="24"/>
        </w:rPr>
        <w:t>o</w:t>
      </w:r>
      <w:r w:rsidRPr="00454F2E">
        <w:rPr>
          <w:rFonts w:ascii="Times New Roman" w:hAnsi="Times New Roman" w:cs="Times New Roman"/>
          <w:color w:val="000000"/>
          <w:szCs w:val="24"/>
        </w:rPr>
        <w:t xml:space="preserve">peratorius turi patvirtinti, kad išrinkti numeriai </w:t>
      </w:r>
      <w:r w:rsidR="00D36ED3" w:rsidRPr="00454F2E">
        <w:rPr>
          <w:rFonts w:ascii="Times New Roman" w:hAnsi="Times New Roman" w:cs="Times New Roman"/>
          <w:color w:val="000000"/>
          <w:szCs w:val="24"/>
        </w:rPr>
        <w:t>yra tinkami</w:t>
      </w:r>
      <w:r w:rsidRPr="00454F2E">
        <w:rPr>
          <w:rFonts w:ascii="Times New Roman" w:hAnsi="Times New Roman" w:cs="Times New Roman"/>
          <w:color w:val="000000"/>
          <w:szCs w:val="24"/>
        </w:rPr>
        <w:t xml:space="preserve"> (patvirtinus numerius</w:t>
      </w:r>
      <w:r w:rsidR="00D36ED3"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pasirinkti numeriai kitiems </w:t>
      </w:r>
      <w:r w:rsidR="0055453B"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naudotojams turi būti matomi kaip numeriai, kuriems vykdoma skyrimo procedūra).</w:t>
      </w:r>
    </w:p>
    <w:p w14:paraId="3C0AE23F" w14:textId="77777777" w:rsidR="00B01E13" w:rsidRPr="00454F2E" w:rsidRDefault="00BE6D0F" w:rsidP="00B01E13">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Patvirtinus išrinktus numerius</w:t>
      </w:r>
      <w:r w:rsidR="00D36ED3" w:rsidRPr="00454F2E">
        <w:rPr>
          <w:rFonts w:ascii="Times New Roman" w:hAnsi="Times New Roman" w:cs="Times New Roman"/>
          <w:color w:val="000000" w:themeColor="text1"/>
          <w:szCs w:val="24"/>
        </w:rPr>
        <w:t>,</w:t>
      </w:r>
      <w:r w:rsidRPr="00454F2E">
        <w:rPr>
          <w:rFonts w:ascii="Times New Roman" w:hAnsi="Times New Roman" w:cs="Times New Roman"/>
          <w:color w:val="000000" w:themeColor="text1"/>
          <w:szCs w:val="24"/>
        </w:rPr>
        <w:t xml:space="preserve"> </w:t>
      </w:r>
      <w:r w:rsidR="0055453B" w:rsidRPr="00454F2E">
        <w:rPr>
          <w:rFonts w:ascii="Times New Roman" w:hAnsi="Times New Roman" w:cs="Times New Roman"/>
          <w:color w:val="000000" w:themeColor="text1"/>
          <w:szCs w:val="24"/>
        </w:rPr>
        <w:t>NVS</w:t>
      </w:r>
      <w:r w:rsidRPr="00454F2E">
        <w:rPr>
          <w:rFonts w:ascii="Times New Roman" w:hAnsi="Times New Roman" w:cs="Times New Roman"/>
          <w:color w:val="000000" w:themeColor="text1"/>
          <w:szCs w:val="24"/>
        </w:rPr>
        <w:t xml:space="preserve"> </w:t>
      </w:r>
      <w:r w:rsidR="00D36ED3" w:rsidRPr="00454F2E">
        <w:rPr>
          <w:rFonts w:ascii="Times New Roman" w:hAnsi="Times New Roman" w:cs="Times New Roman"/>
          <w:color w:val="000000" w:themeColor="text1"/>
          <w:szCs w:val="24"/>
        </w:rPr>
        <w:t xml:space="preserve">turi </w:t>
      </w:r>
      <w:r w:rsidRPr="00454F2E">
        <w:rPr>
          <w:rFonts w:ascii="Times New Roman" w:hAnsi="Times New Roman" w:cs="Times New Roman"/>
          <w:color w:val="000000" w:themeColor="text1"/>
          <w:szCs w:val="24"/>
        </w:rPr>
        <w:t>užklaus</w:t>
      </w:r>
      <w:r w:rsidR="00DB2AB3" w:rsidRPr="00454F2E">
        <w:rPr>
          <w:rFonts w:ascii="Times New Roman" w:hAnsi="Times New Roman" w:cs="Times New Roman"/>
          <w:color w:val="000000" w:themeColor="text1"/>
          <w:szCs w:val="24"/>
        </w:rPr>
        <w:t>t</w:t>
      </w:r>
      <w:r w:rsidRPr="00454F2E">
        <w:rPr>
          <w:rFonts w:ascii="Times New Roman" w:hAnsi="Times New Roman" w:cs="Times New Roman"/>
          <w:color w:val="000000" w:themeColor="text1"/>
          <w:szCs w:val="24"/>
        </w:rPr>
        <w:t>i</w:t>
      </w:r>
      <w:r w:rsidR="00DB2AB3" w:rsidRPr="00454F2E">
        <w:rPr>
          <w:rFonts w:ascii="Times New Roman" w:hAnsi="Times New Roman" w:cs="Times New Roman"/>
          <w:color w:val="000000" w:themeColor="text1"/>
          <w:szCs w:val="24"/>
        </w:rPr>
        <w:t>,</w:t>
      </w:r>
      <w:r w:rsidRPr="00454F2E">
        <w:rPr>
          <w:rFonts w:ascii="Times New Roman" w:hAnsi="Times New Roman" w:cs="Times New Roman"/>
          <w:color w:val="000000" w:themeColor="text1"/>
          <w:szCs w:val="24"/>
        </w:rPr>
        <w:t xml:space="preserve"> ar norima papildyti paraišką naujos paskirties numeriais. Jei </w:t>
      </w:r>
      <w:r w:rsidR="00EB20EE" w:rsidRPr="00454F2E">
        <w:rPr>
          <w:rFonts w:ascii="Times New Roman" w:hAnsi="Times New Roman" w:cs="Times New Roman"/>
          <w:color w:val="000000" w:themeColor="text1"/>
          <w:szCs w:val="24"/>
        </w:rPr>
        <w:t>o</w:t>
      </w:r>
      <w:r w:rsidRPr="00454F2E">
        <w:rPr>
          <w:rFonts w:ascii="Times New Roman" w:hAnsi="Times New Roman" w:cs="Times New Roman"/>
          <w:color w:val="000000" w:themeColor="text1"/>
          <w:szCs w:val="24"/>
        </w:rPr>
        <w:t>perato</w:t>
      </w:r>
      <w:r w:rsidR="00EB20EE" w:rsidRPr="00454F2E">
        <w:rPr>
          <w:rFonts w:ascii="Times New Roman" w:hAnsi="Times New Roman" w:cs="Times New Roman"/>
          <w:color w:val="000000" w:themeColor="text1"/>
          <w:szCs w:val="24"/>
        </w:rPr>
        <w:t>r</w:t>
      </w:r>
      <w:r w:rsidRPr="00454F2E">
        <w:rPr>
          <w:rFonts w:ascii="Times New Roman" w:hAnsi="Times New Roman" w:cs="Times New Roman"/>
          <w:color w:val="000000" w:themeColor="text1"/>
          <w:szCs w:val="24"/>
        </w:rPr>
        <w:t xml:space="preserve">ius pageidauja papildyti paraišką, tai veiksmai </w:t>
      </w:r>
      <w:r w:rsidR="00DB2AB3" w:rsidRPr="00454F2E">
        <w:rPr>
          <w:rFonts w:ascii="Times New Roman" w:hAnsi="Times New Roman" w:cs="Times New Roman"/>
          <w:color w:val="000000" w:themeColor="text1"/>
          <w:szCs w:val="24"/>
        </w:rPr>
        <w:t xml:space="preserve">turi būti </w:t>
      </w:r>
      <w:r w:rsidRPr="00454F2E">
        <w:rPr>
          <w:rFonts w:ascii="Times New Roman" w:hAnsi="Times New Roman" w:cs="Times New Roman"/>
          <w:color w:val="000000" w:themeColor="text1"/>
          <w:szCs w:val="24"/>
        </w:rPr>
        <w:t>atli</w:t>
      </w:r>
      <w:r w:rsidR="00B01E13" w:rsidRPr="00454F2E">
        <w:rPr>
          <w:rFonts w:ascii="Times New Roman" w:hAnsi="Times New Roman" w:cs="Times New Roman"/>
          <w:color w:val="000000" w:themeColor="text1"/>
          <w:szCs w:val="24"/>
        </w:rPr>
        <w:t>e</w:t>
      </w:r>
      <w:r w:rsidRPr="00454F2E">
        <w:rPr>
          <w:rFonts w:ascii="Times New Roman" w:hAnsi="Times New Roman" w:cs="Times New Roman"/>
          <w:color w:val="000000" w:themeColor="text1"/>
          <w:szCs w:val="24"/>
        </w:rPr>
        <w:t xml:space="preserve">kami iš naujo. </w:t>
      </w:r>
      <w:r w:rsidR="0055453B" w:rsidRPr="00454F2E">
        <w:rPr>
          <w:rFonts w:ascii="Times New Roman" w:hAnsi="Times New Roman" w:cs="Times New Roman"/>
          <w:color w:val="000000" w:themeColor="text1"/>
          <w:szCs w:val="24"/>
        </w:rPr>
        <w:t>NVS</w:t>
      </w:r>
      <w:r w:rsidRPr="00454F2E">
        <w:rPr>
          <w:rFonts w:ascii="Times New Roman" w:hAnsi="Times New Roman" w:cs="Times New Roman"/>
          <w:color w:val="000000" w:themeColor="text1"/>
          <w:szCs w:val="24"/>
        </w:rPr>
        <w:t xml:space="preserve"> </w:t>
      </w:r>
      <w:r w:rsidR="00B01E13" w:rsidRPr="00454F2E">
        <w:rPr>
          <w:rFonts w:ascii="Times New Roman" w:hAnsi="Times New Roman" w:cs="Times New Roman"/>
          <w:color w:val="000000" w:themeColor="text1"/>
          <w:szCs w:val="24"/>
        </w:rPr>
        <w:t>turi</w:t>
      </w:r>
      <w:r w:rsidRPr="00454F2E">
        <w:rPr>
          <w:rFonts w:ascii="Times New Roman" w:hAnsi="Times New Roman" w:cs="Times New Roman"/>
          <w:color w:val="000000" w:themeColor="text1"/>
          <w:szCs w:val="24"/>
        </w:rPr>
        <w:t xml:space="preserve"> leisti papildyti paraišką:</w:t>
      </w:r>
    </w:p>
    <w:p w14:paraId="489CEACC" w14:textId="77777777" w:rsidR="00635281" w:rsidRPr="00454F2E" w:rsidRDefault="00BE6D0F" w:rsidP="00635281">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viešųjų fiksuoto telefono ryšio paslaugų numeriams tik viešųjų fiksuoto telefono ryšio paslaugų numeriais;</w:t>
      </w:r>
    </w:p>
    <w:p w14:paraId="388AA394" w14:textId="77777777" w:rsidR="00793936" w:rsidRPr="00454F2E" w:rsidRDefault="00BE6D0F" w:rsidP="00793936">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viešųjų judriojo telefono ryšio paslaugų numeri</w:t>
      </w:r>
      <w:r w:rsidR="00951711" w:rsidRPr="00454F2E">
        <w:rPr>
          <w:rFonts w:ascii="Times New Roman" w:hAnsi="Times New Roman" w:cs="Times New Roman"/>
          <w:color w:val="000000" w:themeColor="text1"/>
          <w:szCs w:val="24"/>
        </w:rPr>
        <w:t>a</w:t>
      </w:r>
      <w:r w:rsidRPr="00454F2E">
        <w:rPr>
          <w:rFonts w:ascii="Times New Roman" w:hAnsi="Times New Roman" w:cs="Times New Roman"/>
          <w:color w:val="000000" w:themeColor="text1"/>
          <w:szCs w:val="24"/>
        </w:rPr>
        <w:t>ms tik viešųjų judriojo telefono ryšio paslaugų numeriais;</w:t>
      </w:r>
    </w:p>
    <w:p w14:paraId="7FCC6A8A" w14:textId="7B7C2641" w:rsidR="00793936" w:rsidRPr="00454F2E" w:rsidRDefault="00BE6D0F" w:rsidP="00793936">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paslaugų numeria</w:t>
      </w:r>
      <w:r w:rsidR="0070678E" w:rsidRPr="00454F2E">
        <w:rPr>
          <w:rFonts w:ascii="Times New Roman" w:hAnsi="Times New Roman" w:cs="Times New Roman"/>
          <w:color w:val="000000"/>
          <w:szCs w:val="24"/>
        </w:rPr>
        <w:t>ms</w:t>
      </w:r>
      <w:r w:rsidRPr="00454F2E">
        <w:rPr>
          <w:rFonts w:ascii="Times New Roman" w:hAnsi="Times New Roman" w:cs="Times New Roman"/>
          <w:color w:val="000000"/>
          <w:szCs w:val="24"/>
        </w:rPr>
        <w:t xml:space="preserve"> tik paslaugų numeriai</w:t>
      </w:r>
      <w:r w:rsidR="00201FF4" w:rsidRPr="00454F2E">
        <w:rPr>
          <w:rFonts w:ascii="Times New Roman" w:hAnsi="Times New Roman" w:cs="Times New Roman"/>
          <w:color w:val="000000"/>
          <w:szCs w:val="24"/>
        </w:rPr>
        <w:t>s</w:t>
      </w:r>
      <w:r w:rsidRPr="00454F2E">
        <w:rPr>
          <w:rFonts w:ascii="Times New Roman" w:hAnsi="Times New Roman" w:cs="Times New Roman"/>
          <w:color w:val="000000"/>
          <w:szCs w:val="24"/>
        </w:rPr>
        <w:t>;</w:t>
      </w:r>
    </w:p>
    <w:p w14:paraId="053B43E0" w14:textId="77777777" w:rsidR="00970577" w:rsidRPr="00454F2E" w:rsidRDefault="00BE6D0F" w:rsidP="00970577">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M2M numeria</w:t>
      </w:r>
      <w:r w:rsidR="0070678E" w:rsidRPr="00454F2E">
        <w:rPr>
          <w:rFonts w:ascii="Times New Roman" w:hAnsi="Times New Roman" w:cs="Times New Roman"/>
          <w:color w:val="000000"/>
          <w:szCs w:val="24"/>
        </w:rPr>
        <w:t>ms</w:t>
      </w:r>
      <w:r w:rsidRPr="00454F2E">
        <w:rPr>
          <w:rFonts w:ascii="Times New Roman" w:hAnsi="Times New Roman" w:cs="Times New Roman"/>
          <w:color w:val="000000"/>
          <w:szCs w:val="24"/>
        </w:rPr>
        <w:t xml:space="preserve"> tik M2M numeriais.</w:t>
      </w:r>
    </w:p>
    <w:p w14:paraId="7B50C33F" w14:textId="77777777" w:rsidR="005B5B49" w:rsidRPr="00454F2E" w:rsidRDefault="00BE6D0F" w:rsidP="005B5B49">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Operatoriui nepageidaujant papildyti paraiškos</w:t>
      </w:r>
      <w:r w:rsidR="00970577"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jis </w:t>
      </w:r>
      <w:r w:rsidR="00970577"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patvirtin</w:t>
      </w:r>
      <w:r w:rsidR="00970577"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paraišką ir numeriai iškart </w:t>
      </w:r>
      <w:r w:rsidR="00EC2F14" w:rsidRPr="00454F2E">
        <w:rPr>
          <w:rFonts w:ascii="Times New Roman" w:hAnsi="Times New Roman" w:cs="Times New Roman"/>
          <w:color w:val="000000"/>
          <w:szCs w:val="24"/>
        </w:rPr>
        <w:t xml:space="preserve">turi būti </w:t>
      </w:r>
      <w:r w:rsidRPr="00454F2E">
        <w:rPr>
          <w:rFonts w:ascii="Times New Roman" w:hAnsi="Times New Roman" w:cs="Times New Roman"/>
          <w:color w:val="000000"/>
          <w:szCs w:val="24"/>
        </w:rPr>
        <w:t>paskir</w:t>
      </w:r>
      <w:r w:rsidR="00EC2F14" w:rsidRPr="00454F2E">
        <w:rPr>
          <w:rFonts w:ascii="Times New Roman" w:hAnsi="Times New Roman" w:cs="Times New Roman"/>
          <w:color w:val="000000"/>
          <w:szCs w:val="24"/>
        </w:rPr>
        <w:t>t</w:t>
      </w:r>
      <w:r w:rsidRPr="00454F2E">
        <w:rPr>
          <w:rFonts w:ascii="Times New Roman" w:hAnsi="Times New Roman" w:cs="Times New Roman"/>
          <w:color w:val="000000"/>
          <w:szCs w:val="24"/>
        </w:rPr>
        <w:t xml:space="preserve">i </w:t>
      </w:r>
      <w:r w:rsidR="00970577" w:rsidRPr="00454F2E">
        <w:rPr>
          <w:rFonts w:ascii="Times New Roman" w:hAnsi="Times New Roman" w:cs="Times New Roman"/>
          <w:color w:val="000000"/>
          <w:szCs w:val="24"/>
        </w:rPr>
        <w:t>o</w:t>
      </w:r>
      <w:r w:rsidRPr="00454F2E">
        <w:rPr>
          <w:rFonts w:ascii="Times New Roman" w:hAnsi="Times New Roman" w:cs="Times New Roman"/>
          <w:color w:val="000000"/>
          <w:szCs w:val="24"/>
        </w:rPr>
        <w:t xml:space="preserve">peratoriui. </w:t>
      </w:r>
    </w:p>
    <w:p w14:paraId="130C1F5B" w14:textId="77777777" w:rsidR="00DA4FBD" w:rsidRPr="00454F2E" w:rsidRDefault="00BE6D0F" w:rsidP="00DA4FBD">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Numerių atsisakymo procedūra:</w:t>
      </w:r>
    </w:p>
    <w:p w14:paraId="1F576D35" w14:textId="77777777" w:rsidR="00DC79D2" w:rsidRPr="00454F2E" w:rsidRDefault="00BE6D0F" w:rsidP="00DC79D2">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Operatoriui pasirinkus numerių atsisakymą</w:t>
      </w:r>
      <w:r w:rsidR="00DA4FBD"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w:t>
      </w:r>
      <w:r w:rsidR="0055453B" w:rsidRPr="00454F2E">
        <w:rPr>
          <w:rFonts w:ascii="Times New Roman" w:hAnsi="Times New Roman" w:cs="Times New Roman"/>
          <w:color w:val="000000"/>
          <w:szCs w:val="24"/>
        </w:rPr>
        <w:t>NVS</w:t>
      </w:r>
      <w:r w:rsidR="00DA4FBD"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 xml:space="preserve">automatiškai turi sugeneruoti paraišką su </w:t>
      </w:r>
      <w:r w:rsidR="00DC79D2" w:rsidRPr="00454F2E">
        <w:rPr>
          <w:rFonts w:ascii="Times New Roman" w:hAnsi="Times New Roman" w:cs="Times New Roman"/>
          <w:color w:val="000000"/>
          <w:szCs w:val="24"/>
        </w:rPr>
        <w:t xml:space="preserve">jau </w:t>
      </w:r>
      <w:r w:rsidRPr="00454F2E">
        <w:rPr>
          <w:rFonts w:ascii="Times New Roman" w:hAnsi="Times New Roman" w:cs="Times New Roman"/>
          <w:color w:val="000000"/>
          <w:szCs w:val="24"/>
        </w:rPr>
        <w:t xml:space="preserve">užpildytais </w:t>
      </w:r>
      <w:r w:rsidR="00DA4FBD" w:rsidRPr="00454F2E">
        <w:rPr>
          <w:rFonts w:ascii="Times New Roman" w:hAnsi="Times New Roman" w:cs="Times New Roman"/>
          <w:color w:val="000000"/>
          <w:szCs w:val="24"/>
        </w:rPr>
        <w:t>o</w:t>
      </w:r>
      <w:r w:rsidRPr="00454F2E">
        <w:rPr>
          <w:rFonts w:ascii="Times New Roman" w:hAnsi="Times New Roman" w:cs="Times New Roman"/>
          <w:color w:val="000000"/>
          <w:szCs w:val="24"/>
        </w:rPr>
        <w:t>peratoriaus rekvizitais (pavadinimas arba vardas ir pavard</w:t>
      </w:r>
      <w:r w:rsidR="00DC79D2" w:rsidRPr="00454F2E">
        <w:rPr>
          <w:rFonts w:ascii="Times New Roman" w:hAnsi="Times New Roman" w:cs="Times New Roman"/>
          <w:color w:val="000000"/>
          <w:szCs w:val="24"/>
        </w:rPr>
        <w:t>ė</w:t>
      </w:r>
      <w:r w:rsidRPr="00454F2E">
        <w:rPr>
          <w:rFonts w:ascii="Times New Roman" w:hAnsi="Times New Roman" w:cs="Times New Roman"/>
          <w:color w:val="000000"/>
          <w:szCs w:val="24"/>
        </w:rPr>
        <w:t>, įmonės kodas arba asmens kodas, adresas, kontaktiniai duomenys, data)</w:t>
      </w:r>
      <w:r w:rsidR="00DC79D2" w:rsidRPr="00454F2E">
        <w:rPr>
          <w:rFonts w:ascii="Times New Roman" w:hAnsi="Times New Roman" w:cs="Times New Roman"/>
          <w:color w:val="000000"/>
          <w:szCs w:val="24"/>
        </w:rPr>
        <w:t>;</w:t>
      </w:r>
    </w:p>
    <w:p w14:paraId="3730DCE6" w14:textId="77777777" w:rsidR="00DC79D2" w:rsidRPr="00454F2E" w:rsidRDefault="0055453B" w:rsidP="00DC79D2">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w:t>
      </w:r>
      <w:r w:rsidR="00DC79D2"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pateik</w:t>
      </w:r>
      <w:r w:rsidR="00DC79D2"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 xml:space="preserve">i informaciją, kokios paskirties numerių </w:t>
      </w:r>
      <w:r w:rsidR="00DC79D2" w:rsidRPr="00454F2E">
        <w:rPr>
          <w:rFonts w:ascii="Times New Roman" w:hAnsi="Times New Roman" w:cs="Times New Roman"/>
          <w:color w:val="000000"/>
          <w:szCs w:val="24"/>
        </w:rPr>
        <w:t>o</w:t>
      </w:r>
      <w:r w:rsidR="00BE6D0F" w:rsidRPr="00454F2E">
        <w:rPr>
          <w:rFonts w:ascii="Times New Roman" w:hAnsi="Times New Roman" w:cs="Times New Roman"/>
          <w:color w:val="000000"/>
          <w:szCs w:val="24"/>
        </w:rPr>
        <w:t>peratorius atsisak</w:t>
      </w:r>
      <w:r w:rsidR="00DC79D2" w:rsidRPr="00454F2E">
        <w:rPr>
          <w:rFonts w:ascii="Times New Roman" w:hAnsi="Times New Roman" w:cs="Times New Roman"/>
          <w:color w:val="000000"/>
          <w:szCs w:val="24"/>
        </w:rPr>
        <w:t>o</w:t>
      </w:r>
      <w:r w:rsidR="00BE6D0F" w:rsidRPr="00454F2E">
        <w:rPr>
          <w:rFonts w:ascii="Times New Roman" w:hAnsi="Times New Roman" w:cs="Times New Roman"/>
          <w:color w:val="000000"/>
          <w:szCs w:val="24"/>
        </w:rPr>
        <w:t>:</w:t>
      </w:r>
    </w:p>
    <w:p w14:paraId="21EA12AA" w14:textId="77777777" w:rsidR="00DC79D2" w:rsidRPr="00454F2E" w:rsidRDefault="00BE6D0F" w:rsidP="00DC79D2">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viešųjų fiksuoto telefono ryšio paslaugų numerių paskirtis 300 00 000 – 599 99 999;</w:t>
      </w:r>
    </w:p>
    <w:p w14:paraId="556032A1" w14:textId="77777777" w:rsidR="00DC79D2" w:rsidRPr="00454F2E" w:rsidRDefault="00BE6D0F" w:rsidP="00DC79D2">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viešųjų judriojo telefono ryšio paslaugų numerių paskirtis 6XX XX XXX;</w:t>
      </w:r>
    </w:p>
    <w:p w14:paraId="07F83D67" w14:textId="77777777" w:rsidR="00DC79D2" w:rsidRPr="00454F2E" w:rsidRDefault="00BE6D0F" w:rsidP="00DC79D2">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paslaugų numerių paskirtis 7XX XX XXX, 8XX XX XXX ir 9XX XX XXX;</w:t>
      </w:r>
      <w:bookmarkStart w:id="41" w:name="_3as4poj" w:colFirst="0" w:colLast="0"/>
      <w:bookmarkEnd w:id="41"/>
    </w:p>
    <w:p w14:paraId="041EB657" w14:textId="77777777" w:rsidR="00AE6838" w:rsidRPr="00454F2E" w:rsidRDefault="00BE6D0F" w:rsidP="00AE6838">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M2M numeri</w:t>
      </w:r>
      <w:r w:rsidR="00AE6838" w:rsidRPr="00454F2E">
        <w:rPr>
          <w:rFonts w:ascii="Times New Roman" w:hAnsi="Times New Roman" w:cs="Times New Roman"/>
          <w:color w:val="000000"/>
          <w:szCs w:val="24"/>
        </w:rPr>
        <w:t>ai</w:t>
      </w:r>
      <w:r w:rsidR="00F53B71"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2XXXXXXXXXXX.</w:t>
      </w:r>
    </w:p>
    <w:p w14:paraId="5F6681FC" w14:textId="77777777" w:rsidR="00AE6838" w:rsidRPr="00454F2E" w:rsidRDefault="00BE6D0F" w:rsidP="00AE6838">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Operatorius iš pateiktų numerių </w:t>
      </w:r>
      <w:r w:rsidR="00AE6838" w:rsidRPr="00454F2E">
        <w:rPr>
          <w:rFonts w:ascii="Times New Roman" w:hAnsi="Times New Roman" w:cs="Times New Roman"/>
          <w:color w:val="000000"/>
          <w:szCs w:val="24"/>
        </w:rPr>
        <w:t xml:space="preserve">turi išsirinkti </w:t>
      </w:r>
      <w:r w:rsidRPr="00454F2E">
        <w:rPr>
          <w:rFonts w:ascii="Times New Roman" w:hAnsi="Times New Roman" w:cs="Times New Roman"/>
          <w:color w:val="000000"/>
          <w:szCs w:val="24"/>
        </w:rPr>
        <w:t>numerius</w:t>
      </w:r>
      <w:r w:rsidR="00AE6838" w:rsidRPr="00454F2E">
        <w:rPr>
          <w:rFonts w:ascii="Times New Roman" w:hAnsi="Times New Roman" w:cs="Times New Roman"/>
          <w:color w:val="000000"/>
          <w:szCs w:val="24"/>
        </w:rPr>
        <w:t>,</w:t>
      </w:r>
      <w:r w:rsidRPr="00454F2E">
        <w:rPr>
          <w:rFonts w:ascii="Times New Roman" w:hAnsi="Times New Roman" w:cs="Times New Roman"/>
          <w:color w:val="000000"/>
          <w:szCs w:val="24"/>
        </w:rPr>
        <w:t xml:space="preserve"> kuri</w:t>
      </w:r>
      <w:r w:rsidR="00AE6838" w:rsidRPr="00454F2E">
        <w:rPr>
          <w:rFonts w:ascii="Times New Roman" w:hAnsi="Times New Roman" w:cs="Times New Roman"/>
          <w:color w:val="000000"/>
          <w:szCs w:val="24"/>
        </w:rPr>
        <w:t>ų</w:t>
      </w:r>
      <w:r w:rsidRPr="00454F2E">
        <w:rPr>
          <w:rFonts w:ascii="Times New Roman" w:hAnsi="Times New Roman" w:cs="Times New Roman"/>
          <w:color w:val="000000"/>
          <w:szCs w:val="24"/>
        </w:rPr>
        <w:t xml:space="preserve"> nori atsisakyti ir juos pažym</w:t>
      </w:r>
      <w:r w:rsidR="00AE6838" w:rsidRPr="00454F2E">
        <w:rPr>
          <w:rFonts w:ascii="Times New Roman" w:hAnsi="Times New Roman" w:cs="Times New Roman"/>
          <w:color w:val="000000"/>
          <w:szCs w:val="24"/>
        </w:rPr>
        <w:t>ėti.</w:t>
      </w:r>
    </w:p>
    <w:p w14:paraId="12870C6B" w14:textId="781F1ED6" w:rsidR="00D23AF2" w:rsidRPr="00454F2E" w:rsidRDefault="0055453B" w:rsidP="0F0BD069">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NVS</w:t>
      </w:r>
      <w:r w:rsidR="00BE6D0F" w:rsidRPr="00454F2E">
        <w:rPr>
          <w:rFonts w:ascii="Times New Roman" w:hAnsi="Times New Roman" w:cs="Times New Roman"/>
          <w:color w:val="000000" w:themeColor="text1"/>
          <w:szCs w:val="24"/>
        </w:rPr>
        <w:t xml:space="preserve"> </w:t>
      </w:r>
      <w:r w:rsidR="00AE6838" w:rsidRPr="00454F2E">
        <w:rPr>
          <w:rFonts w:ascii="Times New Roman" w:hAnsi="Times New Roman" w:cs="Times New Roman"/>
          <w:color w:val="000000" w:themeColor="text1"/>
          <w:szCs w:val="24"/>
        </w:rPr>
        <w:t xml:space="preserve">turi </w:t>
      </w:r>
      <w:r w:rsidR="00BE6D0F" w:rsidRPr="00454F2E">
        <w:rPr>
          <w:rFonts w:ascii="Times New Roman" w:hAnsi="Times New Roman" w:cs="Times New Roman"/>
          <w:color w:val="000000" w:themeColor="text1"/>
          <w:szCs w:val="24"/>
        </w:rPr>
        <w:t>tikri</w:t>
      </w:r>
      <w:r w:rsidR="00AE6838" w:rsidRPr="00454F2E">
        <w:rPr>
          <w:rFonts w:ascii="Times New Roman" w:hAnsi="Times New Roman" w:cs="Times New Roman"/>
          <w:color w:val="000000" w:themeColor="text1"/>
          <w:szCs w:val="24"/>
        </w:rPr>
        <w:t>nti,</w:t>
      </w:r>
      <w:r w:rsidR="00BE6D0F" w:rsidRPr="00454F2E">
        <w:rPr>
          <w:rFonts w:ascii="Times New Roman" w:hAnsi="Times New Roman" w:cs="Times New Roman"/>
          <w:color w:val="000000" w:themeColor="text1"/>
          <w:szCs w:val="24"/>
        </w:rPr>
        <w:t xml:space="preserve"> ar tokių numerių </w:t>
      </w:r>
      <w:r w:rsidR="00D23AF2" w:rsidRPr="00454F2E">
        <w:rPr>
          <w:rFonts w:ascii="Times New Roman" w:hAnsi="Times New Roman" w:cs="Times New Roman"/>
          <w:color w:val="000000" w:themeColor="text1"/>
          <w:szCs w:val="24"/>
        </w:rPr>
        <w:t xml:space="preserve">operatorius </w:t>
      </w:r>
      <w:r w:rsidR="00BE6D0F" w:rsidRPr="00454F2E">
        <w:rPr>
          <w:rFonts w:ascii="Times New Roman" w:hAnsi="Times New Roman" w:cs="Times New Roman"/>
          <w:color w:val="000000" w:themeColor="text1"/>
          <w:szCs w:val="24"/>
        </w:rPr>
        <w:t>gali atsisakyti, t.</w:t>
      </w:r>
      <w:r w:rsidR="00AE6838" w:rsidRPr="00454F2E">
        <w:rPr>
          <w:rFonts w:ascii="Times New Roman" w:hAnsi="Times New Roman" w:cs="Times New Roman"/>
          <w:color w:val="000000" w:themeColor="text1"/>
          <w:szCs w:val="24"/>
        </w:rPr>
        <w:t xml:space="preserve"> </w:t>
      </w:r>
      <w:r w:rsidR="00BE6D0F" w:rsidRPr="00454F2E">
        <w:rPr>
          <w:rFonts w:ascii="Times New Roman" w:hAnsi="Times New Roman" w:cs="Times New Roman"/>
          <w:color w:val="000000" w:themeColor="text1"/>
          <w:szCs w:val="24"/>
        </w:rPr>
        <w:t xml:space="preserve">y. ar nurodyti numeriai </w:t>
      </w:r>
      <w:r w:rsidR="00BE6D0F" w:rsidRPr="00454F2E">
        <w:rPr>
          <w:rFonts w:ascii="Times New Roman" w:hAnsi="Times New Roman" w:cs="Times New Roman"/>
          <w:color w:val="000000" w:themeColor="text1"/>
          <w:szCs w:val="24"/>
        </w:rPr>
        <w:lastRenderedPageBreak/>
        <w:t xml:space="preserve">priklauso </w:t>
      </w:r>
      <w:r w:rsidR="00AE6838" w:rsidRPr="00454F2E">
        <w:rPr>
          <w:rFonts w:ascii="Times New Roman" w:hAnsi="Times New Roman" w:cs="Times New Roman"/>
          <w:color w:val="000000" w:themeColor="text1"/>
          <w:szCs w:val="24"/>
        </w:rPr>
        <w:t>o</w:t>
      </w:r>
      <w:r w:rsidR="00BE6D0F" w:rsidRPr="00454F2E">
        <w:rPr>
          <w:rFonts w:ascii="Times New Roman" w:hAnsi="Times New Roman" w:cs="Times New Roman"/>
          <w:color w:val="000000" w:themeColor="text1"/>
          <w:szCs w:val="24"/>
        </w:rPr>
        <w:t xml:space="preserve">peratoriui ir jiems </w:t>
      </w:r>
      <w:r w:rsidR="009C5C3D" w:rsidRPr="00454F2E">
        <w:rPr>
          <w:rFonts w:ascii="Times New Roman" w:hAnsi="Times New Roman" w:cs="Times New Roman"/>
          <w:color w:val="000000" w:themeColor="text1"/>
          <w:szCs w:val="24"/>
        </w:rPr>
        <w:t xml:space="preserve">nėra </w:t>
      </w:r>
      <w:r w:rsidR="00BE6D0F" w:rsidRPr="00454F2E">
        <w:rPr>
          <w:rFonts w:ascii="Times New Roman" w:hAnsi="Times New Roman" w:cs="Times New Roman"/>
          <w:color w:val="000000" w:themeColor="text1"/>
          <w:szCs w:val="24"/>
        </w:rPr>
        <w:t xml:space="preserve">vykdomas numerio perkeliamumas. </w:t>
      </w:r>
    </w:p>
    <w:p w14:paraId="0B6113C2" w14:textId="77777777" w:rsidR="009C5C3D" w:rsidRPr="00454F2E" w:rsidRDefault="0055453B" w:rsidP="009C5C3D">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nurodytus numerius</w:t>
      </w:r>
      <w:r w:rsidR="009C5C3D" w:rsidRPr="00454F2E">
        <w:rPr>
          <w:rFonts w:ascii="Times New Roman" w:hAnsi="Times New Roman" w:cs="Times New Roman"/>
          <w:color w:val="000000"/>
          <w:szCs w:val="24"/>
        </w:rPr>
        <w:t xml:space="preserve"> turi</w:t>
      </w:r>
      <w:r w:rsidR="00BE6D0F" w:rsidRPr="00454F2E">
        <w:rPr>
          <w:rFonts w:ascii="Times New Roman" w:hAnsi="Times New Roman" w:cs="Times New Roman"/>
          <w:color w:val="000000"/>
          <w:szCs w:val="24"/>
        </w:rPr>
        <w:t xml:space="preserve"> įtrauk</w:t>
      </w:r>
      <w:r w:rsidR="009C5C3D"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w:t>
      </w:r>
      <w:r w:rsidR="009C5C3D" w:rsidRPr="00454F2E">
        <w:rPr>
          <w:rFonts w:ascii="Times New Roman" w:hAnsi="Times New Roman" w:cs="Times New Roman"/>
          <w:color w:val="000000"/>
          <w:szCs w:val="24"/>
        </w:rPr>
        <w:t xml:space="preserve"> </w:t>
      </w:r>
      <w:r w:rsidR="00BE6D0F" w:rsidRPr="00454F2E">
        <w:rPr>
          <w:rFonts w:ascii="Times New Roman" w:hAnsi="Times New Roman" w:cs="Times New Roman"/>
          <w:color w:val="000000"/>
          <w:szCs w:val="24"/>
        </w:rPr>
        <w:t>į paraišką ir praš</w:t>
      </w:r>
      <w:r w:rsidR="009C5C3D" w:rsidRPr="00454F2E">
        <w:rPr>
          <w:rFonts w:ascii="Times New Roman" w:hAnsi="Times New Roman" w:cs="Times New Roman"/>
          <w:color w:val="000000"/>
          <w:szCs w:val="24"/>
        </w:rPr>
        <w:t>yti</w:t>
      </w:r>
      <w:r w:rsidR="00BE6D0F" w:rsidRPr="00454F2E">
        <w:rPr>
          <w:rFonts w:ascii="Times New Roman" w:hAnsi="Times New Roman" w:cs="Times New Roman"/>
          <w:color w:val="000000"/>
          <w:szCs w:val="24"/>
        </w:rPr>
        <w:t xml:space="preserve"> </w:t>
      </w:r>
      <w:r w:rsidR="009C5C3D" w:rsidRPr="00454F2E">
        <w:rPr>
          <w:rFonts w:ascii="Times New Roman" w:hAnsi="Times New Roman" w:cs="Times New Roman"/>
          <w:color w:val="000000"/>
          <w:szCs w:val="24"/>
        </w:rPr>
        <w:t>o</w:t>
      </w:r>
      <w:r w:rsidR="00BE6D0F" w:rsidRPr="00454F2E">
        <w:rPr>
          <w:rFonts w:ascii="Times New Roman" w:hAnsi="Times New Roman" w:cs="Times New Roman"/>
          <w:color w:val="000000"/>
          <w:szCs w:val="24"/>
        </w:rPr>
        <w:t>peratoriaus patvirtinti paraišką.</w:t>
      </w:r>
    </w:p>
    <w:p w14:paraId="5E9CC189" w14:textId="77777777" w:rsidR="009C5C3D" w:rsidRPr="00454F2E" w:rsidRDefault="00BE6D0F" w:rsidP="009C5C3D">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Operatoriui patvirtinus</w:t>
      </w:r>
      <w:r w:rsidR="009C5C3D" w:rsidRPr="00454F2E">
        <w:rPr>
          <w:rFonts w:ascii="Times New Roman" w:hAnsi="Times New Roman" w:cs="Times New Roman"/>
          <w:color w:val="000000"/>
          <w:szCs w:val="24"/>
        </w:rPr>
        <w:t xml:space="preserve"> paraišką</w:t>
      </w:r>
      <w:r w:rsidRPr="00454F2E">
        <w:rPr>
          <w:rFonts w:ascii="Times New Roman" w:hAnsi="Times New Roman" w:cs="Times New Roman"/>
          <w:color w:val="000000"/>
          <w:szCs w:val="24"/>
        </w:rPr>
        <w:t xml:space="preserve">, </w:t>
      </w:r>
      <w:r w:rsidR="0055453B"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w:t>
      </w:r>
      <w:r w:rsidR="009C5C3D"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iškart panaikin</w:t>
      </w:r>
      <w:r w:rsidR="009C5C3D"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pažymėtus numerius ir įtrauk</w:t>
      </w:r>
      <w:r w:rsidR="009C5C3D" w:rsidRPr="00454F2E">
        <w:rPr>
          <w:rFonts w:ascii="Times New Roman" w:hAnsi="Times New Roman" w:cs="Times New Roman"/>
          <w:color w:val="000000"/>
          <w:szCs w:val="24"/>
        </w:rPr>
        <w:t>t</w:t>
      </w:r>
      <w:r w:rsidRPr="00454F2E">
        <w:rPr>
          <w:rFonts w:ascii="Times New Roman" w:hAnsi="Times New Roman" w:cs="Times New Roman"/>
          <w:color w:val="000000"/>
          <w:szCs w:val="24"/>
        </w:rPr>
        <w:t>i į laisvųjų numerių sąrašą.</w:t>
      </w:r>
    </w:p>
    <w:p w14:paraId="306B9993" w14:textId="1CFB86AE" w:rsidR="00E9542C" w:rsidRPr="00454F2E" w:rsidRDefault="0055453B" w:rsidP="009C5C3D">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panaikintiems numeriams </w:t>
      </w:r>
      <w:r w:rsidR="004E0ABA" w:rsidRPr="00454F2E">
        <w:rPr>
          <w:rFonts w:ascii="Times New Roman" w:hAnsi="Times New Roman" w:cs="Times New Roman"/>
          <w:color w:val="000000"/>
          <w:szCs w:val="24"/>
        </w:rPr>
        <w:t xml:space="preserve">turi automatiškai </w:t>
      </w:r>
      <w:r w:rsidR="00BE6D0F" w:rsidRPr="00454F2E">
        <w:rPr>
          <w:rFonts w:ascii="Times New Roman" w:hAnsi="Times New Roman" w:cs="Times New Roman"/>
          <w:color w:val="000000"/>
          <w:szCs w:val="24"/>
        </w:rPr>
        <w:t>suteik</w:t>
      </w:r>
      <w:r w:rsidR="004E0ABA"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numerį</w:t>
      </w:r>
      <w:r w:rsidR="004E0ABA" w:rsidRPr="00454F2E">
        <w:rPr>
          <w:rFonts w:ascii="Times New Roman" w:hAnsi="Times New Roman" w:cs="Times New Roman"/>
          <w:color w:val="000000"/>
          <w:szCs w:val="24"/>
        </w:rPr>
        <w:t>,</w:t>
      </w:r>
      <w:r w:rsidR="00BE6D0F" w:rsidRPr="00454F2E">
        <w:rPr>
          <w:rFonts w:ascii="Times New Roman" w:hAnsi="Times New Roman" w:cs="Times New Roman"/>
          <w:color w:val="000000"/>
          <w:szCs w:val="24"/>
        </w:rPr>
        <w:t xml:space="preserve"> kuris </w:t>
      </w:r>
      <w:r w:rsidR="004E0ABA" w:rsidRPr="00454F2E">
        <w:rPr>
          <w:rFonts w:ascii="Times New Roman" w:hAnsi="Times New Roman" w:cs="Times New Roman"/>
          <w:color w:val="000000"/>
          <w:szCs w:val="24"/>
        </w:rPr>
        <w:t>turi susidėti</w:t>
      </w:r>
      <w:r w:rsidR="00BE6D0F" w:rsidRPr="00454F2E">
        <w:rPr>
          <w:rFonts w:ascii="Times New Roman" w:hAnsi="Times New Roman" w:cs="Times New Roman"/>
          <w:color w:val="000000"/>
          <w:szCs w:val="24"/>
        </w:rPr>
        <w:t xml:space="preserve"> iš metų, mėnesio ir d</w:t>
      </w:r>
      <w:r w:rsidR="004E0ABA" w:rsidRPr="00454F2E">
        <w:rPr>
          <w:rFonts w:ascii="Times New Roman" w:hAnsi="Times New Roman" w:cs="Times New Roman"/>
          <w:color w:val="000000"/>
          <w:szCs w:val="24"/>
        </w:rPr>
        <w:t>ienos</w:t>
      </w:r>
      <w:r w:rsidR="00BE6D0F" w:rsidRPr="00454F2E">
        <w:rPr>
          <w:rFonts w:ascii="Times New Roman" w:hAnsi="Times New Roman" w:cs="Times New Roman"/>
          <w:color w:val="000000"/>
          <w:szCs w:val="24"/>
        </w:rPr>
        <w:t xml:space="preserve"> bei iš eilės einančio numerio</w:t>
      </w:r>
      <w:r w:rsidR="004E0ABA" w:rsidRPr="00454F2E">
        <w:rPr>
          <w:rFonts w:ascii="Times New Roman" w:hAnsi="Times New Roman" w:cs="Times New Roman"/>
          <w:color w:val="000000"/>
          <w:szCs w:val="24"/>
        </w:rPr>
        <w:t>,</w:t>
      </w:r>
      <w:r w:rsidR="00BE6D0F" w:rsidRPr="00454F2E">
        <w:rPr>
          <w:rFonts w:ascii="Times New Roman" w:hAnsi="Times New Roman" w:cs="Times New Roman"/>
          <w:color w:val="000000"/>
          <w:szCs w:val="24"/>
        </w:rPr>
        <w:t xml:space="preserve"> kuris </w:t>
      </w:r>
      <w:r w:rsidR="004E0ABA"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prasid</w:t>
      </w:r>
      <w:r w:rsidR="004E0ABA" w:rsidRPr="00454F2E">
        <w:rPr>
          <w:rFonts w:ascii="Times New Roman" w:hAnsi="Times New Roman" w:cs="Times New Roman"/>
          <w:color w:val="000000"/>
          <w:szCs w:val="24"/>
        </w:rPr>
        <w:t>ėti</w:t>
      </w:r>
      <w:r w:rsidR="00BE6D0F" w:rsidRPr="00454F2E">
        <w:rPr>
          <w:rFonts w:ascii="Times New Roman" w:hAnsi="Times New Roman" w:cs="Times New Roman"/>
          <w:color w:val="000000"/>
          <w:szCs w:val="24"/>
        </w:rPr>
        <w:t xml:space="preserve"> nuo metų pradžios</w:t>
      </w:r>
      <w:r w:rsidR="004E0ABA" w:rsidRPr="00454F2E">
        <w:rPr>
          <w:rFonts w:ascii="Times New Roman" w:hAnsi="Times New Roman" w:cs="Times New Roman"/>
          <w:color w:val="000000"/>
          <w:szCs w:val="24"/>
        </w:rPr>
        <w:t>,</w:t>
      </w:r>
      <w:r w:rsidR="00BE6D0F" w:rsidRPr="00454F2E">
        <w:rPr>
          <w:rFonts w:ascii="Times New Roman" w:hAnsi="Times New Roman" w:cs="Times New Roman"/>
          <w:color w:val="000000"/>
          <w:szCs w:val="24"/>
        </w:rPr>
        <w:t xml:space="preserve"> pvz. 2024-02-26-1.</w:t>
      </w:r>
    </w:p>
    <w:p w14:paraId="306B9994" w14:textId="77777777" w:rsidR="00E9542C" w:rsidRPr="00454F2E" w:rsidRDefault="00E9542C">
      <w:pPr>
        <w:pBdr>
          <w:top w:val="nil"/>
          <w:left w:val="nil"/>
          <w:bottom w:val="nil"/>
          <w:right w:val="nil"/>
          <w:between w:val="nil"/>
        </w:pBdr>
        <w:spacing w:before="0" w:after="0"/>
        <w:ind w:left="360" w:firstLine="0"/>
        <w:rPr>
          <w:color w:val="000000"/>
        </w:rPr>
      </w:pPr>
    </w:p>
    <w:p w14:paraId="306B9995" w14:textId="0A105D2B" w:rsidR="00E9542C" w:rsidRPr="00454F2E" w:rsidRDefault="007E09B8">
      <w:pPr>
        <w:pBdr>
          <w:top w:val="nil"/>
          <w:left w:val="nil"/>
          <w:bottom w:val="nil"/>
          <w:right w:val="nil"/>
          <w:between w:val="nil"/>
        </w:pBdr>
        <w:spacing w:before="0" w:after="0"/>
        <w:ind w:left="360" w:firstLine="0"/>
        <w:jc w:val="center"/>
        <w:rPr>
          <w:b/>
          <w:color w:val="000000"/>
        </w:rPr>
      </w:pPr>
      <w:r w:rsidRPr="00454F2E">
        <w:rPr>
          <w:b/>
          <w:color w:val="000000"/>
        </w:rPr>
        <w:t xml:space="preserve">REIKALAVIMAI KODŲ SUTEIKIMO </w:t>
      </w:r>
      <w:r w:rsidR="00CE133C" w:rsidRPr="00454F2E">
        <w:rPr>
          <w:b/>
          <w:color w:val="000000"/>
        </w:rPr>
        <w:t xml:space="preserve">IR GRĄŽINIMO </w:t>
      </w:r>
      <w:r w:rsidRPr="00454F2E">
        <w:rPr>
          <w:b/>
          <w:color w:val="000000"/>
        </w:rPr>
        <w:t>FUNKCIONALUMUI</w:t>
      </w:r>
    </w:p>
    <w:p w14:paraId="306B9996" w14:textId="77777777" w:rsidR="00E9542C" w:rsidRPr="00454F2E" w:rsidRDefault="00E9542C">
      <w:pPr>
        <w:spacing w:before="0" w:after="0"/>
      </w:pPr>
    </w:p>
    <w:p w14:paraId="24169108" w14:textId="4666A761" w:rsidR="00BC0895" w:rsidRPr="00454F2E" w:rsidRDefault="00BE6D0F" w:rsidP="00BC0895">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Kodų </w:t>
      </w:r>
      <w:r w:rsidR="008042B0" w:rsidRPr="00454F2E">
        <w:rPr>
          <w:rFonts w:ascii="Times New Roman" w:hAnsi="Times New Roman" w:cs="Times New Roman"/>
          <w:color w:val="000000"/>
          <w:szCs w:val="24"/>
        </w:rPr>
        <w:t xml:space="preserve">suteikimui </w:t>
      </w:r>
      <w:r w:rsidR="00AB24B2" w:rsidRPr="00454F2E">
        <w:rPr>
          <w:rFonts w:ascii="Times New Roman" w:hAnsi="Times New Roman" w:cs="Times New Roman"/>
          <w:color w:val="000000"/>
          <w:szCs w:val="24"/>
        </w:rPr>
        <w:t xml:space="preserve">ir grąžinimui </w:t>
      </w:r>
      <w:r w:rsidR="008042B0" w:rsidRPr="00454F2E">
        <w:rPr>
          <w:rFonts w:ascii="Times New Roman" w:hAnsi="Times New Roman" w:cs="Times New Roman"/>
          <w:color w:val="000000"/>
          <w:szCs w:val="24"/>
        </w:rPr>
        <w:t>skirtos NVS</w:t>
      </w:r>
      <w:r w:rsidRPr="00454F2E">
        <w:rPr>
          <w:rFonts w:ascii="Times New Roman" w:hAnsi="Times New Roman" w:cs="Times New Roman"/>
          <w:color w:val="000000"/>
          <w:szCs w:val="24"/>
        </w:rPr>
        <w:t xml:space="preserve"> funkcij</w:t>
      </w:r>
      <w:r w:rsidR="008042B0" w:rsidRPr="00454F2E">
        <w:rPr>
          <w:rFonts w:ascii="Times New Roman" w:hAnsi="Times New Roman" w:cs="Times New Roman"/>
          <w:color w:val="000000"/>
          <w:szCs w:val="24"/>
        </w:rPr>
        <w:t>o</w:t>
      </w:r>
      <w:r w:rsidRPr="00454F2E">
        <w:rPr>
          <w:rFonts w:ascii="Times New Roman" w:hAnsi="Times New Roman" w:cs="Times New Roman"/>
          <w:color w:val="000000"/>
          <w:szCs w:val="24"/>
        </w:rPr>
        <w:t>s:</w:t>
      </w:r>
    </w:p>
    <w:p w14:paraId="37EBFF56" w14:textId="77777777" w:rsidR="0014583E" w:rsidRPr="00454F2E" w:rsidRDefault="00BE6D0F" w:rsidP="0014583E">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vidiniam naudotojui užpildžius paraišką, </w:t>
      </w:r>
      <w:r w:rsidR="0014583E" w:rsidRPr="00454F2E">
        <w:rPr>
          <w:rFonts w:ascii="Times New Roman" w:hAnsi="Times New Roman" w:cs="Times New Roman"/>
          <w:color w:val="000000"/>
          <w:szCs w:val="24"/>
        </w:rPr>
        <w:t xml:space="preserve">NVS turi </w:t>
      </w:r>
      <w:r w:rsidRPr="00454F2E">
        <w:rPr>
          <w:rFonts w:ascii="Times New Roman" w:hAnsi="Times New Roman" w:cs="Times New Roman"/>
          <w:color w:val="000000"/>
          <w:szCs w:val="24"/>
        </w:rPr>
        <w:t>vykdyti automatizuotus skyrimo ir grąžinimo veiklos procesus:</w:t>
      </w:r>
    </w:p>
    <w:p w14:paraId="3D304FB9" w14:textId="77777777" w:rsidR="009210B8" w:rsidRPr="00454F2E" w:rsidRDefault="00BE6D0F" w:rsidP="0F0BD069">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tarptautinio signalizacijos taško kodo (angl. International Signalling Point Code) (toliau – ISPC);</w:t>
      </w:r>
    </w:p>
    <w:p w14:paraId="1A123E72" w14:textId="77777777" w:rsidR="009210B8" w:rsidRPr="00454F2E" w:rsidRDefault="00BE6D0F" w:rsidP="0F0BD069">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nacionalinio signalizacijos taško kodo (angl. National Signalling Point Code) (toliau – NSPC);</w:t>
      </w:r>
    </w:p>
    <w:p w14:paraId="7B65E10A" w14:textId="77777777" w:rsidR="00664A86" w:rsidRPr="00454F2E" w:rsidRDefault="00BE6D0F" w:rsidP="0F0BD069">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viešojo duomenų perdavimo tinklo identifikavimo kodo (angl. Data Network Identification Code) (toliau – DNIC);</w:t>
      </w:r>
    </w:p>
    <w:p w14:paraId="025FEDF1" w14:textId="77777777" w:rsidR="00664A86" w:rsidRPr="00454F2E" w:rsidRDefault="00BE6D0F" w:rsidP="0F0BD069">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viešojo judriojo ryšio tinklo kodo (angl. Mobile Network Code) (toliau – MNC);</w:t>
      </w:r>
    </w:p>
    <w:p w14:paraId="6BE806A5" w14:textId="77777777" w:rsidR="00664A86" w:rsidRPr="00454F2E" w:rsidRDefault="00BE6D0F" w:rsidP="0F0BD069">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originalus tinklo identifikavimo kodo (angl. Original Network Identifier) (toliau – ONI);</w:t>
      </w:r>
    </w:p>
    <w:p w14:paraId="324245FD" w14:textId="77777777" w:rsidR="00296150" w:rsidRPr="00454F2E" w:rsidRDefault="00BE6D0F" w:rsidP="0F0BD069">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tinklo identifikavimo kodo (angl. Network Identifier) (toliau – NI)</w:t>
      </w:r>
      <w:r w:rsidR="00296150" w:rsidRPr="00454F2E">
        <w:rPr>
          <w:rFonts w:ascii="Times New Roman" w:hAnsi="Times New Roman" w:cs="Times New Roman"/>
          <w:color w:val="000000" w:themeColor="text1"/>
          <w:szCs w:val="24"/>
        </w:rPr>
        <w:t>;</w:t>
      </w:r>
    </w:p>
    <w:p w14:paraId="5C43F826" w14:textId="77777777" w:rsidR="00296150" w:rsidRPr="00454F2E" w:rsidRDefault="00BE6D0F" w:rsidP="0F0BD069">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paslaugos identifikavimo kodo (angl. Service Identifier) (toliau – SI);</w:t>
      </w:r>
    </w:p>
    <w:p w14:paraId="25D08AB6" w14:textId="77777777" w:rsidR="00F24E67" w:rsidRPr="00454F2E" w:rsidRDefault="00BE6D0F" w:rsidP="0F0BD069">
      <w:pPr>
        <w:pStyle w:val="ListParagraph"/>
        <w:widowControl w:val="0"/>
        <w:numPr>
          <w:ilvl w:val="2"/>
          <w:numId w:val="4"/>
        </w:numPr>
        <w:tabs>
          <w:tab w:val="left" w:pos="189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paslaugų teikėjo išleidžiamų atsiskaitymo kortelių identifikacinių numerių (angl. Issuer Identifier Number) (toliau – IIN).</w:t>
      </w:r>
    </w:p>
    <w:p w14:paraId="1E58F10F" w14:textId="77777777" w:rsidR="007238F4" w:rsidRPr="00454F2E" w:rsidRDefault="00BE6D0F" w:rsidP="007238F4">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formuoti ataskaitas apie kodų būsenų pasikeitimus pasirinktu laikotarpiu;</w:t>
      </w:r>
    </w:p>
    <w:p w14:paraId="2214D579" w14:textId="77777777" w:rsidR="007238F4" w:rsidRPr="00454F2E" w:rsidRDefault="00BE6D0F" w:rsidP="007238F4">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formuoti ataskaitas apie visus kodus ir kiekvieną kodų rūšį atskirai;</w:t>
      </w:r>
    </w:p>
    <w:p w14:paraId="5DFD810B" w14:textId="4FBBC496" w:rsidR="00795F13" w:rsidRPr="00454F2E" w:rsidRDefault="00795F13" w:rsidP="007238F4">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atlikti </w:t>
      </w:r>
      <w:r w:rsidR="00576DEA" w:rsidRPr="00454F2E">
        <w:rPr>
          <w:rFonts w:ascii="Times New Roman" w:hAnsi="Times New Roman" w:cs="Times New Roman"/>
          <w:szCs w:val="24"/>
        </w:rPr>
        <w:t xml:space="preserve">paskirtų kodų </w:t>
      </w:r>
      <w:r w:rsidR="00576DEA" w:rsidRPr="00454F2E">
        <w:rPr>
          <w:rFonts w:ascii="Times New Roman" w:hAnsi="Times New Roman" w:cs="Times New Roman"/>
          <w:color w:val="000000"/>
          <w:szCs w:val="24"/>
        </w:rPr>
        <w:t>priežiūros mokesčių</w:t>
      </w:r>
      <w:r w:rsidR="00576DEA" w:rsidRPr="00454F2E">
        <w:rPr>
          <w:rFonts w:ascii="Times New Roman" w:hAnsi="Times New Roman" w:cs="Times New Roman"/>
          <w:szCs w:val="24"/>
        </w:rPr>
        <w:t xml:space="preserve"> apskaitą ir per automatinę sąsają į RRT Sąskaitų</w:t>
      </w:r>
      <w:r w:rsidR="00576DEA" w:rsidRPr="00454F2E">
        <w:rPr>
          <w:rFonts w:ascii="Times New Roman" w:hAnsi="Times New Roman" w:cs="Times New Roman"/>
          <w:color w:val="000000"/>
          <w:szCs w:val="24"/>
        </w:rPr>
        <w:t xml:space="preserve"> išrašymo sistemą perduoti informaciją, reikalingą apmokėti už kodų priežiūrą;</w:t>
      </w:r>
    </w:p>
    <w:p w14:paraId="154329DE" w14:textId="77777777" w:rsidR="007238F4" w:rsidRPr="00454F2E" w:rsidRDefault="00BE6D0F" w:rsidP="007238F4">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saugoti visų kodų būsenų pasikeitimo istorijos žurnalą;</w:t>
      </w:r>
    </w:p>
    <w:p w14:paraId="24FDCD45" w14:textId="77777777" w:rsidR="007238F4" w:rsidRPr="00454F2E" w:rsidRDefault="00BE6D0F" w:rsidP="007238F4">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saugoti visas gautas paraiškas ir jų apdorojimo istoriją.</w:t>
      </w:r>
    </w:p>
    <w:p w14:paraId="5FD2689A" w14:textId="77777777" w:rsidR="004E13C5" w:rsidRPr="00454F2E" w:rsidRDefault="00BE6D0F" w:rsidP="004E13C5">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Skyrus ar grąžinus kodą, kodų įvykių žurnale </w:t>
      </w:r>
      <w:r w:rsidR="004E13C5" w:rsidRPr="00454F2E">
        <w:rPr>
          <w:rFonts w:ascii="Times New Roman" w:hAnsi="Times New Roman" w:cs="Times New Roman"/>
          <w:color w:val="000000"/>
          <w:szCs w:val="24"/>
        </w:rPr>
        <w:t xml:space="preserve">NVS </w:t>
      </w:r>
      <w:r w:rsidR="007238F4" w:rsidRPr="00454F2E">
        <w:rPr>
          <w:rFonts w:ascii="Times New Roman" w:hAnsi="Times New Roman" w:cs="Times New Roman"/>
          <w:color w:val="000000"/>
          <w:szCs w:val="24"/>
        </w:rPr>
        <w:t xml:space="preserve">turi </w:t>
      </w:r>
      <w:r w:rsidRPr="00454F2E">
        <w:rPr>
          <w:rFonts w:ascii="Times New Roman" w:hAnsi="Times New Roman" w:cs="Times New Roman"/>
          <w:color w:val="000000"/>
          <w:szCs w:val="24"/>
        </w:rPr>
        <w:t>išsaugo</w:t>
      </w:r>
      <w:r w:rsidR="007238F4"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įraš</w:t>
      </w:r>
      <w:r w:rsidR="004E13C5" w:rsidRPr="00454F2E">
        <w:rPr>
          <w:rFonts w:ascii="Times New Roman" w:hAnsi="Times New Roman" w:cs="Times New Roman"/>
          <w:color w:val="000000"/>
          <w:szCs w:val="24"/>
        </w:rPr>
        <w:t>ą</w:t>
      </w:r>
      <w:r w:rsidRPr="00454F2E">
        <w:rPr>
          <w:rFonts w:ascii="Times New Roman" w:hAnsi="Times New Roman" w:cs="Times New Roman"/>
          <w:color w:val="000000"/>
          <w:szCs w:val="24"/>
        </w:rPr>
        <w:t>, kuriame nurodoma:</w:t>
      </w:r>
    </w:p>
    <w:p w14:paraId="5539B119" w14:textId="77777777" w:rsidR="004E13C5" w:rsidRPr="00454F2E" w:rsidRDefault="00BE6D0F" w:rsidP="004E13C5">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įrašo eilės numeris žurnale;</w:t>
      </w:r>
    </w:p>
    <w:p w14:paraId="409E62F1" w14:textId="77777777" w:rsidR="00151B9A" w:rsidRPr="00454F2E" w:rsidRDefault="00BE6D0F" w:rsidP="00151B9A">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kodo rūšis (ISPC, NSPC, DNIC, MNC, ONI, NI, SI ar IIN);</w:t>
      </w:r>
    </w:p>
    <w:p w14:paraId="20C687FA" w14:textId="77777777" w:rsidR="00151B9A" w:rsidRPr="00454F2E" w:rsidRDefault="00BE6D0F" w:rsidP="00151B9A">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pasikeitimo tipas, „Skirtas“ arba „Grąžintas“</w:t>
      </w:r>
      <w:r w:rsidR="00151B9A" w:rsidRPr="00454F2E">
        <w:rPr>
          <w:rFonts w:ascii="Times New Roman" w:hAnsi="Times New Roman" w:cs="Times New Roman"/>
          <w:color w:val="000000"/>
          <w:szCs w:val="24"/>
        </w:rPr>
        <w:t>;</w:t>
      </w:r>
    </w:p>
    <w:p w14:paraId="0986387E" w14:textId="77777777" w:rsidR="00151B9A" w:rsidRPr="00454F2E" w:rsidRDefault="00BE6D0F" w:rsidP="00151B9A">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asmuo, kuriam skiriamas kodas arba kuris netenka teisės naudoti kodą;</w:t>
      </w:r>
    </w:p>
    <w:p w14:paraId="178B12C3" w14:textId="77777777" w:rsidR="00151B9A" w:rsidRPr="00454F2E" w:rsidRDefault="00BE6D0F" w:rsidP="00151B9A">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įvykdymo data;</w:t>
      </w:r>
    </w:p>
    <w:p w14:paraId="06FAE022" w14:textId="77777777" w:rsidR="00151B9A" w:rsidRPr="00454F2E" w:rsidRDefault="00BE6D0F" w:rsidP="00151B9A">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prašymo skirti ar grąžinti kodą gavimo data;</w:t>
      </w:r>
    </w:p>
    <w:p w14:paraId="151EBE72" w14:textId="77777777" w:rsidR="00151B9A" w:rsidRPr="00454F2E" w:rsidRDefault="00BE6D0F" w:rsidP="00151B9A">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paraiškos identifikatorius;</w:t>
      </w:r>
    </w:p>
    <w:p w14:paraId="47E48767" w14:textId="0BDE2DB9" w:rsidR="0033254D" w:rsidRPr="00454F2E" w:rsidRDefault="00BE6D0F" w:rsidP="0033254D">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RRT </w:t>
      </w:r>
      <w:r w:rsidR="0033254D" w:rsidRPr="00454F2E">
        <w:rPr>
          <w:rFonts w:ascii="Times New Roman" w:hAnsi="Times New Roman" w:cs="Times New Roman"/>
          <w:color w:val="000000"/>
          <w:szCs w:val="24"/>
        </w:rPr>
        <w:t>sprendimo</w:t>
      </w:r>
      <w:r w:rsidRPr="00454F2E">
        <w:rPr>
          <w:rFonts w:ascii="Times New Roman" w:hAnsi="Times New Roman" w:cs="Times New Roman"/>
          <w:color w:val="000000"/>
          <w:szCs w:val="24"/>
        </w:rPr>
        <w:t xml:space="preserve"> skirti ar panaikinti teisę naudoti kodą įsakymo</w:t>
      </w:r>
      <w:r w:rsidR="00E56AFC" w:rsidRPr="00454F2E">
        <w:rPr>
          <w:rFonts w:ascii="Times New Roman" w:hAnsi="Times New Roman" w:cs="Times New Roman"/>
          <w:color w:val="000000"/>
          <w:szCs w:val="24"/>
        </w:rPr>
        <w:t>/</w:t>
      </w:r>
      <w:r w:rsidR="00ED0FC7" w:rsidRPr="00454F2E">
        <w:rPr>
          <w:rFonts w:ascii="Times New Roman" w:hAnsi="Times New Roman" w:cs="Times New Roman"/>
          <w:color w:val="000000"/>
          <w:szCs w:val="24"/>
        </w:rPr>
        <w:t>nutarimo numeris</w:t>
      </w:r>
      <w:r w:rsidRPr="00454F2E">
        <w:rPr>
          <w:rFonts w:ascii="Times New Roman" w:hAnsi="Times New Roman" w:cs="Times New Roman"/>
          <w:color w:val="000000"/>
          <w:szCs w:val="24"/>
        </w:rPr>
        <w:t>.</w:t>
      </w:r>
    </w:p>
    <w:p w14:paraId="76F6A8FD" w14:textId="1A978986" w:rsidR="00766752" w:rsidRPr="00454F2E" w:rsidRDefault="00BE6D0F" w:rsidP="00D15F23">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Kodų </w:t>
      </w:r>
      <w:r w:rsidR="00D15F23" w:rsidRPr="00454F2E">
        <w:rPr>
          <w:rFonts w:ascii="Times New Roman" w:hAnsi="Times New Roman" w:cs="Times New Roman"/>
          <w:color w:val="000000"/>
          <w:szCs w:val="24"/>
        </w:rPr>
        <w:t xml:space="preserve">suteikimo </w:t>
      </w:r>
      <w:r w:rsidR="003745A4" w:rsidRPr="00454F2E">
        <w:rPr>
          <w:rFonts w:ascii="Times New Roman" w:hAnsi="Times New Roman" w:cs="Times New Roman"/>
          <w:color w:val="000000"/>
          <w:szCs w:val="24"/>
        </w:rPr>
        <w:t xml:space="preserve">ir grąžinimo </w:t>
      </w:r>
      <w:r w:rsidR="00D15F23" w:rsidRPr="00454F2E">
        <w:rPr>
          <w:rFonts w:ascii="Times New Roman" w:hAnsi="Times New Roman" w:cs="Times New Roman"/>
          <w:color w:val="000000"/>
          <w:szCs w:val="24"/>
        </w:rPr>
        <w:t>funkcionalumas</w:t>
      </w:r>
      <w:r w:rsidRPr="00454F2E">
        <w:rPr>
          <w:rFonts w:ascii="Times New Roman" w:hAnsi="Times New Roman" w:cs="Times New Roman"/>
          <w:color w:val="000000"/>
          <w:szCs w:val="24"/>
        </w:rPr>
        <w:t xml:space="preserve"> turi</w:t>
      </w:r>
      <w:r w:rsidR="00766752" w:rsidRPr="00454F2E">
        <w:rPr>
          <w:rFonts w:ascii="Times New Roman" w:hAnsi="Times New Roman" w:cs="Times New Roman"/>
          <w:color w:val="000000"/>
          <w:szCs w:val="24"/>
        </w:rPr>
        <w:t>:</w:t>
      </w:r>
    </w:p>
    <w:p w14:paraId="3D1BEC40" w14:textId="3EED1C4A" w:rsidR="004071BD" w:rsidRPr="00454F2E" w:rsidRDefault="00091B9F" w:rsidP="004B3051">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leisti </w:t>
      </w:r>
      <w:r w:rsidR="00BE6D0F" w:rsidRPr="00454F2E">
        <w:rPr>
          <w:rFonts w:ascii="Times New Roman" w:hAnsi="Times New Roman" w:cs="Times New Roman"/>
          <w:color w:val="000000"/>
          <w:szCs w:val="24"/>
        </w:rPr>
        <w:t>pateikti ir apdoroti kodų skyrimo ir jų atsisakymo paraiškas</w:t>
      </w:r>
      <w:r w:rsidR="00766752" w:rsidRPr="00454F2E">
        <w:rPr>
          <w:rFonts w:ascii="Times New Roman" w:hAnsi="Times New Roman" w:cs="Times New Roman"/>
          <w:color w:val="000000"/>
          <w:szCs w:val="24"/>
        </w:rPr>
        <w:t>;</w:t>
      </w:r>
    </w:p>
    <w:p w14:paraId="0721C189" w14:textId="1CDBCDC8" w:rsidR="00C24FD3" w:rsidRPr="00454F2E" w:rsidRDefault="00841CEC" w:rsidP="004B3051">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jei paraiškoje nurodytas asmuo yra skolingas RRT, turi apie tai informuoti paraiškos pateikėją, paraiškos turi netenkinti;</w:t>
      </w:r>
    </w:p>
    <w:p w14:paraId="3EC1994D" w14:textId="31913B7E" w:rsidR="00C20F23" w:rsidRPr="00454F2E" w:rsidRDefault="004B1AAD" w:rsidP="00C20F23">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leisti </w:t>
      </w:r>
      <w:r w:rsidR="00BE6D0F" w:rsidRPr="00454F2E">
        <w:rPr>
          <w:rFonts w:ascii="Times New Roman" w:hAnsi="Times New Roman" w:cs="Times New Roman"/>
          <w:color w:val="000000"/>
          <w:szCs w:val="24"/>
        </w:rPr>
        <w:t>užregistruoti Tarptautinės telekomunikacijų sąjungos valstybei paskirtus SANC kodus (naudojamus, skiriant ISPC).</w:t>
      </w:r>
    </w:p>
    <w:p w14:paraId="1692C45C" w14:textId="33579720" w:rsidR="009514AA" w:rsidRPr="00454F2E" w:rsidRDefault="3CD46D9E" w:rsidP="6962AD5B">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lastRenderedPageBreak/>
        <w:t xml:space="preserve">Kodai turi būti apibrėžti pagal </w:t>
      </w:r>
      <w:r w:rsidR="50EABA5E" w:rsidRPr="00454F2E">
        <w:rPr>
          <w:rFonts w:ascii="Times New Roman" w:hAnsi="Times New Roman" w:cs="Times New Roman"/>
          <w:color w:val="000000" w:themeColor="text1"/>
          <w:szCs w:val="24"/>
        </w:rPr>
        <w:t xml:space="preserve">Tarptautinių signalizacijos taškų kodų, nacionalinių signalizacijos taškų kodų, viešųjų judriojo ryšio tinklų kodų, viešųjų duomenų perdavimo tinklų identifikavimo kodų, originalaus tinklo identifikavimo kodų, tinklo identifikavimo kodų, paslaugų identifikavimo kodų ir paslaugų teikėjų išleidžiamų atsiskaitymo kortelių identifikacinių numerių skyrimo ir naudojimo </w:t>
      </w:r>
      <w:r w:rsidRPr="00454F2E">
        <w:rPr>
          <w:rFonts w:ascii="Times New Roman" w:hAnsi="Times New Roman" w:cs="Times New Roman"/>
          <w:color w:val="000000" w:themeColor="text1"/>
          <w:szCs w:val="24"/>
        </w:rPr>
        <w:t>taisyklėse</w:t>
      </w:r>
      <w:r w:rsidR="00F17410" w:rsidRPr="00454F2E">
        <w:rPr>
          <w:rFonts w:ascii="Times New Roman" w:hAnsi="Times New Roman" w:cs="Times New Roman"/>
          <w:color w:val="000000" w:themeColor="text1"/>
          <w:szCs w:val="24"/>
        </w:rPr>
        <w:t xml:space="preserve">, </w:t>
      </w:r>
      <w:r w:rsidR="00A2062C" w:rsidRPr="00454F2E">
        <w:rPr>
          <w:rFonts w:ascii="Times New Roman" w:hAnsi="Times New Roman" w:cs="Times New Roman"/>
          <w:color w:val="000000" w:themeColor="text1"/>
          <w:szCs w:val="24"/>
        </w:rPr>
        <w:t xml:space="preserve">patvirtintose Lietuvos Respublikos ryšių reguliavimo tarnybos direktoriaus 2012 m. </w:t>
      </w:r>
      <w:r w:rsidR="000B745D" w:rsidRPr="00454F2E">
        <w:rPr>
          <w:rFonts w:ascii="Times New Roman" w:hAnsi="Times New Roman" w:cs="Times New Roman"/>
          <w:color w:val="000000" w:themeColor="text1"/>
          <w:szCs w:val="24"/>
        </w:rPr>
        <w:t>rugpjūčio 23 d. įsakymu Nr. 1V-1103,</w:t>
      </w:r>
      <w:r w:rsidRPr="00454F2E">
        <w:rPr>
          <w:rFonts w:ascii="Times New Roman" w:hAnsi="Times New Roman" w:cs="Times New Roman"/>
          <w:color w:val="000000" w:themeColor="text1"/>
          <w:szCs w:val="24"/>
        </w:rPr>
        <w:t xml:space="preserve"> numatytą skaitmenų ilgį ir struktūrą.</w:t>
      </w:r>
    </w:p>
    <w:p w14:paraId="2C96F0DE" w14:textId="77777777" w:rsidR="004D0BC0" w:rsidRPr="00454F2E" w:rsidRDefault="00BE6D0F" w:rsidP="004D0BC0">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ISPC, NSPC, MNC, DNIC, ONI, NI ir SI skiria RRT eilės tvarka, laikydamasi šių reikalavimų:</w:t>
      </w:r>
    </w:p>
    <w:p w14:paraId="7E7BFDA2" w14:textId="09F760B3" w:rsidR="00686B19" w:rsidRPr="00454F2E" w:rsidRDefault="00BE6D0F" w:rsidP="00686B1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ISPC </w:t>
      </w:r>
      <w:r w:rsidR="00A82E71" w:rsidRPr="00454F2E">
        <w:rPr>
          <w:rFonts w:ascii="Times New Roman" w:hAnsi="Times New Roman" w:cs="Times New Roman"/>
          <w:color w:val="000000"/>
          <w:szCs w:val="24"/>
        </w:rPr>
        <w:t>skiriamas</w:t>
      </w:r>
      <w:r w:rsidRPr="00454F2E">
        <w:rPr>
          <w:rFonts w:ascii="Times New Roman" w:hAnsi="Times New Roman" w:cs="Times New Roman"/>
          <w:color w:val="000000"/>
          <w:szCs w:val="24"/>
        </w:rPr>
        <w:t xml:space="preserve"> prie Tarptautinės telekomunikacijų sąjungos valstybei paskirto SANC pridedant X, kai X – skaitmuo nuo 0 iki 7</w:t>
      </w:r>
      <w:r w:rsidR="004D0BC0" w:rsidRPr="00454F2E">
        <w:rPr>
          <w:rFonts w:ascii="Times New Roman" w:hAnsi="Times New Roman" w:cs="Times New Roman"/>
          <w:color w:val="000000"/>
          <w:szCs w:val="24"/>
        </w:rPr>
        <w:t>;</w:t>
      </w:r>
    </w:p>
    <w:p w14:paraId="3BC981A8" w14:textId="4A961860" w:rsidR="00686B19" w:rsidRPr="00454F2E" w:rsidRDefault="00BE6D0F" w:rsidP="00686B1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NSPC skiriamas iš srities XXXX, kai X – skaitmenys nuo 0 iki 9</w:t>
      </w:r>
      <w:r w:rsidR="00686B19" w:rsidRPr="00454F2E">
        <w:rPr>
          <w:rFonts w:ascii="Times New Roman" w:hAnsi="Times New Roman" w:cs="Times New Roman"/>
          <w:color w:val="000000"/>
          <w:szCs w:val="24"/>
        </w:rPr>
        <w:t>;</w:t>
      </w:r>
    </w:p>
    <w:p w14:paraId="50CBBB53" w14:textId="77777777" w:rsidR="00686B19" w:rsidRPr="00454F2E" w:rsidRDefault="00BE6D0F" w:rsidP="00686B1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MNC skiriamas prie Tarptautinės telekomunikacijų sąjungos valstybei paskirto MCC pridedant XX, kai X – skaitmenys nuo 0 iki 9. Vienam tinklui identifikuoti skiriamas tik vienas MNC</w:t>
      </w:r>
      <w:r w:rsidR="00686B19" w:rsidRPr="00454F2E">
        <w:rPr>
          <w:rFonts w:ascii="Times New Roman" w:hAnsi="Times New Roman" w:cs="Times New Roman"/>
          <w:color w:val="000000"/>
          <w:szCs w:val="24"/>
        </w:rPr>
        <w:t>;</w:t>
      </w:r>
    </w:p>
    <w:p w14:paraId="335AC768" w14:textId="77777777" w:rsidR="00686B19" w:rsidRPr="00454F2E" w:rsidRDefault="00BE6D0F" w:rsidP="00686B1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DNIC skiriamas prie Tarptautinės telekomunikacijų sąjungos valstybei paskirto DCC pridedant X, kai X – skaitmuo nuo 0 iki 9. Vienam tinklui identifikuoti skiriamas tik vienas DNIC</w:t>
      </w:r>
      <w:r w:rsidR="00686B19" w:rsidRPr="00454F2E">
        <w:rPr>
          <w:rFonts w:ascii="Times New Roman" w:hAnsi="Times New Roman" w:cs="Times New Roman"/>
          <w:color w:val="000000"/>
          <w:szCs w:val="24"/>
        </w:rPr>
        <w:t>;</w:t>
      </w:r>
    </w:p>
    <w:p w14:paraId="306B99B6" w14:textId="5E6131E7" w:rsidR="00E9542C" w:rsidRPr="00454F2E" w:rsidRDefault="00686B19" w:rsidP="00686B1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w:t>
      </w:r>
      <w:r w:rsidR="00BE6D0F" w:rsidRPr="00454F2E">
        <w:rPr>
          <w:rFonts w:ascii="Times New Roman" w:hAnsi="Times New Roman" w:cs="Times New Roman"/>
          <w:color w:val="000000"/>
          <w:szCs w:val="24"/>
        </w:rPr>
        <w:t>isiems siuntėjams Lietuvos Respublikoje skiriamas vienodas ONI</w:t>
      </w:r>
      <w:r w:rsidRPr="00454F2E">
        <w:rPr>
          <w:rFonts w:ascii="Times New Roman" w:hAnsi="Times New Roman" w:cs="Times New Roman"/>
          <w:color w:val="000000"/>
          <w:szCs w:val="24"/>
        </w:rPr>
        <w:t>;</w:t>
      </w:r>
    </w:p>
    <w:p w14:paraId="533913FC" w14:textId="2836350B" w:rsidR="007306FC" w:rsidRPr="00454F2E" w:rsidRDefault="007306FC" w:rsidP="007306FC">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v</w:t>
      </w:r>
      <w:r w:rsidR="00BE6D0F" w:rsidRPr="00454F2E">
        <w:rPr>
          <w:rFonts w:ascii="Times New Roman" w:hAnsi="Times New Roman" w:cs="Times New Roman"/>
          <w:color w:val="000000"/>
          <w:szCs w:val="24"/>
        </w:rPr>
        <w:t>isiems vieno siuntėjo skaitmeninės antžeminės televizijos tinklams identifikuoti skiriamas tik vienas NI</w:t>
      </w:r>
      <w:r w:rsidR="0034204B" w:rsidRPr="00454F2E">
        <w:rPr>
          <w:rFonts w:ascii="Times New Roman" w:hAnsi="Times New Roman" w:cs="Times New Roman"/>
          <w:color w:val="000000"/>
          <w:szCs w:val="24"/>
        </w:rPr>
        <w:t>;</w:t>
      </w:r>
    </w:p>
    <w:p w14:paraId="6878F7FA" w14:textId="149EED2E" w:rsidR="00E62384" w:rsidRPr="00454F2E" w:rsidRDefault="007306FC" w:rsidP="00E62384">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s</w:t>
      </w:r>
      <w:r w:rsidR="00BE6D0F" w:rsidRPr="00454F2E">
        <w:rPr>
          <w:rFonts w:ascii="Times New Roman" w:hAnsi="Times New Roman" w:cs="Times New Roman"/>
          <w:color w:val="000000"/>
          <w:szCs w:val="24"/>
        </w:rPr>
        <w:t>iuntėjo skaitmeninės antžeminės televizijos tinklais teikiamoms paslaugoms identifikuoti skiriamas šimto SI blokas</w:t>
      </w:r>
      <w:r w:rsidR="00E62384" w:rsidRPr="00454F2E">
        <w:rPr>
          <w:rFonts w:ascii="Times New Roman" w:hAnsi="Times New Roman" w:cs="Times New Roman"/>
          <w:color w:val="000000"/>
          <w:szCs w:val="24"/>
        </w:rPr>
        <w:t>;</w:t>
      </w:r>
    </w:p>
    <w:p w14:paraId="1EC6C346" w14:textId="6646F48C" w:rsidR="009F0CD3" w:rsidRPr="00454F2E" w:rsidRDefault="3CD46D9E" w:rsidP="6962AD5B">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RRT ISPC, NSPC, MNC ir DNIC skiria</w:t>
      </w:r>
      <w:r w:rsidR="6DBC590A" w:rsidRPr="00454F2E">
        <w:rPr>
          <w:rFonts w:ascii="Times New Roman" w:hAnsi="Times New Roman" w:cs="Times New Roman"/>
          <w:color w:val="000000" w:themeColor="text1"/>
          <w:szCs w:val="24"/>
        </w:rPr>
        <w:t>m</w:t>
      </w:r>
      <w:r w:rsidR="1413DD36" w:rsidRPr="00454F2E">
        <w:rPr>
          <w:rFonts w:ascii="Times New Roman" w:hAnsi="Times New Roman" w:cs="Times New Roman"/>
          <w:color w:val="000000" w:themeColor="text1"/>
          <w:szCs w:val="24"/>
        </w:rPr>
        <w:t>i</w:t>
      </w:r>
      <w:r w:rsidRPr="00454F2E">
        <w:rPr>
          <w:rFonts w:ascii="Times New Roman" w:hAnsi="Times New Roman" w:cs="Times New Roman"/>
          <w:color w:val="000000" w:themeColor="text1"/>
          <w:szCs w:val="24"/>
        </w:rPr>
        <w:t xml:space="preserve"> asmenims, turintiems teisę verstis elektroninių ryšių veikla pagal </w:t>
      </w:r>
      <w:r w:rsidR="632D72C5" w:rsidRPr="00454F2E">
        <w:rPr>
          <w:rFonts w:ascii="Times New Roman" w:eastAsia="Aptos" w:hAnsi="Times New Roman" w:cs="Times New Roman"/>
          <w:szCs w:val="24"/>
          <w:lang w:val="lt"/>
        </w:rPr>
        <w:t xml:space="preserve">Bendrųjų </w:t>
      </w:r>
      <w:r w:rsidR="632D72C5" w:rsidRPr="00454F2E">
        <w:rPr>
          <w:rFonts w:ascii="Times New Roman" w:hAnsi="Times New Roman" w:cs="Times New Roman"/>
          <w:color w:val="000000" w:themeColor="text1"/>
          <w:szCs w:val="24"/>
        </w:rPr>
        <w:t>vertimosi elektroninių ryšių veikla sąlygų apraš</w:t>
      </w:r>
      <w:r w:rsidR="005D3519" w:rsidRPr="00454F2E">
        <w:rPr>
          <w:rFonts w:ascii="Times New Roman" w:hAnsi="Times New Roman" w:cs="Times New Roman"/>
          <w:color w:val="000000" w:themeColor="text1"/>
          <w:szCs w:val="24"/>
        </w:rPr>
        <w:t>o</w:t>
      </w:r>
      <w:r w:rsidRPr="00454F2E">
        <w:rPr>
          <w:rFonts w:ascii="Times New Roman" w:hAnsi="Times New Roman" w:cs="Times New Roman"/>
          <w:color w:val="000000" w:themeColor="text1"/>
          <w:szCs w:val="24"/>
        </w:rPr>
        <w:t xml:space="preserve">, </w:t>
      </w:r>
      <w:r w:rsidR="00C87662" w:rsidRPr="00454F2E">
        <w:rPr>
          <w:rFonts w:ascii="Times New Roman" w:hAnsi="Times New Roman" w:cs="Times New Roman"/>
          <w:color w:val="000000" w:themeColor="text1"/>
          <w:szCs w:val="24"/>
        </w:rPr>
        <w:t>patvirtint</w:t>
      </w:r>
      <w:r w:rsidR="005D3519" w:rsidRPr="00454F2E">
        <w:rPr>
          <w:rFonts w:ascii="Times New Roman" w:hAnsi="Times New Roman" w:cs="Times New Roman"/>
          <w:color w:val="000000" w:themeColor="text1"/>
          <w:szCs w:val="24"/>
        </w:rPr>
        <w:t>o</w:t>
      </w:r>
      <w:r w:rsidR="00C87662" w:rsidRPr="00454F2E">
        <w:rPr>
          <w:rFonts w:ascii="Times New Roman" w:hAnsi="Times New Roman" w:cs="Times New Roman"/>
          <w:color w:val="000000" w:themeColor="text1"/>
          <w:szCs w:val="24"/>
        </w:rPr>
        <w:t xml:space="preserve"> Lietuvos Respublikos ryšių reguliavimo tarnybos direktoriaus </w:t>
      </w:r>
      <w:r w:rsidR="00AA210E" w:rsidRPr="00454F2E">
        <w:rPr>
          <w:rFonts w:ascii="Times New Roman" w:hAnsi="Times New Roman" w:cs="Times New Roman"/>
          <w:color w:val="000000" w:themeColor="text1"/>
          <w:szCs w:val="24"/>
        </w:rPr>
        <w:t>2005</w:t>
      </w:r>
      <w:r w:rsidR="00C87662" w:rsidRPr="00454F2E">
        <w:rPr>
          <w:rFonts w:ascii="Times New Roman" w:hAnsi="Times New Roman" w:cs="Times New Roman"/>
          <w:color w:val="000000" w:themeColor="text1"/>
          <w:szCs w:val="24"/>
        </w:rPr>
        <w:t xml:space="preserve"> m. </w:t>
      </w:r>
      <w:r w:rsidR="000255B0" w:rsidRPr="00454F2E">
        <w:rPr>
          <w:rFonts w:ascii="Times New Roman" w:hAnsi="Times New Roman" w:cs="Times New Roman"/>
          <w:color w:val="000000" w:themeColor="text1"/>
          <w:szCs w:val="24"/>
        </w:rPr>
        <w:t>balandžio 8</w:t>
      </w:r>
      <w:r w:rsidR="00C87662" w:rsidRPr="00454F2E">
        <w:rPr>
          <w:rFonts w:ascii="Times New Roman" w:hAnsi="Times New Roman" w:cs="Times New Roman"/>
          <w:color w:val="000000" w:themeColor="text1"/>
          <w:szCs w:val="24"/>
        </w:rPr>
        <w:t xml:space="preserve"> d. įsakymu Nr. 1V-</w:t>
      </w:r>
      <w:r w:rsidR="000255B0" w:rsidRPr="00454F2E">
        <w:rPr>
          <w:rFonts w:ascii="Times New Roman" w:hAnsi="Times New Roman" w:cs="Times New Roman"/>
          <w:color w:val="000000" w:themeColor="text1"/>
          <w:szCs w:val="24"/>
        </w:rPr>
        <w:t>340</w:t>
      </w:r>
      <w:r w:rsidR="00CE3FB4" w:rsidRPr="00454F2E">
        <w:rPr>
          <w:rFonts w:ascii="Times New Roman" w:hAnsi="Times New Roman" w:cs="Times New Roman"/>
          <w:color w:val="000000" w:themeColor="text1"/>
          <w:szCs w:val="24"/>
        </w:rPr>
        <w:t xml:space="preserve">, </w:t>
      </w:r>
      <w:r w:rsidR="008A4112" w:rsidRPr="00454F2E">
        <w:rPr>
          <w:rFonts w:ascii="Times New Roman" w:hAnsi="Times New Roman" w:cs="Times New Roman"/>
          <w:color w:val="000000" w:themeColor="text1"/>
          <w:szCs w:val="24"/>
        </w:rPr>
        <w:t xml:space="preserve">sąlygas, </w:t>
      </w:r>
      <w:r w:rsidRPr="00454F2E">
        <w:rPr>
          <w:rFonts w:ascii="Times New Roman" w:hAnsi="Times New Roman" w:cs="Times New Roman"/>
          <w:color w:val="000000" w:themeColor="text1"/>
          <w:szCs w:val="24"/>
        </w:rPr>
        <w:t>kuri</w:t>
      </w:r>
      <w:r w:rsidR="2C594A5D" w:rsidRPr="00454F2E">
        <w:rPr>
          <w:rFonts w:ascii="Times New Roman" w:hAnsi="Times New Roman" w:cs="Times New Roman"/>
          <w:color w:val="000000" w:themeColor="text1"/>
          <w:szCs w:val="24"/>
        </w:rPr>
        <w:t>oms</w:t>
      </w:r>
      <w:r w:rsidRPr="00454F2E">
        <w:rPr>
          <w:rFonts w:ascii="Times New Roman" w:hAnsi="Times New Roman" w:cs="Times New Roman"/>
          <w:color w:val="000000" w:themeColor="text1"/>
          <w:szCs w:val="24"/>
        </w:rPr>
        <w:t xml:space="preserve"> vykdyti būtini atitinkami ISPC, NSPC, MNC ir DNIC. Asmenims, kurie paraiškos skirti ISPC, NSPC, MNC ir DNIC pateikimo metu nėra įgiję teisės verstis atitinkama elektroninių ryšių veikla, teisė naudoti kodą suteikiama nuo teisės verstis atitinkama elektroninių ryšių veikla įgijimo dienos</w:t>
      </w:r>
      <w:r w:rsidR="1413DD36" w:rsidRPr="00454F2E">
        <w:rPr>
          <w:rFonts w:ascii="Times New Roman" w:hAnsi="Times New Roman" w:cs="Times New Roman"/>
          <w:color w:val="000000" w:themeColor="text1"/>
          <w:szCs w:val="24"/>
        </w:rPr>
        <w:t>;</w:t>
      </w:r>
    </w:p>
    <w:p w14:paraId="4E7AE136" w14:textId="77777777" w:rsidR="00381589" w:rsidRPr="00454F2E" w:rsidRDefault="00BE6D0F" w:rsidP="0038158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RRT ONI, NI ir SI skiria</w:t>
      </w:r>
      <w:r w:rsidR="009F0CD3" w:rsidRPr="00454F2E">
        <w:rPr>
          <w:rFonts w:ascii="Times New Roman" w:hAnsi="Times New Roman" w:cs="Times New Roman"/>
          <w:color w:val="000000"/>
          <w:szCs w:val="24"/>
        </w:rPr>
        <w:t>m</w:t>
      </w:r>
      <w:r w:rsidR="00381589" w:rsidRPr="00454F2E">
        <w:rPr>
          <w:rFonts w:ascii="Times New Roman" w:hAnsi="Times New Roman" w:cs="Times New Roman"/>
          <w:color w:val="000000"/>
          <w:szCs w:val="24"/>
        </w:rPr>
        <w:t>i</w:t>
      </w:r>
      <w:r w:rsidRPr="00454F2E">
        <w:rPr>
          <w:rFonts w:ascii="Times New Roman" w:hAnsi="Times New Roman" w:cs="Times New Roman"/>
          <w:color w:val="000000"/>
          <w:szCs w:val="24"/>
        </w:rPr>
        <w:t xml:space="preserve"> siuntėjams, turintiems teisę naudoti radijo dažnius (kanalus) skaitmeninės antžeminės televizijos tinkluose (toliau – radijo dažnis) pagal Radijo dažnių (kanalų) skyrimo ir naudojimo taisykles. Asmenims, kuriems paraiškos skirti ONI, NI ir SI pateikimo metu nėra suteikta teisė naudoti radijo dažnius, ONI, NI ir SI skiriami nuo teisės naudoti radijo dažnį suteikimo dienos.</w:t>
      </w:r>
    </w:p>
    <w:p w14:paraId="5E988BA0" w14:textId="77777777" w:rsidR="00CC7892" w:rsidRPr="00454F2E" w:rsidRDefault="00BE6D0F" w:rsidP="00CC7892">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Kodų ataskait</w:t>
      </w:r>
      <w:r w:rsidR="00381589" w:rsidRPr="00454F2E">
        <w:rPr>
          <w:rFonts w:ascii="Times New Roman" w:hAnsi="Times New Roman" w:cs="Times New Roman"/>
          <w:color w:val="000000"/>
          <w:szCs w:val="24"/>
        </w:rPr>
        <w:t>a</w:t>
      </w:r>
      <w:r w:rsidRPr="00454F2E">
        <w:rPr>
          <w:rFonts w:ascii="Times New Roman" w:hAnsi="Times New Roman" w:cs="Times New Roman"/>
          <w:color w:val="000000"/>
          <w:szCs w:val="24"/>
        </w:rPr>
        <w:t xml:space="preserve">s </w:t>
      </w:r>
      <w:r w:rsidR="00381589" w:rsidRPr="00454F2E">
        <w:rPr>
          <w:rFonts w:ascii="Times New Roman" w:hAnsi="Times New Roman" w:cs="Times New Roman"/>
          <w:color w:val="000000"/>
          <w:szCs w:val="24"/>
        </w:rPr>
        <w:t xml:space="preserve">NVS turi </w:t>
      </w:r>
      <w:r w:rsidRPr="00454F2E">
        <w:rPr>
          <w:rFonts w:ascii="Times New Roman" w:hAnsi="Times New Roman" w:cs="Times New Roman"/>
          <w:color w:val="000000"/>
          <w:szCs w:val="24"/>
        </w:rPr>
        <w:t>formuo</w:t>
      </w:r>
      <w:r w:rsidR="00381589"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pagal:</w:t>
      </w:r>
    </w:p>
    <w:p w14:paraId="75993423" w14:textId="77777777" w:rsidR="00CC7892" w:rsidRPr="00454F2E" w:rsidRDefault="00BE6D0F" w:rsidP="00CC7892">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kodų tipus;</w:t>
      </w:r>
    </w:p>
    <w:p w14:paraId="317D3C1E" w14:textId="77777777" w:rsidR="00CC7892" w:rsidRPr="00454F2E" w:rsidRDefault="00BE6D0F" w:rsidP="00CC7892">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kodų naudotojus;</w:t>
      </w:r>
    </w:p>
    <w:p w14:paraId="503FB260" w14:textId="77777777" w:rsidR="00CC7892" w:rsidRPr="00454F2E" w:rsidRDefault="00BE6D0F" w:rsidP="00CC7892">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paskyrimo datas;</w:t>
      </w:r>
    </w:p>
    <w:p w14:paraId="1E4D42C5" w14:textId="77777777" w:rsidR="00CC7892" w:rsidRPr="00454F2E" w:rsidRDefault="00BE6D0F" w:rsidP="00CC7892">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atsisakymo datas.</w:t>
      </w:r>
      <w:bookmarkStart w:id="42" w:name="_1pxezwc" w:colFirst="0" w:colLast="0"/>
      <w:bookmarkEnd w:id="42"/>
    </w:p>
    <w:p w14:paraId="306B99C0" w14:textId="414271C7" w:rsidR="00E9542C" w:rsidRPr="00454F2E" w:rsidRDefault="00BE6D0F" w:rsidP="00CC7892">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Kodų ataskaitose </w:t>
      </w:r>
      <w:r w:rsidR="000F2A8F" w:rsidRPr="00454F2E">
        <w:rPr>
          <w:rFonts w:ascii="Times New Roman" w:hAnsi="Times New Roman" w:cs="Times New Roman"/>
          <w:color w:val="000000"/>
          <w:szCs w:val="24"/>
        </w:rPr>
        <w:t xml:space="preserve">NVS </w:t>
      </w:r>
      <w:r w:rsidRPr="00454F2E">
        <w:rPr>
          <w:rFonts w:ascii="Times New Roman" w:hAnsi="Times New Roman" w:cs="Times New Roman"/>
          <w:color w:val="000000"/>
          <w:szCs w:val="24"/>
        </w:rPr>
        <w:t>turi pateik</w:t>
      </w:r>
      <w:r w:rsidR="000F2A8F" w:rsidRPr="00454F2E">
        <w:rPr>
          <w:rFonts w:ascii="Times New Roman" w:hAnsi="Times New Roman" w:cs="Times New Roman"/>
          <w:color w:val="000000"/>
          <w:szCs w:val="24"/>
        </w:rPr>
        <w:t>ti</w:t>
      </w:r>
      <w:r w:rsidRPr="00454F2E">
        <w:rPr>
          <w:rFonts w:ascii="Times New Roman" w:hAnsi="Times New Roman" w:cs="Times New Roman"/>
          <w:color w:val="000000"/>
          <w:szCs w:val="24"/>
        </w:rPr>
        <w:t xml:space="preserve"> informacij</w:t>
      </w:r>
      <w:r w:rsidR="000F2A8F" w:rsidRPr="00454F2E">
        <w:rPr>
          <w:rFonts w:ascii="Times New Roman" w:hAnsi="Times New Roman" w:cs="Times New Roman"/>
          <w:color w:val="000000"/>
          <w:szCs w:val="24"/>
        </w:rPr>
        <w:t>ą</w:t>
      </w:r>
      <w:r w:rsidRPr="00454F2E">
        <w:rPr>
          <w:rFonts w:ascii="Times New Roman" w:hAnsi="Times New Roman" w:cs="Times New Roman"/>
          <w:color w:val="000000"/>
          <w:szCs w:val="24"/>
        </w:rPr>
        <w:t xml:space="preserve"> apie kodus ir naudotojus, be</w:t>
      </w:r>
      <w:r w:rsidR="000F2A8F" w:rsidRPr="00454F2E">
        <w:rPr>
          <w:rFonts w:ascii="Times New Roman" w:hAnsi="Times New Roman" w:cs="Times New Roman"/>
          <w:color w:val="000000"/>
          <w:szCs w:val="24"/>
        </w:rPr>
        <w:t>i</w:t>
      </w:r>
      <w:r w:rsidRPr="00454F2E">
        <w:rPr>
          <w:rFonts w:ascii="Times New Roman" w:hAnsi="Times New Roman" w:cs="Times New Roman"/>
          <w:color w:val="000000"/>
          <w:szCs w:val="24"/>
        </w:rPr>
        <w:t xml:space="preserve"> atvaizduot</w:t>
      </w:r>
      <w:r w:rsidR="000F2A8F" w:rsidRPr="00454F2E">
        <w:rPr>
          <w:rFonts w:ascii="Times New Roman" w:hAnsi="Times New Roman" w:cs="Times New Roman"/>
          <w:color w:val="000000"/>
          <w:szCs w:val="24"/>
        </w:rPr>
        <w:t>i</w:t>
      </w:r>
      <w:r w:rsidRPr="00454F2E">
        <w:rPr>
          <w:rFonts w:ascii="Times New Roman" w:hAnsi="Times New Roman" w:cs="Times New Roman"/>
          <w:color w:val="000000"/>
          <w:szCs w:val="24"/>
        </w:rPr>
        <w:t xml:space="preserve"> sumin</w:t>
      </w:r>
      <w:r w:rsidR="000F2A8F" w:rsidRPr="00454F2E">
        <w:rPr>
          <w:rFonts w:ascii="Times New Roman" w:hAnsi="Times New Roman" w:cs="Times New Roman"/>
          <w:color w:val="000000"/>
          <w:szCs w:val="24"/>
        </w:rPr>
        <w:t>ę</w:t>
      </w:r>
      <w:r w:rsidRPr="00454F2E">
        <w:rPr>
          <w:rFonts w:ascii="Times New Roman" w:hAnsi="Times New Roman" w:cs="Times New Roman"/>
          <w:color w:val="000000"/>
          <w:szCs w:val="24"/>
        </w:rPr>
        <w:t xml:space="preserve"> atvaizduotos informacijos</w:t>
      </w:r>
      <w:r w:rsidR="000F2A8F" w:rsidRPr="00454F2E">
        <w:rPr>
          <w:rFonts w:ascii="Times New Roman" w:hAnsi="Times New Roman" w:cs="Times New Roman"/>
          <w:color w:val="000000"/>
          <w:szCs w:val="24"/>
        </w:rPr>
        <w:t xml:space="preserve"> išraišką</w:t>
      </w:r>
      <w:r w:rsidRPr="00454F2E">
        <w:rPr>
          <w:rFonts w:ascii="Times New Roman" w:hAnsi="Times New Roman" w:cs="Times New Roman"/>
          <w:color w:val="000000"/>
          <w:szCs w:val="24"/>
        </w:rPr>
        <w:t>, pvz., 5 naudotojai, 10 kodų ir t. t.</w:t>
      </w:r>
    </w:p>
    <w:p w14:paraId="4C674B4D" w14:textId="77777777" w:rsidR="00CD1B7A" w:rsidRPr="00454F2E" w:rsidRDefault="00CD1B7A" w:rsidP="00CD1B7A">
      <w:pPr>
        <w:widowControl w:val="0"/>
        <w:tabs>
          <w:tab w:val="left" w:pos="993"/>
          <w:tab w:val="left" w:pos="1440"/>
        </w:tabs>
        <w:spacing w:after="0"/>
        <w:rPr>
          <w:color w:val="000000"/>
        </w:rPr>
      </w:pPr>
    </w:p>
    <w:p w14:paraId="306B99C1" w14:textId="77777777" w:rsidR="00E9542C" w:rsidRPr="00454F2E" w:rsidRDefault="00E9542C">
      <w:pPr>
        <w:pBdr>
          <w:top w:val="nil"/>
          <w:left w:val="nil"/>
          <w:bottom w:val="nil"/>
          <w:right w:val="nil"/>
          <w:between w:val="nil"/>
        </w:pBdr>
        <w:spacing w:before="0" w:after="0"/>
        <w:ind w:left="360" w:firstLine="0"/>
        <w:rPr>
          <w:color w:val="000000"/>
        </w:rPr>
      </w:pPr>
    </w:p>
    <w:p w14:paraId="75DD39BC" w14:textId="2DDC17AA" w:rsidR="007E09B8" w:rsidRPr="00454F2E" w:rsidRDefault="007E09B8" w:rsidP="007E09B8">
      <w:pPr>
        <w:pBdr>
          <w:top w:val="nil"/>
          <w:left w:val="nil"/>
          <w:bottom w:val="nil"/>
          <w:right w:val="nil"/>
          <w:between w:val="nil"/>
        </w:pBdr>
        <w:spacing w:before="0" w:after="0"/>
        <w:ind w:left="360" w:firstLine="0"/>
        <w:jc w:val="center"/>
        <w:rPr>
          <w:b/>
          <w:color w:val="000000"/>
        </w:rPr>
      </w:pPr>
      <w:r w:rsidRPr="00454F2E">
        <w:rPr>
          <w:b/>
          <w:color w:val="000000"/>
        </w:rPr>
        <w:t xml:space="preserve">REIKALAVIMAI </w:t>
      </w:r>
      <w:r w:rsidR="00A0115A" w:rsidRPr="00454F2E">
        <w:rPr>
          <w:b/>
          <w:color w:val="000000"/>
        </w:rPr>
        <w:t xml:space="preserve">SAVITARNOS </w:t>
      </w:r>
      <w:r w:rsidRPr="00454F2E">
        <w:rPr>
          <w:b/>
          <w:color w:val="000000"/>
        </w:rPr>
        <w:t>FUNKCIONALUMUI</w:t>
      </w:r>
    </w:p>
    <w:p w14:paraId="306B99C3" w14:textId="77777777" w:rsidR="00E9542C" w:rsidRPr="00454F2E" w:rsidRDefault="00E9542C">
      <w:pPr>
        <w:pBdr>
          <w:top w:val="nil"/>
          <w:left w:val="nil"/>
          <w:bottom w:val="nil"/>
          <w:right w:val="nil"/>
          <w:between w:val="nil"/>
        </w:pBdr>
        <w:spacing w:before="0" w:after="0"/>
        <w:ind w:left="360" w:firstLine="0"/>
        <w:rPr>
          <w:color w:val="000000"/>
        </w:rPr>
      </w:pPr>
    </w:p>
    <w:p w14:paraId="0FBE62AA" w14:textId="016018C1" w:rsidR="00C90B9B" w:rsidRPr="00454F2E" w:rsidRDefault="00BE6D0F" w:rsidP="00C90B9B">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Operatoriai, prisijungę prie savitarnos</w:t>
      </w:r>
      <w:r w:rsidR="003A228E" w:rsidRPr="00454F2E">
        <w:rPr>
          <w:rFonts w:ascii="Times New Roman" w:hAnsi="Times New Roman" w:cs="Times New Roman"/>
          <w:color w:val="000000"/>
          <w:szCs w:val="24"/>
        </w:rPr>
        <w:t xml:space="preserve"> per VIISP</w:t>
      </w:r>
      <w:r w:rsidRPr="00454F2E">
        <w:rPr>
          <w:rFonts w:ascii="Times New Roman" w:hAnsi="Times New Roman" w:cs="Times New Roman"/>
          <w:color w:val="000000"/>
          <w:szCs w:val="24"/>
        </w:rPr>
        <w:t xml:space="preserve">, </w:t>
      </w:r>
      <w:r w:rsidR="000F2A8F" w:rsidRPr="00454F2E">
        <w:rPr>
          <w:rFonts w:ascii="Times New Roman" w:hAnsi="Times New Roman" w:cs="Times New Roman"/>
          <w:color w:val="000000"/>
          <w:szCs w:val="24"/>
        </w:rPr>
        <w:t>turi</w:t>
      </w:r>
      <w:r w:rsidRPr="00454F2E">
        <w:rPr>
          <w:rFonts w:ascii="Times New Roman" w:hAnsi="Times New Roman" w:cs="Times New Roman"/>
          <w:color w:val="000000"/>
          <w:szCs w:val="24"/>
        </w:rPr>
        <w:t xml:space="preserve"> gauti informaciją:</w:t>
      </w:r>
    </w:p>
    <w:p w14:paraId="237D502E" w14:textId="544336AF" w:rsidR="00C90B9B" w:rsidRPr="00454F2E" w:rsidRDefault="00D01039" w:rsidP="00C90B9B">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tik apie </w:t>
      </w:r>
      <w:r w:rsidR="00BE6D0F" w:rsidRPr="00454F2E">
        <w:rPr>
          <w:rFonts w:ascii="Times New Roman" w:hAnsi="Times New Roman" w:cs="Times New Roman"/>
          <w:color w:val="000000"/>
          <w:szCs w:val="24"/>
        </w:rPr>
        <w:t xml:space="preserve">jiems paskirtus bei panaikintus </w:t>
      </w:r>
      <w:r w:rsidR="00C90B9B" w:rsidRPr="00454F2E">
        <w:rPr>
          <w:rFonts w:ascii="Times New Roman" w:hAnsi="Times New Roman" w:cs="Times New Roman"/>
          <w:color w:val="000000"/>
          <w:szCs w:val="24"/>
        </w:rPr>
        <w:t>n</w:t>
      </w:r>
      <w:r w:rsidR="00BE6D0F" w:rsidRPr="00454F2E">
        <w:rPr>
          <w:rFonts w:ascii="Times New Roman" w:hAnsi="Times New Roman" w:cs="Times New Roman"/>
          <w:color w:val="000000"/>
          <w:szCs w:val="24"/>
        </w:rPr>
        <w:t>umerius;</w:t>
      </w:r>
    </w:p>
    <w:p w14:paraId="443818FC" w14:textId="39DA1788" w:rsidR="00C90B9B" w:rsidRPr="00454F2E" w:rsidRDefault="00D01039" w:rsidP="00C90B9B">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tik apie </w:t>
      </w:r>
      <w:r w:rsidR="00BE6D0F" w:rsidRPr="00454F2E">
        <w:rPr>
          <w:rFonts w:ascii="Times New Roman" w:hAnsi="Times New Roman" w:cs="Times New Roman"/>
          <w:color w:val="000000"/>
          <w:szCs w:val="24"/>
        </w:rPr>
        <w:t xml:space="preserve">jiems paskirtus bei panaikintus </w:t>
      </w:r>
      <w:r w:rsidR="00C90B9B" w:rsidRPr="00454F2E">
        <w:rPr>
          <w:rFonts w:ascii="Times New Roman" w:hAnsi="Times New Roman" w:cs="Times New Roman"/>
          <w:color w:val="000000"/>
          <w:szCs w:val="24"/>
        </w:rPr>
        <w:t>k</w:t>
      </w:r>
      <w:r w:rsidR="00BE6D0F" w:rsidRPr="00454F2E">
        <w:rPr>
          <w:rFonts w:ascii="Times New Roman" w:hAnsi="Times New Roman" w:cs="Times New Roman"/>
          <w:color w:val="000000"/>
          <w:szCs w:val="24"/>
        </w:rPr>
        <w:t>odus;</w:t>
      </w:r>
    </w:p>
    <w:p w14:paraId="36B28577" w14:textId="77777777" w:rsidR="00C90B9B" w:rsidRPr="00454F2E" w:rsidRDefault="00BE6D0F" w:rsidP="00C90B9B">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lastRenderedPageBreak/>
        <w:t>pranešimus apie tam tikros veiklos pradžią ir pabaigą;</w:t>
      </w:r>
    </w:p>
    <w:p w14:paraId="132FECE7" w14:textId="42AC0103" w:rsidR="00C90B9B" w:rsidRPr="00454F2E" w:rsidRDefault="00BE6D0F" w:rsidP="00C90B9B">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mokėtiną </w:t>
      </w:r>
      <w:r w:rsidR="00B40ADA" w:rsidRPr="00454F2E">
        <w:rPr>
          <w:rFonts w:ascii="Times New Roman" w:hAnsi="Times New Roman" w:cs="Times New Roman"/>
          <w:color w:val="000000"/>
          <w:szCs w:val="24"/>
        </w:rPr>
        <w:t>ir apmokėtą</w:t>
      </w:r>
      <w:r w:rsidR="007C4DE9"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sum</w:t>
      </w:r>
      <w:r w:rsidR="007C4DE9" w:rsidRPr="00454F2E">
        <w:rPr>
          <w:rFonts w:ascii="Times New Roman" w:hAnsi="Times New Roman" w:cs="Times New Roman"/>
          <w:color w:val="000000"/>
          <w:szCs w:val="24"/>
        </w:rPr>
        <w:t>as</w:t>
      </w:r>
      <w:r w:rsidRPr="00454F2E">
        <w:rPr>
          <w:rFonts w:ascii="Times New Roman" w:hAnsi="Times New Roman" w:cs="Times New Roman"/>
          <w:color w:val="000000"/>
          <w:szCs w:val="24"/>
        </w:rPr>
        <w:t xml:space="preserve"> už ryšio numerių ir kodų skyrimą</w:t>
      </w:r>
      <w:r w:rsidR="007C4DE9" w:rsidRPr="00454F2E">
        <w:rPr>
          <w:rFonts w:ascii="Times New Roman" w:hAnsi="Times New Roman" w:cs="Times New Roman"/>
          <w:color w:val="000000"/>
          <w:szCs w:val="24"/>
        </w:rPr>
        <w:t xml:space="preserve"> ir/arba skolą</w:t>
      </w:r>
      <w:r w:rsidRPr="00454F2E">
        <w:rPr>
          <w:rFonts w:ascii="Times New Roman" w:hAnsi="Times New Roman" w:cs="Times New Roman"/>
          <w:color w:val="000000"/>
          <w:szCs w:val="24"/>
        </w:rPr>
        <w:t>;</w:t>
      </w:r>
    </w:p>
    <w:p w14:paraId="7E2C12E9" w14:textId="77777777" w:rsidR="00CF2A2C" w:rsidRPr="00454F2E" w:rsidRDefault="00BE6D0F" w:rsidP="0F0BD06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numerio perkeliamumo statistiką;</w:t>
      </w:r>
    </w:p>
    <w:p w14:paraId="5711B0A9" w14:textId="77777777" w:rsidR="00F528B2" w:rsidRPr="00454F2E" w:rsidRDefault="00BE6D0F" w:rsidP="00F528B2">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gaut</w:t>
      </w:r>
      <w:r w:rsidR="00CF2A2C" w:rsidRPr="00454F2E">
        <w:rPr>
          <w:rFonts w:ascii="Times New Roman" w:hAnsi="Times New Roman" w:cs="Times New Roman"/>
          <w:color w:val="000000"/>
          <w:szCs w:val="24"/>
        </w:rPr>
        <w:t>us</w:t>
      </w:r>
      <w:r w:rsidRPr="00454F2E">
        <w:rPr>
          <w:rFonts w:ascii="Times New Roman" w:hAnsi="Times New Roman" w:cs="Times New Roman"/>
          <w:color w:val="000000"/>
          <w:szCs w:val="24"/>
        </w:rPr>
        <w:t xml:space="preserve"> ir atsisakyt</w:t>
      </w:r>
      <w:r w:rsidR="00CF2A2C" w:rsidRPr="00454F2E">
        <w:rPr>
          <w:rFonts w:ascii="Times New Roman" w:hAnsi="Times New Roman" w:cs="Times New Roman"/>
          <w:color w:val="000000"/>
          <w:szCs w:val="24"/>
        </w:rPr>
        <w:t>us</w:t>
      </w:r>
      <w:r w:rsidRPr="00454F2E">
        <w:rPr>
          <w:rFonts w:ascii="Times New Roman" w:hAnsi="Times New Roman" w:cs="Times New Roman"/>
          <w:color w:val="000000"/>
          <w:szCs w:val="24"/>
        </w:rPr>
        <w:t xml:space="preserve"> ryšio numeri</w:t>
      </w:r>
      <w:r w:rsidR="00CF2A2C" w:rsidRPr="00454F2E">
        <w:rPr>
          <w:rFonts w:ascii="Times New Roman" w:hAnsi="Times New Roman" w:cs="Times New Roman"/>
          <w:color w:val="000000"/>
          <w:szCs w:val="24"/>
        </w:rPr>
        <w:t>us</w:t>
      </w:r>
      <w:r w:rsidRPr="00454F2E">
        <w:rPr>
          <w:rFonts w:ascii="Times New Roman" w:hAnsi="Times New Roman" w:cs="Times New Roman"/>
          <w:color w:val="000000"/>
          <w:szCs w:val="24"/>
        </w:rPr>
        <w:t>;</w:t>
      </w:r>
    </w:p>
    <w:p w14:paraId="6CAC60C0" w14:textId="50491A70" w:rsidR="00F528B2" w:rsidRPr="00454F2E" w:rsidRDefault="00617C77" w:rsidP="00F528B2">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gali </w:t>
      </w:r>
      <w:r w:rsidR="00BE6D0F" w:rsidRPr="00454F2E">
        <w:rPr>
          <w:rFonts w:ascii="Times New Roman" w:hAnsi="Times New Roman" w:cs="Times New Roman"/>
          <w:color w:val="000000"/>
          <w:szCs w:val="24"/>
        </w:rPr>
        <w:t>pasirinkti</w:t>
      </w:r>
      <w:r w:rsidRPr="00454F2E">
        <w:rPr>
          <w:rFonts w:ascii="Times New Roman" w:hAnsi="Times New Roman" w:cs="Times New Roman"/>
          <w:color w:val="000000"/>
          <w:szCs w:val="24"/>
        </w:rPr>
        <w:t>,</w:t>
      </w:r>
      <w:r w:rsidR="00BE6D0F" w:rsidRPr="00454F2E">
        <w:rPr>
          <w:rFonts w:ascii="Times New Roman" w:hAnsi="Times New Roman" w:cs="Times New Roman"/>
          <w:color w:val="000000"/>
          <w:szCs w:val="24"/>
        </w:rPr>
        <w:t xml:space="preserve"> kokiu būdu nori gauti informaciją apie numerių apsikeitimus;</w:t>
      </w:r>
    </w:p>
    <w:p w14:paraId="5090B6CA" w14:textId="77777777" w:rsidR="00617C77" w:rsidRPr="00454F2E" w:rsidRDefault="00617C77" w:rsidP="0F0BD069">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 xml:space="preserve">gali </w:t>
      </w:r>
      <w:r w:rsidR="00BE6D0F" w:rsidRPr="00454F2E">
        <w:rPr>
          <w:rFonts w:ascii="Times New Roman" w:hAnsi="Times New Roman" w:cs="Times New Roman"/>
          <w:color w:val="000000" w:themeColor="text1"/>
          <w:szCs w:val="24"/>
        </w:rPr>
        <w:t>koreguoti netelekomunikacijų paslaugų teikėjų aptarnaujančių numerių sarašą.</w:t>
      </w:r>
    </w:p>
    <w:p w14:paraId="177B6528" w14:textId="77777777" w:rsidR="00B76896" w:rsidRPr="00454F2E" w:rsidRDefault="00BE6D0F" w:rsidP="00B76896">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Savitarnoje turi būti galimybė informaciją apie numerius grupuoti pagal numerių serijas:</w:t>
      </w:r>
    </w:p>
    <w:p w14:paraId="07F3F31C" w14:textId="77777777" w:rsidR="009360D5" w:rsidRPr="00454F2E" w:rsidRDefault="00BE6D0F" w:rsidP="009360D5">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trumpieji numeriai</w:t>
      </w:r>
      <w:r w:rsidR="009360D5" w:rsidRPr="00454F2E">
        <w:rPr>
          <w:rFonts w:ascii="Times New Roman" w:hAnsi="Times New Roman" w:cs="Times New Roman"/>
          <w:color w:val="000000" w:themeColor="text1"/>
          <w:szCs w:val="24"/>
        </w:rPr>
        <w:t>;</w:t>
      </w:r>
    </w:p>
    <w:p w14:paraId="4D6645B0" w14:textId="77777777" w:rsidR="009360D5" w:rsidRPr="00454F2E" w:rsidRDefault="00BE6D0F" w:rsidP="009360D5">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viešųjų fiksuotojo ryšio paslaugų numeriai</w:t>
      </w:r>
      <w:r w:rsidR="009360D5" w:rsidRPr="00454F2E">
        <w:rPr>
          <w:rFonts w:ascii="Times New Roman" w:hAnsi="Times New Roman" w:cs="Times New Roman"/>
          <w:color w:val="000000" w:themeColor="text1"/>
          <w:szCs w:val="24"/>
        </w:rPr>
        <w:t>;</w:t>
      </w:r>
    </w:p>
    <w:p w14:paraId="31E3D0D8" w14:textId="77777777" w:rsidR="009360D5" w:rsidRPr="00454F2E" w:rsidRDefault="00BE6D0F" w:rsidP="009360D5">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viešųjų judriojo telefono ryšio paslaugų numeriai</w:t>
      </w:r>
      <w:r w:rsidR="00B76896" w:rsidRPr="00454F2E">
        <w:rPr>
          <w:rFonts w:ascii="Times New Roman" w:hAnsi="Times New Roman" w:cs="Times New Roman"/>
          <w:color w:val="000000"/>
          <w:szCs w:val="24"/>
        </w:rPr>
        <w:t>;</w:t>
      </w:r>
    </w:p>
    <w:p w14:paraId="6B90BFCD" w14:textId="77777777" w:rsidR="00E31AEC" w:rsidRPr="00454F2E" w:rsidRDefault="00BE6D0F" w:rsidP="00E31AEC">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paslaugų numeriai</w:t>
      </w:r>
      <w:r w:rsidR="00E31AEC" w:rsidRPr="00454F2E">
        <w:rPr>
          <w:rFonts w:ascii="Times New Roman" w:hAnsi="Times New Roman" w:cs="Times New Roman"/>
          <w:color w:val="000000"/>
          <w:szCs w:val="24"/>
        </w:rPr>
        <w:t>;</w:t>
      </w:r>
    </w:p>
    <w:p w14:paraId="0DB4BF83" w14:textId="77777777" w:rsidR="00E31AEC" w:rsidRPr="00454F2E" w:rsidRDefault="00BE6D0F" w:rsidP="00E31AEC">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M2M numeriai 2XXXXXXXXXXX.</w:t>
      </w:r>
    </w:p>
    <w:p w14:paraId="212466D5" w14:textId="77777777" w:rsidR="00E31AEC" w:rsidRPr="00454F2E" w:rsidRDefault="00BE6D0F" w:rsidP="00E31AEC">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Savitarnoje turi būti galimybė gauti informaciją apie kodus pagal kodų rūšis:</w:t>
      </w:r>
    </w:p>
    <w:p w14:paraId="70A3C748" w14:textId="77777777" w:rsidR="00E31AEC" w:rsidRPr="00454F2E" w:rsidRDefault="00BE6D0F" w:rsidP="00E31AEC">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ISPC;</w:t>
      </w:r>
    </w:p>
    <w:p w14:paraId="5B91406C" w14:textId="77777777" w:rsidR="00E31AEC" w:rsidRPr="00454F2E" w:rsidRDefault="00BE6D0F" w:rsidP="00E31AEC">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NSPC;</w:t>
      </w:r>
    </w:p>
    <w:p w14:paraId="0CEE713C" w14:textId="27EE2B9B" w:rsidR="00E31AEC" w:rsidRPr="00454F2E" w:rsidRDefault="00BE6D0F" w:rsidP="00E31AEC">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MNC</w:t>
      </w:r>
      <w:r w:rsidR="00E31AEC" w:rsidRPr="00454F2E">
        <w:rPr>
          <w:rFonts w:ascii="Times New Roman" w:hAnsi="Times New Roman" w:cs="Times New Roman"/>
          <w:color w:val="000000"/>
          <w:szCs w:val="24"/>
        </w:rPr>
        <w:t>;</w:t>
      </w:r>
    </w:p>
    <w:p w14:paraId="4D17332A" w14:textId="77777777" w:rsidR="00E31AEC" w:rsidRPr="00454F2E" w:rsidRDefault="00BE6D0F" w:rsidP="00E31AEC">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DNIC</w:t>
      </w:r>
      <w:r w:rsidR="00E31AEC" w:rsidRPr="00454F2E">
        <w:rPr>
          <w:rFonts w:ascii="Times New Roman" w:hAnsi="Times New Roman" w:cs="Times New Roman"/>
          <w:color w:val="000000"/>
          <w:szCs w:val="24"/>
        </w:rPr>
        <w:t>;</w:t>
      </w:r>
    </w:p>
    <w:p w14:paraId="7BB6D581" w14:textId="77777777" w:rsidR="00E31AEC" w:rsidRPr="00454F2E" w:rsidRDefault="00BE6D0F" w:rsidP="00E31AEC">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IIN;</w:t>
      </w:r>
    </w:p>
    <w:p w14:paraId="58DE30D6" w14:textId="77777777" w:rsidR="00E31AEC" w:rsidRPr="00454F2E" w:rsidRDefault="00BE6D0F" w:rsidP="00E31AEC">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ONI;</w:t>
      </w:r>
    </w:p>
    <w:p w14:paraId="7DF5BF8A" w14:textId="77777777" w:rsidR="00E31AEC" w:rsidRPr="00454F2E" w:rsidRDefault="00BE6D0F" w:rsidP="00E31AEC">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NI;</w:t>
      </w:r>
    </w:p>
    <w:p w14:paraId="306B99DB" w14:textId="047E57AA" w:rsidR="00E9542C" w:rsidRPr="00454F2E" w:rsidRDefault="00BE6D0F" w:rsidP="00E31AEC">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szCs w:val="24"/>
        </w:rPr>
        <w:t>SI.</w:t>
      </w:r>
    </w:p>
    <w:p w14:paraId="306B99DD" w14:textId="77777777" w:rsidR="00E9542C" w:rsidRPr="00454F2E" w:rsidRDefault="00E9542C">
      <w:pPr>
        <w:pBdr>
          <w:top w:val="nil"/>
          <w:left w:val="nil"/>
          <w:bottom w:val="nil"/>
          <w:right w:val="nil"/>
          <w:between w:val="nil"/>
        </w:pBdr>
        <w:spacing w:before="0" w:after="0"/>
        <w:ind w:left="360" w:firstLine="0"/>
        <w:rPr>
          <w:color w:val="000000"/>
          <w:lang w:val="en-US"/>
        </w:rPr>
      </w:pPr>
    </w:p>
    <w:p w14:paraId="306B99DE" w14:textId="139041BF" w:rsidR="00E9542C" w:rsidRPr="00454F2E" w:rsidRDefault="00B51979">
      <w:pPr>
        <w:pBdr>
          <w:top w:val="nil"/>
          <w:left w:val="nil"/>
          <w:bottom w:val="nil"/>
          <w:right w:val="nil"/>
          <w:between w:val="nil"/>
        </w:pBdr>
        <w:spacing w:before="0" w:after="0"/>
        <w:ind w:left="360" w:firstLine="0"/>
        <w:jc w:val="center"/>
        <w:rPr>
          <w:b/>
          <w:color w:val="000000"/>
        </w:rPr>
      </w:pPr>
      <w:r w:rsidRPr="00454F2E">
        <w:rPr>
          <w:b/>
          <w:color w:val="000000"/>
        </w:rPr>
        <w:t xml:space="preserve">REIKALAVIMAI </w:t>
      </w:r>
      <w:r w:rsidR="00BE6D0F" w:rsidRPr="00454F2E">
        <w:rPr>
          <w:b/>
          <w:color w:val="000000"/>
        </w:rPr>
        <w:t xml:space="preserve">VIEŠINIMO </w:t>
      </w:r>
      <w:r w:rsidRPr="00454F2E">
        <w:rPr>
          <w:b/>
          <w:color w:val="000000"/>
        </w:rPr>
        <w:t>FUNKCIONALUMUI</w:t>
      </w:r>
    </w:p>
    <w:p w14:paraId="0B4A3142" w14:textId="77777777" w:rsidR="008A4F95" w:rsidRPr="00454F2E" w:rsidRDefault="008A4F95" w:rsidP="008A4F95">
      <w:pPr>
        <w:spacing w:before="0" w:after="0"/>
        <w:ind w:left="0" w:firstLine="0"/>
        <w:rPr>
          <w:b/>
        </w:rPr>
      </w:pPr>
      <w:bookmarkStart w:id="43" w:name="_49x2ik5" w:colFirst="0" w:colLast="0"/>
      <w:bookmarkEnd w:id="43"/>
    </w:p>
    <w:p w14:paraId="7CA2949C" w14:textId="6276902C" w:rsidR="00E41F00" w:rsidRPr="00454F2E" w:rsidRDefault="00BE6D0F" w:rsidP="0F0BD069">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 xml:space="preserve">Viešinimo </w:t>
      </w:r>
      <w:r w:rsidR="00E41F00" w:rsidRPr="00454F2E">
        <w:rPr>
          <w:rFonts w:ascii="Times New Roman" w:hAnsi="Times New Roman" w:cs="Times New Roman"/>
          <w:color w:val="000000" w:themeColor="text1"/>
          <w:szCs w:val="24"/>
        </w:rPr>
        <w:t>funkcionalumas</w:t>
      </w:r>
      <w:r w:rsidRPr="00454F2E">
        <w:rPr>
          <w:rFonts w:ascii="Times New Roman" w:hAnsi="Times New Roman" w:cs="Times New Roman"/>
          <w:color w:val="000000" w:themeColor="text1"/>
          <w:szCs w:val="24"/>
        </w:rPr>
        <w:t xml:space="preserve"> </w:t>
      </w:r>
      <w:r w:rsidR="008A4F95" w:rsidRPr="00454F2E">
        <w:rPr>
          <w:rFonts w:ascii="Times New Roman" w:hAnsi="Times New Roman" w:cs="Times New Roman"/>
          <w:color w:val="000000" w:themeColor="text1"/>
          <w:szCs w:val="24"/>
        </w:rPr>
        <w:t>turi teikti</w:t>
      </w:r>
      <w:r w:rsidRPr="00454F2E">
        <w:rPr>
          <w:rFonts w:ascii="Times New Roman" w:hAnsi="Times New Roman" w:cs="Times New Roman"/>
          <w:color w:val="000000" w:themeColor="text1"/>
          <w:szCs w:val="24"/>
        </w:rPr>
        <w:t xml:space="preserve"> viešai prieinamas paslaugas neautenti</w:t>
      </w:r>
      <w:r w:rsidR="008720BB" w:rsidRPr="00454F2E">
        <w:rPr>
          <w:rFonts w:ascii="Times New Roman" w:hAnsi="Times New Roman" w:cs="Times New Roman"/>
          <w:color w:val="000000" w:themeColor="text1"/>
          <w:szCs w:val="24"/>
        </w:rPr>
        <w:t>fi</w:t>
      </w:r>
      <w:r w:rsidRPr="00454F2E">
        <w:rPr>
          <w:rFonts w:ascii="Times New Roman" w:hAnsi="Times New Roman" w:cs="Times New Roman"/>
          <w:color w:val="000000" w:themeColor="text1"/>
          <w:szCs w:val="24"/>
        </w:rPr>
        <w:t xml:space="preserve">kuotiems </w:t>
      </w:r>
      <w:r w:rsidR="00E41F00" w:rsidRPr="00454F2E">
        <w:rPr>
          <w:rFonts w:ascii="Times New Roman" w:hAnsi="Times New Roman" w:cs="Times New Roman"/>
          <w:color w:val="000000" w:themeColor="text1"/>
          <w:szCs w:val="24"/>
        </w:rPr>
        <w:t>naudotojams</w:t>
      </w:r>
      <w:r w:rsidRPr="00454F2E">
        <w:rPr>
          <w:rFonts w:ascii="Times New Roman" w:hAnsi="Times New Roman" w:cs="Times New Roman"/>
          <w:color w:val="000000" w:themeColor="text1"/>
          <w:szCs w:val="24"/>
        </w:rPr>
        <w:t xml:space="preserve">, todėl privalo būti architektūriškai atskirtas ir įgyvendintas bei vykdomas izoliuotai nuo kitų </w:t>
      </w:r>
      <w:r w:rsidR="00E41F00" w:rsidRPr="00454F2E">
        <w:rPr>
          <w:rFonts w:ascii="Times New Roman" w:hAnsi="Times New Roman" w:cs="Times New Roman"/>
          <w:color w:val="000000" w:themeColor="text1"/>
          <w:szCs w:val="24"/>
        </w:rPr>
        <w:t>NVS funkcionalumų</w:t>
      </w:r>
      <w:r w:rsidRPr="00454F2E">
        <w:rPr>
          <w:rFonts w:ascii="Times New Roman" w:hAnsi="Times New Roman" w:cs="Times New Roman"/>
          <w:color w:val="000000" w:themeColor="text1"/>
          <w:szCs w:val="24"/>
        </w:rPr>
        <w:t>:</w:t>
      </w:r>
    </w:p>
    <w:p w14:paraId="60CC5EDB" w14:textId="182E72AD" w:rsidR="00D842AB" w:rsidRPr="00454F2E" w:rsidRDefault="00C70288" w:rsidP="0F0BD069">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v</w:t>
      </w:r>
      <w:r w:rsidR="00BE6D0F" w:rsidRPr="00454F2E">
        <w:rPr>
          <w:rFonts w:ascii="Times New Roman" w:hAnsi="Times New Roman" w:cs="Times New Roman"/>
          <w:color w:val="000000" w:themeColor="text1"/>
          <w:szCs w:val="24"/>
        </w:rPr>
        <w:t xml:space="preserve">iešinimo funkcijoms atlikti reikiamus duomenis turi gauti per </w:t>
      </w:r>
      <w:r w:rsidR="0055453B" w:rsidRPr="00454F2E">
        <w:rPr>
          <w:rFonts w:ascii="Times New Roman" w:hAnsi="Times New Roman" w:cs="Times New Roman"/>
          <w:color w:val="000000" w:themeColor="text1"/>
          <w:szCs w:val="24"/>
        </w:rPr>
        <w:t>NVS</w:t>
      </w:r>
      <w:r w:rsidR="00BE6D0F" w:rsidRPr="00454F2E">
        <w:rPr>
          <w:rFonts w:ascii="Times New Roman" w:hAnsi="Times New Roman" w:cs="Times New Roman"/>
          <w:color w:val="000000" w:themeColor="text1"/>
          <w:szCs w:val="24"/>
        </w:rPr>
        <w:t xml:space="preserve"> valdomų įvykių žurnalų įrašų ir žurnalų metaduomenų Web API;</w:t>
      </w:r>
    </w:p>
    <w:p w14:paraId="77528373" w14:textId="77777777" w:rsidR="00805469" w:rsidRPr="00454F2E" w:rsidRDefault="00BE6D0F" w:rsidP="0F0BD069">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per Web API gautus duomenis ir iš jų išvestus funkcijoms atlikti reikiamus duomenis privalo kaupti atskirai nuo kitų modulių valdomų duomenų</w:t>
      </w:r>
      <w:r w:rsidR="00805469" w:rsidRPr="00454F2E">
        <w:rPr>
          <w:rFonts w:ascii="Times New Roman" w:hAnsi="Times New Roman" w:cs="Times New Roman"/>
          <w:color w:val="000000" w:themeColor="text1"/>
          <w:szCs w:val="24"/>
        </w:rPr>
        <w:t>;</w:t>
      </w:r>
    </w:p>
    <w:p w14:paraId="193CCA6D" w14:textId="72393DD0" w:rsidR="003C6860" w:rsidRPr="00454F2E" w:rsidRDefault="00956B05" w:rsidP="0F0BD069">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v</w:t>
      </w:r>
      <w:r w:rsidR="00BE6D0F" w:rsidRPr="00454F2E">
        <w:rPr>
          <w:rFonts w:ascii="Times New Roman" w:hAnsi="Times New Roman" w:cs="Times New Roman"/>
          <w:color w:val="000000" w:themeColor="text1"/>
          <w:szCs w:val="24"/>
        </w:rPr>
        <w:t xml:space="preserve">iešinimo </w:t>
      </w:r>
      <w:r w:rsidR="00C70288" w:rsidRPr="00454F2E">
        <w:rPr>
          <w:rFonts w:ascii="Times New Roman" w:hAnsi="Times New Roman" w:cs="Times New Roman"/>
          <w:color w:val="000000" w:themeColor="text1"/>
          <w:szCs w:val="24"/>
        </w:rPr>
        <w:t>funkcionalumo</w:t>
      </w:r>
      <w:r w:rsidR="00BE6D0F" w:rsidRPr="00454F2E">
        <w:rPr>
          <w:rFonts w:ascii="Times New Roman" w:hAnsi="Times New Roman" w:cs="Times New Roman"/>
          <w:color w:val="000000" w:themeColor="text1"/>
          <w:szCs w:val="24"/>
        </w:rPr>
        <w:t xml:space="preserve"> vykdomoji a</w:t>
      </w:r>
      <w:r w:rsidR="00C70288" w:rsidRPr="00454F2E">
        <w:rPr>
          <w:rFonts w:ascii="Times New Roman" w:hAnsi="Times New Roman" w:cs="Times New Roman"/>
          <w:color w:val="000000" w:themeColor="text1"/>
          <w:szCs w:val="24"/>
        </w:rPr>
        <w:t>p</w:t>
      </w:r>
      <w:r w:rsidR="00BE6D0F" w:rsidRPr="00454F2E">
        <w:rPr>
          <w:rFonts w:ascii="Times New Roman" w:hAnsi="Times New Roman" w:cs="Times New Roman"/>
          <w:color w:val="000000" w:themeColor="text1"/>
          <w:szCs w:val="24"/>
        </w:rPr>
        <w:t>linka neturi turėti jokios kitos (</w:t>
      </w:r>
      <w:r w:rsidR="00853306" w:rsidRPr="00454F2E">
        <w:rPr>
          <w:rFonts w:ascii="Times New Roman" w:hAnsi="Times New Roman" w:cs="Times New Roman"/>
          <w:color w:val="000000" w:themeColor="text1"/>
          <w:szCs w:val="24"/>
        </w:rPr>
        <w:t>išskyrus</w:t>
      </w:r>
      <w:r w:rsidR="00BE6D0F" w:rsidRPr="00454F2E">
        <w:rPr>
          <w:rFonts w:ascii="Times New Roman" w:hAnsi="Times New Roman" w:cs="Times New Roman"/>
          <w:color w:val="000000" w:themeColor="text1"/>
          <w:szCs w:val="24"/>
        </w:rPr>
        <w:t xml:space="preserve"> per Web API) galimybės pasiekti kitų modulių valdomus duomenis</w:t>
      </w:r>
      <w:r w:rsidR="00C70288" w:rsidRPr="00454F2E">
        <w:rPr>
          <w:rFonts w:ascii="Times New Roman" w:hAnsi="Times New Roman" w:cs="Times New Roman"/>
          <w:color w:val="000000" w:themeColor="text1"/>
          <w:szCs w:val="24"/>
        </w:rPr>
        <w:t>;</w:t>
      </w:r>
    </w:p>
    <w:p w14:paraId="5FDC8011" w14:textId="66E41DD4" w:rsidR="00896271" w:rsidRPr="00454F2E" w:rsidRDefault="00BE6D0F" w:rsidP="00896271">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Viešinimo </w:t>
      </w:r>
      <w:r w:rsidR="003C6860" w:rsidRPr="00454F2E">
        <w:rPr>
          <w:rFonts w:ascii="Times New Roman" w:hAnsi="Times New Roman" w:cs="Times New Roman"/>
          <w:color w:val="000000"/>
          <w:szCs w:val="24"/>
        </w:rPr>
        <w:t>funkcionalumas</w:t>
      </w:r>
      <w:r w:rsidRPr="00454F2E">
        <w:rPr>
          <w:rFonts w:ascii="Times New Roman" w:hAnsi="Times New Roman" w:cs="Times New Roman"/>
          <w:color w:val="000000"/>
          <w:szCs w:val="24"/>
        </w:rPr>
        <w:t xml:space="preserve"> turi </w:t>
      </w:r>
      <w:r w:rsidR="00896271" w:rsidRPr="00454F2E">
        <w:rPr>
          <w:rFonts w:ascii="Times New Roman" w:hAnsi="Times New Roman" w:cs="Times New Roman"/>
          <w:color w:val="000000"/>
          <w:szCs w:val="24"/>
        </w:rPr>
        <w:t xml:space="preserve">teikti </w:t>
      </w:r>
      <w:r w:rsidRPr="00454F2E">
        <w:rPr>
          <w:rFonts w:ascii="Times New Roman" w:hAnsi="Times New Roman" w:cs="Times New Roman"/>
          <w:color w:val="000000"/>
          <w:szCs w:val="24"/>
        </w:rPr>
        <w:t>galimybe matyti</w:t>
      </w:r>
      <w:r w:rsidR="002813DE" w:rsidRPr="00454F2E">
        <w:rPr>
          <w:rFonts w:ascii="Times New Roman" w:hAnsi="Times New Roman" w:cs="Times New Roman"/>
          <w:color w:val="000000"/>
          <w:szCs w:val="24"/>
        </w:rPr>
        <w:t xml:space="preserve"> informaciją apie</w:t>
      </w:r>
      <w:r w:rsidRPr="00454F2E">
        <w:rPr>
          <w:rFonts w:ascii="Times New Roman" w:hAnsi="Times New Roman" w:cs="Times New Roman"/>
          <w:color w:val="000000"/>
          <w:szCs w:val="24"/>
        </w:rPr>
        <w:t>:</w:t>
      </w:r>
    </w:p>
    <w:p w14:paraId="68A0BBE3" w14:textId="57C81AE6" w:rsidR="00EE30A7" w:rsidRPr="00454F2E" w:rsidRDefault="00BE6D0F" w:rsidP="00EE30A7">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color w:val="000000" w:themeColor="text1"/>
          <w:szCs w:val="24"/>
        </w:rPr>
        <w:t>tai, kam skirti numeriai, turi atvaizduo</w:t>
      </w:r>
      <w:r w:rsidR="006A79F2" w:rsidRPr="00454F2E">
        <w:rPr>
          <w:rFonts w:ascii="Times New Roman" w:hAnsi="Times New Roman" w:cs="Times New Roman"/>
          <w:color w:val="000000" w:themeColor="text1"/>
          <w:szCs w:val="24"/>
        </w:rPr>
        <w:t>ti</w:t>
      </w:r>
      <w:r w:rsidRPr="00454F2E">
        <w:rPr>
          <w:rFonts w:ascii="Times New Roman" w:hAnsi="Times New Roman" w:cs="Times New Roman"/>
          <w:color w:val="000000" w:themeColor="text1"/>
          <w:szCs w:val="24"/>
        </w:rPr>
        <w:t xml:space="preserve"> internet</w:t>
      </w:r>
      <w:r w:rsidR="006A79F2" w:rsidRPr="00454F2E">
        <w:rPr>
          <w:rFonts w:ascii="Times New Roman" w:hAnsi="Times New Roman" w:cs="Times New Roman"/>
          <w:color w:val="000000" w:themeColor="text1"/>
          <w:szCs w:val="24"/>
        </w:rPr>
        <w:t>o</w:t>
      </w:r>
      <w:r w:rsidRPr="00454F2E">
        <w:rPr>
          <w:rFonts w:ascii="Times New Roman" w:hAnsi="Times New Roman" w:cs="Times New Roman"/>
          <w:color w:val="000000" w:themeColor="text1"/>
          <w:szCs w:val="24"/>
        </w:rPr>
        <w:t xml:space="preserve"> puslapyje</w:t>
      </w:r>
      <w:r w:rsidR="00905E60" w:rsidRPr="00454F2E">
        <w:rPr>
          <w:rFonts w:ascii="Times New Roman" w:hAnsi="Times New Roman" w:cs="Times New Roman"/>
          <w:color w:val="000000" w:themeColor="text1"/>
          <w:szCs w:val="24"/>
        </w:rPr>
        <w:t>.</w:t>
      </w:r>
      <w:r w:rsidRPr="00454F2E">
        <w:rPr>
          <w:rFonts w:ascii="Times New Roman" w:hAnsi="Times New Roman" w:cs="Times New Roman"/>
          <w:color w:val="000000" w:themeColor="text1"/>
          <w:szCs w:val="24"/>
        </w:rPr>
        <w:t xml:space="preserve"> </w:t>
      </w:r>
      <w:r w:rsidR="00905E60" w:rsidRPr="00454F2E">
        <w:rPr>
          <w:rFonts w:ascii="Times New Roman" w:hAnsi="Times New Roman" w:cs="Times New Roman"/>
          <w:color w:val="000000" w:themeColor="text1"/>
          <w:szCs w:val="24"/>
        </w:rPr>
        <w:t>N</w:t>
      </w:r>
      <w:r w:rsidRPr="00454F2E">
        <w:rPr>
          <w:rFonts w:ascii="Times New Roman" w:hAnsi="Times New Roman" w:cs="Times New Roman"/>
          <w:color w:val="000000" w:themeColor="text1"/>
          <w:szCs w:val="24"/>
        </w:rPr>
        <w:t xml:space="preserve">audotojui suvedus vieną numerį, jis turi gauti informaciją, kam tas numeris </w:t>
      </w:r>
      <w:r w:rsidR="006A79F2" w:rsidRPr="00454F2E">
        <w:rPr>
          <w:rFonts w:ascii="Times New Roman" w:hAnsi="Times New Roman" w:cs="Times New Roman"/>
          <w:color w:val="000000" w:themeColor="text1"/>
          <w:szCs w:val="24"/>
        </w:rPr>
        <w:t>yra</w:t>
      </w:r>
      <w:r w:rsidRPr="00454F2E">
        <w:rPr>
          <w:rFonts w:ascii="Times New Roman" w:hAnsi="Times New Roman" w:cs="Times New Roman"/>
          <w:color w:val="000000" w:themeColor="text1"/>
          <w:szCs w:val="24"/>
        </w:rPr>
        <w:t xml:space="preserve"> skirtas (suvedus telefono ryšio numerį</w:t>
      </w:r>
      <w:r w:rsidR="00EE30A7" w:rsidRPr="00454F2E">
        <w:rPr>
          <w:rFonts w:ascii="Times New Roman" w:hAnsi="Times New Roman" w:cs="Times New Roman"/>
          <w:color w:val="000000" w:themeColor="text1"/>
          <w:szCs w:val="24"/>
        </w:rPr>
        <w:t>, turi</w:t>
      </w:r>
      <w:r w:rsidRPr="00454F2E">
        <w:rPr>
          <w:rFonts w:ascii="Times New Roman" w:hAnsi="Times New Roman" w:cs="Times New Roman"/>
          <w:color w:val="000000" w:themeColor="text1"/>
          <w:szCs w:val="24"/>
        </w:rPr>
        <w:t xml:space="preserve"> rodyti, kam numeris yra paskirtas</w:t>
      </w:r>
      <w:r w:rsidR="00EE30A7" w:rsidRPr="00454F2E">
        <w:rPr>
          <w:rFonts w:ascii="Times New Roman" w:hAnsi="Times New Roman" w:cs="Times New Roman"/>
          <w:color w:val="000000" w:themeColor="text1"/>
          <w:szCs w:val="24"/>
        </w:rPr>
        <w:t>)</w:t>
      </w:r>
      <w:r w:rsidRPr="00454F2E">
        <w:rPr>
          <w:rFonts w:ascii="Times New Roman" w:hAnsi="Times New Roman" w:cs="Times New Roman"/>
          <w:color w:val="000000" w:themeColor="text1"/>
          <w:szCs w:val="24"/>
        </w:rPr>
        <w:t>;</w:t>
      </w:r>
    </w:p>
    <w:p w14:paraId="6C9D2A3D" w14:textId="267413AA" w:rsidR="00EE30A7" w:rsidRPr="00454F2E" w:rsidRDefault="00BE6D0F" w:rsidP="00EE30A7">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szCs w:val="24"/>
        </w:rPr>
        <w:t>tai, kam skirti kodai, turi atvaizduo</w:t>
      </w:r>
      <w:r w:rsidR="00EE30A7" w:rsidRPr="00454F2E">
        <w:rPr>
          <w:rFonts w:ascii="Times New Roman" w:hAnsi="Times New Roman" w:cs="Times New Roman"/>
          <w:szCs w:val="24"/>
        </w:rPr>
        <w:t>ti</w:t>
      </w:r>
      <w:r w:rsidRPr="00454F2E">
        <w:rPr>
          <w:rFonts w:ascii="Times New Roman" w:hAnsi="Times New Roman" w:cs="Times New Roman"/>
          <w:szCs w:val="24"/>
        </w:rPr>
        <w:t xml:space="preserve"> internet</w:t>
      </w:r>
      <w:r w:rsidR="00EE30A7" w:rsidRPr="00454F2E">
        <w:rPr>
          <w:rFonts w:ascii="Times New Roman" w:hAnsi="Times New Roman" w:cs="Times New Roman"/>
          <w:szCs w:val="24"/>
        </w:rPr>
        <w:t>o</w:t>
      </w:r>
      <w:r w:rsidRPr="00454F2E">
        <w:rPr>
          <w:rFonts w:ascii="Times New Roman" w:hAnsi="Times New Roman" w:cs="Times New Roman"/>
          <w:szCs w:val="24"/>
        </w:rPr>
        <w:t xml:space="preserve"> puslapyje</w:t>
      </w:r>
      <w:r w:rsidR="00953A51" w:rsidRPr="00454F2E">
        <w:rPr>
          <w:rFonts w:ascii="Times New Roman" w:hAnsi="Times New Roman" w:cs="Times New Roman"/>
          <w:szCs w:val="24"/>
        </w:rPr>
        <w:t>.</w:t>
      </w:r>
      <w:r w:rsidRPr="00454F2E">
        <w:rPr>
          <w:rFonts w:ascii="Times New Roman" w:hAnsi="Times New Roman" w:cs="Times New Roman"/>
          <w:szCs w:val="24"/>
        </w:rPr>
        <w:t xml:space="preserve"> </w:t>
      </w:r>
      <w:r w:rsidR="00953A51" w:rsidRPr="00454F2E">
        <w:rPr>
          <w:rFonts w:ascii="Times New Roman" w:hAnsi="Times New Roman" w:cs="Times New Roman"/>
          <w:szCs w:val="24"/>
        </w:rPr>
        <w:t>N</w:t>
      </w:r>
      <w:r w:rsidRPr="00454F2E">
        <w:rPr>
          <w:rFonts w:ascii="Times New Roman" w:hAnsi="Times New Roman" w:cs="Times New Roman"/>
          <w:szCs w:val="24"/>
        </w:rPr>
        <w:t>audotojui pasirinkus kodo tipą ir suvedus kodą arba naudotojo pavadinimą, jis turi gauti informaciją, kam skirtas kodas arba kokie kodai skirti naudotojui;</w:t>
      </w:r>
    </w:p>
    <w:p w14:paraId="13F897EE" w14:textId="77777777" w:rsidR="00DC18AF" w:rsidRPr="00454F2E" w:rsidRDefault="00BE6D0F" w:rsidP="0F0BD069">
      <w:pPr>
        <w:pStyle w:val="ListParagraph"/>
        <w:widowControl w:val="0"/>
        <w:numPr>
          <w:ilvl w:val="1"/>
          <w:numId w:val="4"/>
        </w:numPr>
        <w:tabs>
          <w:tab w:val="left" w:pos="1710"/>
        </w:tabs>
        <w:spacing w:after="0"/>
        <w:ind w:left="0" w:firstLine="720"/>
        <w:rPr>
          <w:rFonts w:ascii="Times New Roman" w:hAnsi="Times New Roman" w:cs="Times New Roman"/>
          <w:color w:val="000000" w:themeColor="text1"/>
          <w:szCs w:val="24"/>
        </w:rPr>
      </w:pPr>
      <w:r w:rsidRPr="00454F2E">
        <w:rPr>
          <w:rFonts w:ascii="Times New Roman" w:hAnsi="Times New Roman" w:cs="Times New Roman"/>
          <w:szCs w:val="24"/>
        </w:rPr>
        <w:t xml:space="preserve">numerio perkeliamumo statistiką (suvedus operatoriaus pavadinimą ir nurodžius laikotarpį </w:t>
      </w:r>
      <w:r w:rsidR="00A707B4" w:rsidRPr="00454F2E">
        <w:rPr>
          <w:rFonts w:ascii="Times New Roman" w:hAnsi="Times New Roman" w:cs="Times New Roman"/>
          <w:szCs w:val="24"/>
        </w:rPr>
        <w:t xml:space="preserve">turi </w:t>
      </w:r>
      <w:r w:rsidRPr="00454F2E">
        <w:rPr>
          <w:rFonts w:ascii="Times New Roman" w:hAnsi="Times New Roman" w:cs="Times New Roman"/>
          <w:szCs w:val="24"/>
        </w:rPr>
        <w:t>atvaizduoti atėjusi</w:t>
      </w:r>
      <w:r w:rsidR="00A707B4" w:rsidRPr="00454F2E">
        <w:rPr>
          <w:rFonts w:ascii="Times New Roman" w:hAnsi="Times New Roman" w:cs="Times New Roman"/>
          <w:szCs w:val="24"/>
        </w:rPr>
        <w:t>ų</w:t>
      </w:r>
      <w:r w:rsidRPr="00454F2E">
        <w:rPr>
          <w:rFonts w:ascii="Times New Roman" w:hAnsi="Times New Roman" w:cs="Times New Roman"/>
          <w:szCs w:val="24"/>
        </w:rPr>
        <w:t xml:space="preserve"> ir išėjusi</w:t>
      </w:r>
      <w:r w:rsidR="00A707B4" w:rsidRPr="00454F2E">
        <w:rPr>
          <w:rFonts w:ascii="Times New Roman" w:hAnsi="Times New Roman" w:cs="Times New Roman"/>
          <w:szCs w:val="24"/>
        </w:rPr>
        <w:t>ų</w:t>
      </w:r>
      <w:r w:rsidRPr="00454F2E">
        <w:rPr>
          <w:rFonts w:ascii="Times New Roman" w:hAnsi="Times New Roman" w:cs="Times New Roman"/>
          <w:szCs w:val="24"/>
        </w:rPr>
        <w:t xml:space="preserve"> numerių kiekį).</w:t>
      </w:r>
    </w:p>
    <w:p w14:paraId="306B99E8" w14:textId="2675E5AB" w:rsidR="00E9542C" w:rsidRPr="00454F2E" w:rsidRDefault="00BE6D0F" w:rsidP="0F0BD069">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Saityno sąsaja turi būti suderinama su populiariausiomis saityno naršyklėmis.</w:t>
      </w:r>
    </w:p>
    <w:p w14:paraId="306B99E9" w14:textId="28520003" w:rsidR="00E9542C" w:rsidRPr="00454F2E" w:rsidRDefault="00BE6D0F" w:rsidP="0F0BD069">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 xml:space="preserve">Saityno sąsajos naudotojų sukeliama </w:t>
      </w:r>
      <w:r w:rsidR="003631E3" w:rsidRPr="00454F2E">
        <w:rPr>
          <w:rFonts w:ascii="Times New Roman" w:hAnsi="Times New Roman" w:cs="Times New Roman"/>
          <w:color w:val="000000" w:themeColor="text1"/>
          <w:szCs w:val="24"/>
        </w:rPr>
        <w:t>NVS</w:t>
      </w:r>
      <w:r w:rsidRPr="00454F2E">
        <w:rPr>
          <w:rFonts w:ascii="Times New Roman" w:hAnsi="Times New Roman" w:cs="Times New Roman"/>
          <w:color w:val="000000" w:themeColor="text1"/>
          <w:szCs w:val="24"/>
        </w:rPr>
        <w:t xml:space="preserve"> apkrova neturi daryti neigiamos įtakos </w:t>
      </w:r>
      <w:r w:rsidR="003631E3" w:rsidRPr="00454F2E">
        <w:rPr>
          <w:rFonts w:ascii="Times New Roman" w:hAnsi="Times New Roman" w:cs="Times New Roman"/>
          <w:color w:val="000000" w:themeColor="text1"/>
          <w:szCs w:val="24"/>
        </w:rPr>
        <w:t>NVS</w:t>
      </w:r>
      <w:r w:rsidRPr="00454F2E">
        <w:rPr>
          <w:rFonts w:ascii="Times New Roman" w:hAnsi="Times New Roman" w:cs="Times New Roman"/>
          <w:color w:val="000000" w:themeColor="text1"/>
          <w:szCs w:val="24"/>
        </w:rPr>
        <w:t xml:space="preserve"> vykdomų veiklos procesų našumui.</w:t>
      </w:r>
    </w:p>
    <w:p w14:paraId="306B99EA" w14:textId="0D22EDEE" w:rsidR="00E9542C" w:rsidRPr="00454F2E" w:rsidRDefault="00BE6D0F" w:rsidP="0F0BD069">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themeColor="text1"/>
          <w:szCs w:val="24"/>
        </w:rPr>
        <w:t>Saityno sąsajoje turi būti priemonės, trukdančios masiškai kopijuoti (angl. Harvesting) viešai prieinamus duomenis.</w:t>
      </w:r>
    </w:p>
    <w:p w14:paraId="306B99EB" w14:textId="77777777" w:rsidR="00E9542C" w:rsidRPr="00454F2E" w:rsidRDefault="00E9542C">
      <w:pPr>
        <w:pBdr>
          <w:top w:val="nil"/>
          <w:left w:val="nil"/>
          <w:bottom w:val="nil"/>
          <w:right w:val="nil"/>
          <w:between w:val="nil"/>
        </w:pBdr>
        <w:spacing w:before="0" w:after="0"/>
        <w:ind w:left="360" w:firstLine="0"/>
        <w:rPr>
          <w:color w:val="000000"/>
        </w:rPr>
      </w:pPr>
    </w:p>
    <w:p w14:paraId="306B99EC" w14:textId="159F75AE" w:rsidR="00E9542C" w:rsidRPr="00454F2E" w:rsidRDefault="00B51979">
      <w:pPr>
        <w:pBdr>
          <w:top w:val="nil"/>
          <w:left w:val="nil"/>
          <w:bottom w:val="nil"/>
          <w:right w:val="nil"/>
          <w:between w:val="nil"/>
        </w:pBdr>
        <w:spacing w:before="0" w:after="0"/>
        <w:ind w:left="360" w:firstLine="0"/>
        <w:jc w:val="center"/>
        <w:rPr>
          <w:b/>
          <w:color w:val="000000"/>
        </w:rPr>
      </w:pPr>
      <w:bookmarkStart w:id="44" w:name="_2p2csry" w:colFirst="0" w:colLast="0"/>
      <w:bookmarkEnd w:id="44"/>
      <w:r w:rsidRPr="00454F2E">
        <w:rPr>
          <w:b/>
          <w:color w:val="000000"/>
        </w:rPr>
        <w:lastRenderedPageBreak/>
        <w:t xml:space="preserve">REIKALAVIMAI </w:t>
      </w:r>
      <w:r w:rsidR="00BE6D0F" w:rsidRPr="00454F2E">
        <w:rPr>
          <w:b/>
          <w:color w:val="000000"/>
        </w:rPr>
        <w:t>ATASKAIT</w:t>
      </w:r>
      <w:r w:rsidRPr="00454F2E">
        <w:rPr>
          <w:b/>
          <w:color w:val="000000"/>
        </w:rPr>
        <w:t>OM</w:t>
      </w:r>
      <w:r w:rsidR="00BE6D0F" w:rsidRPr="00454F2E">
        <w:rPr>
          <w:b/>
          <w:color w:val="000000"/>
        </w:rPr>
        <w:t>S</w:t>
      </w:r>
    </w:p>
    <w:p w14:paraId="306B99ED" w14:textId="77777777" w:rsidR="00E9542C" w:rsidRPr="00454F2E" w:rsidRDefault="00E9542C"/>
    <w:p w14:paraId="306B99EE" w14:textId="3BE55D7A" w:rsidR="00E9542C" w:rsidRPr="00454F2E" w:rsidRDefault="00BE6D0F" w:rsidP="00513D7C">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Turi būti įdiegti ir naudojami </w:t>
      </w:r>
      <w:r w:rsidR="00D87DD5" w:rsidRPr="00454F2E">
        <w:rPr>
          <w:rFonts w:ascii="Times New Roman" w:hAnsi="Times New Roman" w:cs="Times New Roman"/>
          <w:szCs w:val="24"/>
        </w:rPr>
        <w:t>Te</w:t>
      </w:r>
      <w:r w:rsidR="009F154A" w:rsidRPr="00454F2E">
        <w:rPr>
          <w:rFonts w:ascii="Times New Roman" w:hAnsi="Times New Roman" w:cs="Times New Roman"/>
          <w:szCs w:val="24"/>
        </w:rPr>
        <w:t>i</w:t>
      </w:r>
      <w:r w:rsidR="00D87DD5" w:rsidRPr="00454F2E">
        <w:rPr>
          <w:rFonts w:ascii="Times New Roman" w:hAnsi="Times New Roman" w:cs="Times New Roman"/>
          <w:szCs w:val="24"/>
        </w:rPr>
        <w:t>kėjo</w:t>
      </w:r>
      <w:r w:rsidR="00D87DD5" w:rsidRPr="00454F2E">
        <w:rPr>
          <w:rFonts w:ascii="Times New Roman" w:hAnsi="Times New Roman" w:cs="Times New Roman"/>
          <w:color w:val="000000"/>
          <w:szCs w:val="24"/>
        </w:rPr>
        <w:t xml:space="preserve"> </w:t>
      </w:r>
      <w:r w:rsidR="000D793D" w:rsidRPr="00454F2E">
        <w:rPr>
          <w:rFonts w:ascii="Times New Roman" w:hAnsi="Times New Roman" w:cs="Times New Roman"/>
          <w:color w:val="000000"/>
          <w:szCs w:val="24"/>
        </w:rPr>
        <w:t xml:space="preserve">sukurti bei </w:t>
      </w:r>
      <w:r w:rsidRPr="00454F2E">
        <w:rPr>
          <w:rFonts w:ascii="Times New Roman" w:hAnsi="Times New Roman" w:cs="Times New Roman"/>
          <w:color w:val="000000"/>
          <w:szCs w:val="24"/>
        </w:rPr>
        <w:t xml:space="preserve">projekto </w:t>
      </w:r>
      <w:r w:rsidR="002B322E" w:rsidRPr="00454F2E">
        <w:rPr>
          <w:rFonts w:ascii="Times New Roman" w:hAnsi="Times New Roman" w:cs="Times New Roman"/>
          <w:szCs w:val="24"/>
        </w:rPr>
        <w:t>analizės ir projektavimo etape</w:t>
      </w:r>
      <w:r w:rsidRPr="00454F2E">
        <w:rPr>
          <w:rFonts w:ascii="Times New Roman" w:hAnsi="Times New Roman" w:cs="Times New Roman"/>
          <w:color w:val="000000"/>
          <w:szCs w:val="24"/>
        </w:rPr>
        <w:t xml:space="preserve"> </w:t>
      </w:r>
      <w:r w:rsidR="000D793D" w:rsidRPr="00454F2E">
        <w:rPr>
          <w:rFonts w:ascii="Times New Roman" w:hAnsi="Times New Roman" w:cs="Times New Roman"/>
          <w:color w:val="000000"/>
          <w:szCs w:val="24"/>
        </w:rPr>
        <w:t>su Užsakovu</w:t>
      </w:r>
      <w:r w:rsidR="00C42F7B" w:rsidRPr="00454F2E">
        <w:rPr>
          <w:rFonts w:ascii="Times New Roman" w:hAnsi="Times New Roman" w:cs="Times New Roman"/>
          <w:color w:val="000000"/>
          <w:szCs w:val="24"/>
        </w:rPr>
        <w:t xml:space="preserve"> </w:t>
      </w:r>
      <w:r w:rsidRPr="00454F2E">
        <w:rPr>
          <w:rFonts w:ascii="Times New Roman" w:hAnsi="Times New Roman" w:cs="Times New Roman"/>
          <w:color w:val="000000"/>
          <w:szCs w:val="24"/>
        </w:rPr>
        <w:t xml:space="preserve">suderinti ataskaitų </w:t>
      </w:r>
      <w:r w:rsidR="00960FA1" w:rsidRPr="00454F2E">
        <w:rPr>
          <w:rFonts w:ascii="Times New Roman" w:hAnsi="Times New Roman" w:cs="Times New Roman"/>
          <w:color w:val="000000"/>
          <w:szCs w:val="24"/>
        </w:rPr>
        <w:t xml:space="preserve">(apie 10) </w:t>
      </w:r>
      <w:r w:rsidRPr="00454F2E">
        <w:rPr>
          <w:rFonts w:ascii="Times New Roman" w:hAnsi="Times New Roman" w:cs="Times New Roman"/>
          <w:color w:val="000000"/>
          <w:szCs w:val="24"/>
        </w:rPr>
        <w:t>šablonai.</w:t>
      </w:r>
    </w:p>
    <w:p w14:paraId="4851D913" w14:textId="77777777" w:rsidR="00C13C71" w:rsidRPr="00454F2E" w:rsidRDefault="00BE6D0F" w:rsidP="00C13C71">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Ataskaitų teikimo įrankis turi palaikyti įvairias išvesties parinktis, įskaitant (bet tuo neapsiribojant) rodymą interneto naršyklėje, spausdinimą, siuntimą el. paštu ir eksportą į skaičiuokles. </w:t>
      </w:r>
    </w:p>
    <w:p w14:paraId="05602D39" w14:textId="77777777" w:rsidR="00020104" w:rsidRPr="00454F2E" w:rsidRDefault="003631E3" w:rsidP="00020104">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turi palaikyti vaidmenimis pagrįstą ataskaitų generavimą, kad naudotojai galėtų peržiūrėti tik ataskaitas ir duomenis, kurie jiems galimi pagal jiems priskirtus vaidmenis.</w:t>
      </w:r>
    </w:p>
    <w:p w14:paraId="5BF668A3" w14:textId="77777777" w:rsidR="00020104" w:rsidRPr="00454F2E" w:rsidRDefault="003631E3" w:rsidP="00020104">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turi turėti duomenų vizualizacijos galimybes.</w:t>
      </w:r>
    </w:p>
    <w:p w14:paraId="67E0D665" w14:textId="77777777" w:rsidR="00020104" w:rsidRPr="00454F2E" w:rsidRDefault="003631E3" w:rsidP="00020104">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NVS</w:t>
      </w:r>
      <w:r w:rsidR="00BE6D0F" w:rsidRPr="00454F2E">
        <w:rPr>
          <w:rFonts w:ascii="Times New Roman" w:hAnsi="Times New Roman" w:cs="Times New Roman"/>
          <w:color w:val="000000"/>
          <w:szCs w:val="24"/>
        </w:rPr>
        <w:t xml:space="preserve"> ataskaitų teikimo programa turi leisti automatiškai formuoti ataskaitas nustatytais intervalais (kasdien, kas savaitę ar kas mėnesį).</w:t>
      </w:r>
    </w:p>
    <w:p w14:paraId="306B99F4" w14:textId="492A07C1" w:rsidR="00E9542C" w:rsidRPr="00454F2E" w:rsidRDefault="00BE6D0F" w:rsidP="00020104">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 xml:space="preserve">Ataskaitų </w:t>
      </w:r>
      <w:r w:rsidR="00020104" w:rsidRPr="00454F2E">
        <w:rPr>
          <w:rFonts w:ascii="Times New Roman" w:hAnsi="Times New Roman" w:cs="Times New Roman"/>
          <w:color w:val="000000"/>
          <w:szCs w:val="24"/>
        </w:rPr>
        <w:t>funkcionalumas</w:t>
      </w:r>
      <w:r w:rsidRPr="00454F2E">
        <w:rPr>
          <w:rFonts w:ascii="Times New Roman" w:hAnsi="Times New Roman" w:cs="Times New Roman"/>
          <w:color w:val="000000"/>
          <w:szCs w:val="24"/>
        </w:rPr>
        <w:t xml:space="preserve"> turi turėti ataskaitas apie </w:t>
      </w:r>
      <w:r w:rsidR="003631E3" w:rsidRPr="00454F2E">
        <w:rPr>
          <w:rFonts w:ascii="Times New Roman" w:hAnsi="Times New Roman" w:cs="Times New Roman"/>
          <w:color w:val="000000"/>
          <w:szCs w:val="24"/>
        </w:rPr>
        <w:t>NVS</w:t>
      </w:r>
      <w:r w:rsidRPr="00454F2E">
        <w:rPr>
          <w:rFonts w:ascii="Times New Roman" w:hAnsi="Times New Roman" w:cs="Times New Roman"/>
          <w:color w:val="000000"/>
          <w:szCs w:val="24"/>
        </w:rPr>
        <w:t xml:space="preserve"> veiklą, įskaitant naudotojų veiksmus.</w:t>
      </w:r>
    </w:p>
    <w:p w14:paraId="306B99F5" w14:textId="77777777" w:rsidR="00E9542C" w:rsidRPr="00454F2E" w:rsidRDefault="00E9542C">
      <w:pPr>
        <w:pBdr>
          <w:top w:val="nil"/>
          <w:left w:val="nil"/>
          <w:bottom w:val="nil"/>
          <w:right w:val="nil"/>
          <w:between w:val="nil"/>
        </w:pBdr>
        <w:spacing w:before="0" w:after="0"/>
        <w:ind w:left="0" w:firstLine="567"/>
        <w:rPr>
          <w:color w:val="000000"/>
        </w:rPr>
      </w:pPr>
    </w:p>
    <w:p w14:paraId="306B99F6" w14:textId="4794D07D" w:rsidR="00E9542C" w:rsidRPr="00454F2E" w:rsidRDefault="00B51979">
      <w:pPr>
        <w:pBdr>
          <w:top w:val="nil"/>
          <w:left w:val="nil"/>
          <w:bottom w:val="nil"/>
          <w:right w:val="nil"/>
          <w:between w:val="nil"/>
        </w:pBdr>
        <w:spacing w:before="0" w:after="0"/>
        <w:ind w:left="0" w:firstLine="567"/>
        <w:jc w:val="center"/>
        <w:rPr>
          <w:b/>
          <w:bCs/>
          <w:color w:val="000000"/>
        </w:rPr>
      </w:pPr>
      <w:r w:rsidRPr="00454F2E">
        <w:rPr>
          <w:b/>
          <w:bCs/>
          <w:color w:val="000000"/>
        </w:rPr>
        <w:t xml:space="preserve">REIKALAVIMAI </w:t>
      </w:r>
      <w:r w:rsidR="0037796C" w:rsidRPr="00454F2E">
        <w:rPr>
          <w:b/>
          <w:bCs/>
          <w:color w:val="000000"/>
        </w:rPr>
        <w:t>IŠTEKLIŲ APSKAITAI IR SUVESTINĖMS</w:t>
      </w:r>
    </w:p>
    <w:p w14:paraId="306B99F7" w14:textId="77777777" w:rsidR="00E9542C" w:rsidRPr="00454F2E" w:rsidRDefault="00E9542C">
      <w:pPr>
        <w:pBdr>
          <w:top w:val="nil"/>
          <w:left w:val="nil"/>
          <w:bottom w:val="nil"/>
          <w:right w:val="nil"/>
          <w:between w:val="nil"/>
        </w:pBdr>
        <w:spacing w:before="0" w:after="0"/>
        <w:ind w:left="0" w:firstLine="567"/>
        <w:rPr>
          <w:color w:val="000000"/>
        </w:rPr>
      </w:pPr>
    </w:p>
    <w:p w14:paraId="11C2C849" w14:textId="4C8655D6" w:rsidR="007F78B9" w:rsidRPr="00454F2E" w:rsidRDefault="00C84485" w:rsidP="007F78B9">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Apskaitos funkcionalumas v</w:t>
      </w:r>
      <w:r w:rsidR="00BE6D0F" w:rsidRPr="00454F2E">
        <w:rPr>
          <w:rFonts w:ascii="Times New Roman" w:hAnsi="Times New Roman" w:cs="Times New Roman"/>
          <w:color w:val="000000"/>
          <w:szCs w:val="24"/>
        </w:rPr>
        <w:t xml:space="preserve">idiniams naudotojams </w:t>
      </w:r>
      <w:r w:rsidR="008B08EE"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suteik</w:t>
      </w:r>
      <w:r w:rsidR="008B08EE"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sąsają</w:t>
      </w:r>
      <w:r w:rsidR="008B08EE" w:rsidRPr="00454F2E">
        <w:rPr>
          <w:rFonts w:ascii="Times New Roman" w:hAnsi="Times New Roman" w:cs="Times New Roman"/>
          <w:color w:val="000000"/>
          <w:szCs w:val="24"/>
        </w:rPr>
        <w:t>,</w:t>
      </w:r>
      <w:r w:rsidR="00BE6D0F" w:rsidRPr="00454F2E">
        <w:rPr>
          <w:rFonts w:ascii="Times New Roman" w:hAnsi="Times New Roman" w:cs="Times New Roman"/>
          <w:color w:val="000000"/>
          <w:szCs w:val="24"/>
        </w:rPr>
        <w:t xml:space="preserve"> leidžiančią nustatyti išteklių naudojimo kainas taikant nuo išteklių tipo priklausančias taisykles:</w:t>
      </w:r>
    </w:p>
    <w:p w14:paraId="46DEF39F" w14:textId="77777777" w:rsidR="007F78B9" w:rsidRPr="00454F2E" w:rsidRDefault="00BE6D0F" w:rsidP="007F78B9">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telefono numeriams pagal prefiksą;</w:t>
      </w:r>
    </w:p>
    <w:p w14:paraId="2BFECD28" w14:textId="77777777" w:rsidR="002D5BC5" w:rsidRPr="00454F2E" w:rsidRDefault="00BE6D0F" w:rsidP="002D5BC5">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kodams pagal tipą</w:t>
      </w:r>
      <w:r w:rsidR="00C657D6" w:rsidRPr="00454F2E">
        <w:rPr>
          <w:rFonts w:ascii="Times New Roman" w:hAnsi="Times New Roman" w:cs="Times New Roman"/>
          <w:color w:val="000000"/>
          <w:szCs w:val="24"/>
        </w:rPr>
        <w:t>.</w:t>
      </w:r>
    </w:p>
    <w:p w14:paraId="1B80DD99" w14:textId="3B9FEBC2" w:rsidR="007E2485" w:rsidRPr="00454F2E" w:rsidRDefault="00122645" w:rsidP="00AD2DC8">
      <w:pPr>
        <w:pStyle w:val="ListParagraph"/>
        <w:widowControl w:val="0"/>
        <w:numPr>
          <w:ilvl w:val="0"/>
          <w:numId w:val="4"/>
        </w:numPr>
        <w:tabs>
          <w:tab w:val="left" w:pos="993"/>
          <w:tab w:val="left" w:pos="144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w:t>
      </w:r>
      <w:r w:rsidR="00BE6D0F" w:rsidRPr="00454F2E">
        <w:rPr>
          <w:rFonts w:ascii="Times New Roman" w:hAnsi="Times New Roman" w:cs="Times New Roman"/>
          <w:color w:val="000000"/>
          <w:szCs w:val="24"/>
        </w:rPr>
        <w:t xml:space="preserve">eriodiškai (kas mėnesį, nurodytą mėnesio dieną) </w:t>
      </w:r>
      <w:r w:rsidR="00C17F19"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automatiškai vykdyti naudojamų išteklių apskaitą:</w:t>
      </w:r>
    </w:p>
    <w:p w14:paraId="306B99FC" w14:textId="48D921CD" w:rsidR="00E9542C" w:rsidRPr="00454F2E" w:rsidRDefault="007E2485" w:rsidP="00365A1D">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s</w:t>
      </w:r>
      <w:r w:rsidR="00BE6D0F" w:rsidRPr="00454F2E">
        <w:rPr>
          <w:rFonts w:ascii="Times New Roman" w:hAnsi="Times New Roman" w:cs="Times New Roman"/>
          <w:szCs w:val="24"/>
        </w:rPr>
        <w:t>uskaičiuoti</w:t>
      </w:r>
      <w:r w:rsidRPr="00454F2E">
        <w:rPr>
          <w:rFonts w:ascii="Times New Roman" w:hAnsi="Times New Roman" w:cs="Times New Roman"/>
          <w:szCs w:val="24"/>
        </w:rPr>
        <w:t>,</w:t>
      </w:r>
      <w:r w:rsidR="00BE6D0F" w:rsidRPr="00454F2E">
        <w:rPr>
          <w:rFonts w:ascii="Times New Roman" w:hAnsi="Times New Roman" w:cs="Times New Roman"/>
          <w:szCs w:val="24"/>
        </w:rPr>
        <w:t xml:space="preserve"> kiek ir kokių išteklių naudojo kiekvienas </w:t>
      </w:r>
      <w:r w:rsidR="00365A1D" w:rsidRPr="00454F2E">
        <w:rPr>
          <w:rFonts w:ascii="Times New Roman" w:hAnsi="Times New Roman" w:cs="Times New Roman"/>
          <w:szCs w:val="24"/>
        </w:rPr>
        <w:t>NVS a</w:t>
      </w:r>
      <w:r w:rsidR="00BE6D0F" w:rsidRPr="00454F2E">
        <w:rPr>
          <w:rFonts w:ascii="Times New Roman" w:hAnsi="Times New Roman" w:cs="Times New Roman"/>
          <w:szCs w:val="24"/>
        </w:rPr>
        <w:t xml:space="preserve">smenų </w:t>
      </w:r>
      <w:r w:rsidR="00365A1D" w:rsidRPr="00454F2E">
        <w:rPr>
          <w:rFonts w:ascii="Times New Roman" w:hAnsi="Times New Roman" w:cs="Times New Roman"/>
          <w:szCs w:val="24"/>
        </w:rPr>
        <w:t>sąraše</w:t>
      </w:r>
      <w:r w:rsidR="00BE6D0F" w:rsidRPr="00454F2E">
        <w:rPr>
          <w:rFonts w:ascii="Times New Roman" w:hAnsi="Times New Roman" w:cs="Times New Roman"/>
          <w:szCs w:val="24"/>
        </w:rPr>
        <w:t xml:space="preserve"> registruotas asmuo praėjusio kalendorinio mėnesio paskutinę dieną</w:t>
      </w:r>
      <w:r w:rsidR="00365A1D" w:rsidRPr="00454F2E">
        <w:rPr>
          <w:rFonts w:ascii="Times New Roman" w:hAnsi="Times New Roman" w:cs="Times New Roman"/>
          <w:szCs w:val="24"/>
        </w:rPr>
        <w:t>;</w:t>
      </w:r>
    </w:p>
    <w:p w14:paraId="16897D22" w14:textId="77777777" w:rsidR="00365A1D" w:rsidRPr="00454F2E" w:rsidRDefault="00BE6D0F" w:rsidP="00365A1D">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suskaičiuoti mokėtiną sumą už kiekvienos rūšies išteklių priežiūrą;</w:t>
      </w:r>
    </w:p>
    <w:p w14:paraId="6C859FE3" w14:textId="2A03F808" w:rsidR="00A32B24" w:rsidRPr="00454F2E" w:rsidRDefault="00BE6D0F" w:rsidP="00A32B24">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apskaitos periodo, asmenų naudojusi</w:t>
      </w:r>
      <w:r w:rsidR="001E1BC7" w:rsidRPr="00454F2E">
        <w:rPr>
          <w:rFonts w:ascii="Times New Roman" w:hAnsi="Times New Roman" w:cs="Times New Roman"/>
          <w:color w:val="000000"/>
          <w:szCs w:val="24"/>
        </w:rPr>
        <w:t>ų</w:t>
      </w:r>
      <w:r w:rsidRPr="00454F2E">
        <w:rPr>
          <w:rFonts w:ascii="Times New Roman" w:hAnsi="Times New Roman" w:cs="Times New Roman"/>
          <w:color w:val="000000"/>
          <w:szCs w:val="24"/>
        </w:rPr>
        <w:t xml:space="preserve"> išteklius identifikacijos, naudotų išteklių tipų, mokėtinų už kiekvieno tipo išteklius išteklių užmokesčio dydžio, kiekio, s</w:t>
      </w:r>
      <w:r w:rsidR="00FB36A1" w:rsidRPr="00454F2E">
        <w:rPr>
          <w:rFonts w:ascii="Times New Roman" w:hAnsi="Times New Roman" w:cs="Times New Roman"/>
          <w:color w:val="000000"/>
          <w:szCs w:val="24"/>
          <w:shd w:val="clear" w:color="auto" w:fill="95B3D7" w:themeFill="accent1" w:themeFillTint="99"/>
        </w:rPr>
        <w:t>u</w:t>
      </w:r>
      <w:r w:rsidRPr="00454F2E">
        <w:rPr>
          <w:rFonts w:ascii="Times New Roman" w:hAnsi="Times New Roman" w:cs="Times New Roman"/>
          <w:color w:val="000000"/>
          <w:szCs w:val="24"/>
        </w:rPr>
        <w:t xml:space="preserve">mos, informaciją perduoti į </w:t>
      </w:r>
      <w:r w:rsidR="000E5D97" w:rsidRPr="00454F2E">
        <w:rPr>
          <w:rFonts w:ascii="Times New Roman" w:hAnsi="Times New Roman" w:cs="Times New Roman"/>
          <w:color w:val="000000"/>
          <w:szCs w:val="24"/>
        </w:rPr>
        <w:t xml:space="preserve">RRT </w:t>
      </w:r>
      <w:r w:rsidRPr="00454F2E">
        <w:rPr>
          <w:rFonts w:ascii="Times New Roman" w:hAnsi="Times New Roman" w:cs="Times New Roman"/>
          <w:color w:val="000000"/>
          <w:szCs w:val="24"/>
        </w:rPr>
        <w:t xml:space="preserve">Sąskaitų išrašymo </w:t>
      </w:r>
      <w:r w:rsidR="00DA50DC" w:rsidRPr="00454F2E">
        <w:rPr>
          <w:rFonts w:ascii="Times New Roman" w:hAnsi="Times New Roman" w:cs="Times New Roman"/>
          <w:color w:val="000000"/>
          <w:szCs w:val="24"/>
        </w:rPr>
        <w:t>sistemą</w:t>
      </w:r>
      <w:r w:rsidR="00A32B24" w:rsidRPr="00454F2E">
        <w:rPr>
          <w:rFonts w:ascii="Times New Roman" w:hAnsi="Times New Roman" w:cs="Times New Roman"/>
          <w:color w:val="000000"/>
          <w:szCs w:val="24"/>
        </w:rPr>
        <w:t>;</w:t>
      </w:r>
    </w:p>
    <w:p w14:paraId="45F122C2" w14:textId="0EABC9AA" w:rsidR="00950F06" w:rsidRPr="00454F2E" w:rsidRDefault="00C52007" w:rsidP="00A32B24">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szCs w:val="24"/>
        </w:rPr>
        <w:t xml:space="preserve">į NVS iš </w:t>
      </w:r>
      <w:r w:rsidR="006156C2" w:rsidRPr="00454F2E">
        <w:rPr>
          <w:rFonts w:ascii="Times New Roman" w:hAnsi="Times New Roman" w:cs="Times New Roman"/>
          <w:szCs w:val="24"/>
        </w:rPr>
        <w:t xml:space="preserve">RRT </w:t>
      </w:r>
      <w:r w:rsidRPr="00454F2E">
        <w:rPr>
          <w:rFonts w:ascii="Times New Roman" w:hAnsi="Times New Roman" w:cs="Times New Roman"/>
          <w:szCs w:val="24"/>
        </w:rPr>
        <w:t xml:space="preserve">Sąskaitų išrašymo sistemos </w:t>
      </w:r>
      <w:r w:rsidR="0021429E" w:rsidRPr="00454F2E">
        <w:rPr>
          <w:rFonts w:ascii="Times New Roman" w:hAnsi="Times New Roman" w:cs="Times New Roman"/>
          <w:szCs w:val="24"/>
        </w:rPr>
        <w:t xml:space="preserve">nustatytu periodiškumu </w:t>
      </w:r>
      <w:r w:rsidRPr="00454F2E">
        <w:rPr>
          <w:rFonts w:ascii="Times New Roman" w:hAnsi="Times New Roman" w:cs="Times New Roman"/>
          <w:szCs w:val="24"/>
        </w:rPr>
        <w:t xml:space="preserve">turi </w:t>
      </w:r>
      <w:r w:rsidR="00660C3B" w:rsidRPr="00454F2E">
        <w:rPr>
          <w:rFonts w:ascii="Times New Roman" w:hAnsi="Times New Roman" w:cs="Times New Roman"/>
          <w:szCs w:val="24"/>
        </w:rPr>
        <w:t xml:space="preserve">būti </w:t>
      </w:r>
      <w:r w:rsidRPr="00454F2E">
        <w:rPr>
          <w:rFonts w:ascii="Times New Roman" w:hAnsi="Times New Roman" w:cs="Times New Roman"/>
          <w:szCs w:val="24"/>
        </w:rPr>
        <w:t>gau</w:t>
      </w:r>
      <w:r w:rsidR="00660C3B" w:rsidRPr="00454F2E">
        <w:rPr>
          <w:rFonts w:ascii="Times New Roman" w:hAnsi="Times New Roman" w:cs="Times New Roman"/>
          <w:szCs w:val="24"/>
        </w:rPr>
        <w:t>nama</w:t>
      </w:r>
      <w:r w:rsidRPr="00454F2E">
        <w:rPr>
          <w:rFonts w:ascii="Times New Roman" w:hAnsi="Times New Roman" w:cs="Times New Roman"/>
          <w:szCs w:val="24"/>
        </w:rPr>
        <w:t xml:space="preserve"> informacij</w:t>
      </w:r>
      <w:r w:rsidR="00660C3B" w:rsidRPr="00454F2E">
        <w:rPr>
          <w:rFonts w:ascii="Times New Roman" w:hAnsi="Times New Roman" w:cs="Times New Roman"/>
          <w:szCs w:val="24"/>
        </w:rPr>
        <w:t>a</w:t>
      </w:r>
      <w:r w:rsidRPr="00454F2E">
        <w:rPr>
          <w:rFonts w:ascii="Times New Roman" w:hAnsi="Times New Roman" w:cs="Times New Roman"/>
          <w:szCs w:val="24"/>
        </w:rPr>
        <w:t xml:space="preserve"> apie asmenų</w:t>
      </w:r>
      <w:r w:rsidR="0021429E" w:rsidRPr="00454F2E">
        <w:rPr>
          <w:rFonts w:ascii="Times New Roman" w:hAnsi="Times New Roman" w:cs="Times New Roman"/>
          <w:szCs w:val="24"/>
        </w:rPr>
        <w:t>,</w:t>
      </w:r>
      <w:r w:rsidRPr="00454F2E">
        <w:rPr>
          <w:rFonts w:ascii="Times New Roman" w:hAnsi="Times New Roman" w:cs="Times New Roman"/>
          <w:szCs w:val="24"/>
        </w:rPr>
        <w:t xml:space="preserve"> naudojusių</w:t>
      </w:r>
      <w:r w:rsidR="00B55D63" w:rsidRPr="00454F2E">
        <w:rPr>
          <w:rFonts w:ascii="Times New Roman" w:hAnsi="Times New Roman" w:cs="Times New Roman"/>
          <w:szCs w:val="24"/>
        </w:rPr>
        <w:t xml:space="preserve"> </w:t>
      </w:r>
      <w:r w:rsidR="005406EF" w:rsidRPr="00454F2E">
        <w:rPr>
          <w:rFonts w:ascii="Times New Roman" w:hAnsi="Times New Roman" w:cs="Times New Roman"/>
          <w:szCs w:val="24"/>
        </w:rPr>
        <w:t>įvairių</w:t>
      </w:r>
      <w:r w:rsidR="00F9644F" w:rsidRPr="00454F2E">
        <w:rPr>
          <w:rFonts w:ascii="Times New Roman" w:hAnsi="Times New Roman" w:cs="Times New Roman"/>
          <w:szCs w:val="24"/>
        </w:rPr>
        <w:t xml:space="preserve"> </w:t>
      </w:r>
      <w:r w:rsidR="00467F6D" w:rsidRPr="00454F2E">
        <w:rPr>
          <w:rFonts w:ascii="Times New Roman" w:hAnsi="Times New Roman" w:cs="Times New Roman"/>
          <w:szCs w:val="24"/>
        </w:rPr>
        <w:t>tipų</w:t>
      </w:r>
      <w:r w:rsidRPr="00454F2E">
        <w:rPr>
          <w:rFonts w:ascii="Times New Roman" w:hAnsi="Times New Roman" w:cs="Times New Roman"/>
          <w:szCs w:val="24"/>
        </w:rPr>
        <w:t xml:space="preserve"> išteklius</w:t>
      </w:r>
      <w:r w:rsidR="0021429E" w:rsidRPr="00454F2E">
        <w:rPr>
          <w:rFonts w:ascii="Times New Roman" w:hAnsi="Times New Roman" w:cs="Times New Roman"/>
          <w:szCs w:val="24"/>
        </w:rPr>
        <w:t>,</w:t>
      </w:r>
      <w:r w:rsidRPr="00454F2E">
        <w:rPr>
          <w:rFonts w:ascii="Times New Roman" w:hAnsi="Times New Roman" w:cs="Times New Roman"/>
          <w:szCs w:val="24"/>
        </w:rPr>
        <w:t xml:space="preserve"> atliktus mokėjimus ir skolas</w:t>
      </w:r>
      <w:r w:rsidR="00EE5F9F" w:rsidRPr="00454F2E">
        <w:rPr>
          <w:rFonts w:ascii="Times New Roman" w:hAnsi="Times New Roman" w:cs="Times New Roman"/>
          <w:szCs w:val="24"/>
        </w:rPr>
        <w:t>;</w:t>
      </w:r>
    </w:p>
    <w:p w14:paraId="1C295604" w14:textId="1CF6FE88" w:rsidR="003C7634" w:rsidRPr="00454F2E" w:rsidRDefault="00BE6D0F" w:rsidP="001E218C">
      <w:pPr>
        <w:pStyle w:val="ListParagraph"/>
        <w:widowControl w:val="0"/>
        <w:numPr>
          <w:ilvl w:val="1"/>
          <w:numId w:val="4"/>
        </w:numPr>
        <w:tabs>
          <w:tab w:val="left" w:pos="1710"/>
        </w:tabs>
        <w:spacing w:after="0"/>
        <w:ind w:left="0" w:firstLine="720"/>
        <w:rPr>
          <w:rFonts w:ascii="Times New Roman" w:hAnsi="Times New Roman" w:cs="Times New Roman"/>
          <w:szCs w:val="24"/>
        </w:rPr>
      </w:pPr>
      <w:r w:rsidRPr="00454F2E">
        <w:rPr>
          <w:rFonts w:ascii="Times New Roman" w:hAnsi="Times New Roman" w:cs="Times New Roman"/>
          <w:color w:val="000000"/>
          <w:szCs w:val="24"/>
        </w:rPr>
        <w:t xml:space="preserve">sudaryti ir išsaugoti </w:t>
      </w:r>
      <w:r w:rsidR="00A32B24" w:rsidRPr="00454F2E">
        <w:rPr>
          <w:rFonts w:ascii="Times New Roman" w:hAnsi="Times New Roman" w:cs="Times New Roman"/>
          <w:color w:val="000000"/>
          <w:szCs w:val="24"/>
        </w:rPr>
        <w:t>v</w:t>
      </w:r>
      <w:r w:rsidRPr="00454F2E">
        <w:rPr>
          <w:rFonts w:ascii="Times New Roman" w:hAnsi="Times New Roman" w:cs="Times New Roman"/>
          <w:color w:val="000000"/>
          <w:szCs w:val="24"/>
        </w:rPr>
        <w:t xml:space="preserve">idiniam </w:t>
      </w:r>
      <w:r w:rsidR="00A32B24" w:rsidRPr="00454F2E">
        <w:rPr>
          <w:rFonts w:ascii="Times New Roman" w:hAnsi="Times New Roman" w:cs="Times New Roman"/>
          <w:color w:val="000000"/>
          <w:szCs w:val="24"/>
        </w:rPr>
        <w:t>naudotojui</w:t>
      </w:r>
      <w:r w:rsidRPr="00454F2E">
        <w:rPr>
          <w:rFonts w:ascii="Times New Roman" w:hAnsi="Times New Roman" w:cs="Times New Roman"/>
          <w:color w:val="000000"/>
          <w:szCs w:val="24"/>
        </w:rPr>
        <w:t xml:space="preserve"> atvaizduojamą suvestinę, kurioje </w:t>
      </w:r>
      <w:r w:rsidR="00B92706" w:rsidRPr="00454F2E">
        <w:rPr>
          <w:rFonts w:ascii="Times New Roman" w:hAnsi="Times New Roman" w:cs="Times New Roman"/>
          <w:color w:val="000000"/>
          <w:szCs w:val="24"/>
        </w:rPr>
        <w:t xml:space="preserve">būtų </w:t>
      </w:r>
      <w:r w:rsidRPr="00454F2E">
        <w:rPr>
          <w:rFonts w:ascii="Times New Roman" w:hAnsi="Times New Roman" w:cs="Times New Roman"/>
          <w:color w:val="000000"/>
          <w:szCs w:val="24"/>
        </w:rPr>
        <w:t>pateik</w:t>
      </w:r>
      <w:r w:rsidR="00B92706" w:rsidRPr="00454F2E">
        <w:rPr>
          <w:rFonts w:ascii="Times New Roman" w:hAnsi="Times New Roman" w:cs="Times New Roman"/>
          <w:color w:val="000000"/>
          <w:szCs w:val="24"/>
        </w:rPr>
        <w:t>t</w:t>
      </w:r>
      <w:r w:rsidRPr="00454F2E">
        <w:rPr>
          <w:rFonts w:ascii="Times New Roman" w:hAnsi="Times New Roman" w:cs="Times New Roman"/>
          <w:color w:val="000000"/>
          <w:szCs w:val="24"/>
        </w:rPr>
        <w:t xml:space="preserve">a </w:t>
      </w:r>
      <w:r w:rsidRPr="00454F2E">
        <w:rPr>
          <w:rFonts w:ascii="Times New Roman" w:hAnsi="Times New Roman" w:cs="Times New Roman"/>
          <w:szCs w:val="24"/>
        </w:rPr>
        <w:t xml:space="preserve">apskaitos periodo, asmenų naudojusių išteklius identifikacijos, naudotų išteklių tipų, mokėtinų už kiekvieno tipo išteklius išteklių užmokesčio dydžio, kiekio, </w:t>
      </w:r>
      <w:r w:rsidR="00872ABD" w:rsidRPr="00454F2E">
        <w:rPr>
          <w:rFonts w:ascii="Times New Roman" w:hAnsi="Times New Roman" w:cs="Times New Roman"/>
          <w:szCs w:val="24"/>
        </w:rPr>
        <w:t>užmokesčio</w:t>
      </w:r>
      <w:r w:rsidRPr="00454F2E">
        <w:rPr>
          <w:rFonts w:ascii="Times New Roman" w:hAnsi="Times New Roman" w:cs="Times New Roman"/>
          <w:szCs w:val="24"/>
        </w:rPr>
        <w:t xml:space="preserve"> sumos informacij</w:t>
      </w:r>
      <w:r w:rsidR="00B92706" w:rsidRPr="00454F2E">
        <w:rPr>
          <w:rFonts w:ascii="Times New Roman" w:hAnsi="Times New Roman" w:cs="Times New Roman"/>
          <w:szCs w:val="24"/>
        </w:rPr>
        <w:t>a</w:t>
      </w:r>
      <w:r w:rsidR="00AD5FD4" w:rsidRPr="00454F2E">
        <w:rPr>
          <w:rFonts w:ascii="Times New Roman" w:hAnsi="Times New Roman" w:cs="Times New Roman"/>
          <w:szCs w:val="24"/>
        </w:rPr>
        <w:t>.</w:t>
      </w:r>
    </w:p>
    <w:p w14:paraId="712A4134" w14:textId="79AC955B" w:rsidR="00454AD2" w:rsidRPr="00454F2E" w:rsidRDefault="00454AD2" w:rsidP="00563ABB">
      <w:pPr>
        <w:pStyle w:val="ListParagraph"/>
        <w:widowControl w:val="0"/>
        <w:numPr>
          <w:ilvl w:val="0"/>
          <w:numId w:val="4"/>
        </w:numPr>
        <w:tabs>
          <w:tab w:val="left" w:pos="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Apskaito</w:t>
      </w:r>
      <w:r w:rsidR="001241C6" w:rsidRPr="00454F2E">
        <w:rPr>
          <w:rFonts w:ascii="Times New Roman" w:hAnsi="Times New Roman" w:cs="Times New Roman"/>
          <w:color w:val="000000"/>
          <w:szCs w:val="24"/>
        </w:rPr>
        <w:t>s</w:t>
      </w:r>
      <w:r w:rsidRPr="00454F2E">
        <w:rPr>
          <w:rFonts w:ascii="Times New Roman" w:hAnsi="Times New Roman" w:cs="Times New Roman"/>
          <w:color w:val="000000"/>
          <w:szCs w:val="24"/>
        </w:rPr>
        <w:t xml:space="preserve"> funkcionalumas v</w:t>
      </w:r>
      <w:r w:rsidR="00BE6D0F" w:rsidRPr="00454F2E">
        <w:rPr>
          <w:rFonts w:ascii="Times New Roman" w:hAnsi="Times New Roman" w:cs="Times New Roman"/>
          <w:color w:val="000000"/>
          <w:szCs w:val="24"/>
        </w:rPr>
        <w:t xml:space="preserve">idiniams naudotojams </w:t>
      </w:r>
      <w:r w:rsidR="00E201F8" w:rsidRPr="00454F2E">
        <w:rPr>
          <w:rFonts w:ascii="Times New Roman" w:hAnsi="Times New Roman" w:cs="Times New Roman"/>
          <w:color w:val="000000"/>
          <w:szCs w:val="24"/>
        </w:rPr>
        <w:t xml:space="preserve">turi </w:t>
      </w:r>
      <w:r w:rsidR="00BE6D0F" w:rsidRPr="00454F2E">
        <w:rPr>
          <w:rFonts w:ascii="Times New Roman" w:hAnsi="Times New Roman" w:cs="Times New Roman"/>
          <w:color w:val="000000"/>
          <w:szCs w:val="24"/>
        </w:rPr>
        <w:t>suteik</w:t>
      </w:r>
      <w:r w:rsidR="003A2929" w:rsidRPr="00454F2E">
        <w:rPr>
          <w:rFonts w:ascii="Times New Roman" w:hAnsi="Times New Roman" w:cs="Times New Roman"/>
          <w:color w:val="000000"/>
          <w:szCs w:val="24"/>
        </w:rPr>
        <w:t>t</w:t>
      </w:r>
      <w:r w:rsidR="00BE6D0F" w:rsidRPr="00454F2E">
        <w:rPr>
          <w:rFonts w:ascii="Times New Roman" w:hAnsi="Times New Roman" w:cs="Times New Roman"/>
          <w:color w:val="000000"/>
          <w:szCs w:val="24"/>
        </w:rPr>
        <w:t>i sąsają</w:t>
      </w:r>
      <w:r w:rsidR="00E61804" w:rsidRPr="00454F2E">
        <w:rPr>
          <w:rFonts w:ascii="Times New Roman" w:hAnsi="Times New Roman" w:cs="Times New Roman"/>
          <w:color w:val="000000"/>
          <w:szCs w:val="24"/>
        </w:rPr>
        <w:t>, leidžiančią</w:t>
      </w:r>
      <w:r w:rsidRPr="00454F2E">
        <w:rPr>
          <w:rFonts w:ascii="Times New Roman" w:hAnsi="Times New Roman" w:cs="Times New Roman"/>
          <w:color w:val="000000"/>
          <w:szCs w:val="24"/>
        </w:rPr>
        <w:t>:</w:t>
      </w:r>
    </w:p>
    <w:p w14:paraId="306B9A00" w14:textId="4ACEB1BB" w:rsidR="00E9542C" w:rsidRPr="00454F2E" w:rsidRDefault="00BE6D0F" w:rsidP="00454AD2">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inicijuoti/pakartoti išteklių apskaitymo procesą pasirinktam laikotarpiui</w:t>
      </w:r>
      <w:r w:rsidR="00E61804" w:rsidRPr="00454F2E">
        <w:rPr>
          <w:rFonts w:ascii="Times New Roman" w:hAnsi="Times New Roman" w:cs="Times New Roman"/>
          <w:color w:val="000000"/>
          <w:szCs w:val="24"/>
        </w:rPr>
        <w:t>;</w:t>
      </w:r>
    </w:p>
    <w:p w14:paraId="306B9A02" w14:textId="23DE361F" w:rsidR="00E9542C" w:rsidRPr="00454F2E" w:rsidRDefault="00BE6D0F" w:rsidP="00454AD2">
      <w:pPr>
        <w:pStyle w:val="ListParagraph"/>
        <w:widowControl w:val="0"/>
        <w:numPr>
          <w:ilvl w:val="1"/>
          <w:numId w:val="4"/>
        </w:numPr>
        <w:tabs>
          <w:tab w:val="left" w:pos="1710"/>
        </w:tabs>
        <w:spacing w:after="0"/>
        <w:ind w:left="0" w:firstLine="720"/>
        <w:rPr>
          <w:rFonts w:ascii="Times New Roman" w:hAnsi="Times New Roman" w:cs="Times New Roman"/>
          <w:color w:val="000000"/>
          <w:szCs w:val="24"/>
        </w:rPr>
      </w:pPr>
      <w:r w:rsidRPr="00454F2E">
        <w:rPr>
          <w:rFonts w:ascii="Times New Roman" w:hAnsi="Times New Roman" w:cs="Times New Roman"/>
          <w:color w:val="000000"/>
          <w:szCs w:val="24"/>
        </w:rPr>
        <w:t>peržiūrėti ankščiau atliktų apskaitos procesų suformuotų suvestinių sąrašą bei pačias suvestines.</w:t>
      </w:r>
    </w:p>
    <w:sectPr w:rsidR="00E9542C" w:rsidRPr="00454F2E" w:rsidSect="00403FC3">
      <w:headerReference w:type="default" r:id="rId13"/>
      <w:footerReference w:type="default" r:id="rId14"/>
      <w:headerReference w:type="first" r:id="rId15"/>
      <w:footerReference w:type="first" r:id="rId16"/>
      <w:pgSz w:w="11906" w:h="16838" w:code="9"/>
      <w:pgMar w:top="1134" w:right="567" w:bottom="1134" w:left="1701" w:header="720" w:footer="720" w:gutter="0"/>
      <w:pgNumType w:start="0"/>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44151D" w14:textId="77777777" w:rsidR="00945CC0" w:rsidRDefault="00945CC0">
      <w:pPr>
        <w:spacing w:before="0" w:after="0"/>
      </w:pPr>
      <w:r>
        <w:separator/>
      </w:r>
    </w:p>
  </w:endnote>
  <w:endnote w:type="continuationSeparator" w:id="0">
    <w:p w14:paraId="40126EB0" w14:textId="77777777" w:rsidR="00945CC0" w:rsidRDefault="00945CC0">
      <w:pPr>
        <w:spacing w:before="0" w:after="0"/>
      </w:pPr>
      <w:r>
        <w:continuationSeparator/>
      </w:r>
    </w:p>
  </w:endnote>
  <w:endnote w:type="continuationNotice" w:id="1">
    <w:p w14:paraId="45EDBE35" w14:textId="77777777" w:rsidR="00945CC0" w:rsidRDefault="00945CC0">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BA"/>
    <w:family w:val="swiss"/>
    <w:pitch w:val="variable"/>
    <w:sig w:usb0="E4002EFF" w:usb1="C200247B" w:usb2="00000009" w:usb3="00000000" w:csb0="000001FF" w:csb1="00000000"/>
    <w:embedRegular r:id="rId1" w:fontKey="{B9B3D0F4-1559-4CBD-B489-5C8FB3F1FDBC}"/>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embedRegular r:id="rId2" w:fontKey="{04CE6909-AD3C-416C-9701-A176C6D1379B}"/>
    <w:embedBold r:id="rId3" w:fontKey="{BDA19AA1-66EA-48CC-A3D1-51C2746ADBCC}"/>
    <w:embedItalic r:id="rId4" w:fontKey="{2FBF9A94-8F07-4196-8F14-CEA84A94DADC}"/>
  </w:font>
  <w:font w:name="Noto Sans Symbols">
    <w:charset w:val="00"/>
    <w:family w:val="auto"/>
    <w:pitch w:val="default"/>
  </w:font>
  <w:font w:name="Aptos">
    <w:charset w:val="00"/>
    <w:family w:val="swiss"/>
    <w:pitch w:val="variable"/>
    <w:sig w:usb0="20000287" w:usb1="00000003" w:usb2="00000000" w:usb3="00000000" w:csb0="0000019F" w:csb1="00000000"/>
    <w:embedRegular r:id="rId5" w:fontKey="{D4B88FB5-E599-4DD0-8CB2-BA7141D9EF3C}"/>
  </w:font>
  <w:font w:name="Cambria">
    <w:panose1 w:val="02040503050406030204"/>
    <w:charset w:val="BA"/>
    <w:family w:val="roman"/>
    <w:pitch w:val="variable"/>
    <w:sig w:usb0="E00006FF" w:usb1="420024FF" w:usb2="02000000" w:usb3="00000000" w:csb0="0000019F" w:csb1="00000000"/>
    <w:embedRegular r:id="rId6" w:fontKey="{DE9B6059-C72A-4A8F-9BC2-CEF8565DE550}"/>
    <w:embedBold r:id="rId7" w:fontKey="{652E7280-272A-414A-9807-39295A5C9310}"/>
  </w:font>
  <w:font w:name="Georgia">
    <w:panose1 w:val="02040502050405020303"/>
    <w:charset w:val="BA"/>
    <w:family w:val="roman"/>
    <w:pitch w:val="variable"/>
    <w:sig w:usb0="00000287" w:usb1="00000000" w:usb2="00000000" w:usb3="00000000" w:csb0="0000009F" w:csb1="00000000"/>
    <w:embedRegular r:id="rId8" w:fontKey="{6B742B33-20EA-436D-81C1-FA52BDF132FD}"/>
    <w:embedItalic r:id="rId9" w:fontKey="{53BD63A9-0884-4012-AFB3-DBCFD8417C4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B9A14" w14:textId="77777777" w:rsidR="00E9542C" w:rsidRDefault="00E9542C">
    <w:pPr>
      <w:pBdr>
        <w:top w:val="nil"/>
        <w:left w:val="nil"/>
        <w:bottom w:val="nil"/>
        <w:right w:val="nil"/>
        <w:between w:val="nil"/>
      </w:pBdr>
      <w:tabs>
        <w:tab w:val="center" w:pos="4680"/>
        <w:tab w:val="right" w:pos="9360"/>
      </w:tabs>
      <w:spacing w:before="0"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B9A16" w14:textId="77777777" w:rsidR="00E9542C" w:rsidRDefault="00E9542C">
    <w:pPr>
      <w:pBdr>
        <w:top w:val="nil"/>
        <w:left w:val="nil"/>
        <w:bottom w:val="nil"/>
        <w:right w:val="nil"/>
        <w:between w:val="nil"/>
      </w:pBdr>
      <w:tabs>
        <w:tab w:val="center" w:pos="4680"/>
        <w:tab w:val="right" w:pos="9360"/>
      </w:tabs>
      <w:spacing w:before="0" w:after="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D42633" w14:textId="77777777" w:rsidR="00945CC0" w:rsidRDefault="00945CC0">
      <w:pPr>
        <w:spacing w:before="0" w:after="0"/>
      </w:pPr>
      <w:r>
        <w:separator/>
      </w:r>
    </w:p>
  </w:footnote>
  <w:footnote w:type="continuationSeparator" w:id="0">
    <w:p w14:paraId="59FCBFFF" w14:textId="77777777" w:rsidR="00945CC0" w:rsidRDefault="00945CC0">
      <w:pPr>
        <w:spacing w:before="0" w:after="0"/>
      </w:pPr>
      <w:r>
        <w:continuationSeparator/>
      </w:r>
    </w:p>
  </w:footnote>
  <w:footnote w:type="continuationNotice" w:id="1">
    <w:p w14:paraId="53D6F19A" w14:textId="77777777" w:rsidR="00945CC0" w:rsidRDefault="00945CC0">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B9A13" w14:textId="77777777" w:rsidR="00E9542C" w:rsidRDefault="00E9542C">
    <w:pPr>
      <w:pBdr>
        <w:top w:val="nil"/>
        <w:left w:val="nil"/>
        <w:bottom w:val="nil"/>
        <w:right w:val="nil"/>
        <w:between w:val="nil"/>
      </w:pBdr>
      <w:tabs>
        <w:tab w:val="center" w:pos="4680"/>
        <w:tab w:val="right" w:pos="9360"/>
      </w:tabs>
      <w:spacing w:before="0"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B9A15" w14:textId="77777777" w:rsidR="00E9542C" w:rsidRDefault="00E9542C">
    <w:pPr>
      <w:pBdr>
        <w:top w:val="nil"/>
        <w:left w:val="nil"/>
        <w:bottom w:val="nil"/>
        <w:right w:val="nil"/>
        <w:between w:val="nil"/>
      </w:pBdr>
      <w:tabs>
        <w:tab w:val="center" w:pos="4680"/>
        <w:tab w:val="right" w:pos="9360"/>
      </w:tabs>
      <w:spacing w:before="0"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9D7728"/>
    <w:multiLevelType w:val="hybridMultilevel"/>
    <w:tmpl w:val="FFFFFFFF"/>
    <w:lvl w:ilvl="0" w:tplc="A1D883E8">
      <w:start w:val="2"/>
      <w:numFmt w:val="bullet"/>
      <w:lvlText w:val="-"/>
      <w:lvlJc w:val="left"/>
      <w:pPr>
        <w:ind w:left="720" w:hanging="360"/>
      </w:pPr>
      <w:rPr>
        <w:rFonts w:ascii="Calibri Light" w:eastAsiaTheme="minorEastAsia" w:hAnsi="Calibri Light" w:hint="default"/>
      </w:rPr>
    </w:lvl>
    <w:lvl w:ilvl="1" w:tplc="04270003" w:tentative="1">
      <w:start w:val="1"/>
      <w:numFmt w:val="bullet"/>
      <w:lvlText w:val="o"/>
      <w:lvlJc w:val="left"/>
      <w:pPr>
        <w:ind w:left="1440" w:hanging="360"/>
      </w:pPr>
      <w:rPr>
        <w:rFonts w:ascii="Courier New" w:hAnsi="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2A8E47BF"/>
    <w:multiLevelType w:val="multilevel"/>
    <w:tmpl w:val="6A1AE852"/>
    <w:lvl w:ilvl="0">
      <w:start w:val="2"/>
      <w:numFmt w:val="bullet"/>
      <w:lvlText w:val="-"/>
      <w:lvlJc w:val="left"/>
      <w:pPr>
        <w:ind w:left="3981" w:hanging="360"/>
      </w:pPr>
      <w:rPr>
        <w:rFonts w:ascii="Calibri" w:eastAsia="Calibri" w:hAnsi="Calibri" w:cs="Calibri"/>
      </w:rPr>
    </w:lvl>
    <w:lvl w:ilvl="1">
      <w:start w:val="1"/>
      <w:numFmt w:val="bullet"/>
      <w:lvlText w:val="o"/>
      <w:lvlJc w:val="left"/>
      <w:pPr>
        <w:ind w:left="4701" w:hanging="360"/>
      </w:pPr>
      <w:rPr>
        <w:rFonts w:ascii="Courier New" w:eastAsia="Courier New" w:hAnsi="Courier New" w:cs="Courier New"/>
      </w:rPr>
    </w:lvl>
    <w:lvl w:ilvl="2">
      <w:start w:val="1"/>
      <w:numFmt w:val="bullet"/>
      <w:lvlText w:val="▪"/>
      <w:lvlJc w:val="left"/>
      <w:pPr>
        <w:ind w:left="5421" w:hanging="360"/>
      </w:pPr>
      <w:rPr>
        <w:rFonts w:ascii="Noto Sans Symbols" w:eastAsia="Noto Sans Symbols" w:hAnsi="Noto Sans Symbols" w:cs="Noto Sans Symbols"/>
      </w:rPr>
    </w:lvl>
    <w:lvl w:ilvl="3">
      <w:start w:val="1"/>
      <w:numFmt w:val="bullet"/>
      <w:lvlText w:val="●"/>
      <w:lvlJc w:val="left"/>
      <w:pPr>
        <w:ind w:left="6141" w:hanging="360"/>
      </w:pPr>
      <w:rPr>
        <w:rFonts w:ascii="Noto Sans Symbols" w:eastAsia="Noto Sans Symbols" w:hAnsi="Noto Sans Symbols" w:cs="Noto Sans Symbols"/>
      </w:rPr>
    </w:lvl>
    <w:lvl w:ilvl="4">
      <w:start w:val="1"/>
      <w:numFmt w:val="bullet"/>
      <w:lvlText w:val="o"/>
      <w:lvlJc w:val="left"/>
      <w:pPr>
        <w:ind w:left="6861" w:hanging="360"/>
      </w:pPr>
      <w:rPr>
        <w:rFonts w:ascii="Courier New" w:eastAsia="Courier New" w:hAnsi="Courier New" w:cs="Courier New"/>
      </w:rPr>
    </w:lvl>
    <w:lvl w:ilvl="5">
      <w:start w:val="1"/>
      <w:numFmt w:val="bullet"/>
      <w:lvlText w:val="▪"/>
      <w:lvlJc w:val="left"/>
      <w:pPr>
        <w:ind w:left="7581" w:hanging="360"/>
      </w:pPr>
      <w:rPr>
        <w:rFonts w:ascii="Noto Sans Symbols" w:eastAsia="Noto Sans Symbols" w:hAnsi="Noto Sans Symbols" w:cs="Noto Sans Symbols"/>
      </w:rPr>
    </w:lvl>
    <w:lvl w:ilvl="6">
      <w:start w:val="1"/>
      <w:numFmt w:val="bullet"/>
      <w:lvlText w:val="●"/>
      <w:lvlJc w:val="left"/>
      <w:pPr>
        <w:ind w:left="8301" w:hanging="360"/>
      </w:pPr>
      <w:rPr>
        <w:rFonts w:ascii="Noto Sans Symbols" w:eastAsia="Noto Sans Symbols" w:hAnsi="Noto Sans Symbols" w:cs="Noto Sans Symbols"/>
      </w:rPr>
    </w:lvl>
    <w:lvl w:ilvl="7">
      <w:start w:val="1"/>
      <w:numFmt w:val="bullet"/>
      <w:lvlText w:val="o"/>
      <w:lvlJc w:val="left"/>
      <w:pPr>
        <w:ind w:left="9021" w:hanging="360"/>
      </w:pPr>
      <w:rPr>
        <w:rFonts w:ascii="Courier New" w:eastAsia="Courier New" w:hAnsi="Courier New" w:cs="Courier New"/>
      </w:rPr>
    </w:lvl>
    <w:lvl w:ilvl="8">
      <w:start w:val="1"/>
      <w:numFmt w:val="bullet"/>
      <w:lvlText w:val="▪"/>
      <w:lvlJc w:val="left"/>
      <w:pPr>
        <w:ind w:left="9741" w:hanging="360"/>
      </w:pPr>
      <w:rPr>
        <w:rFonts w:ascii="Noto Sans Symbols" w:eastAsia="Noto Sans Symbols" w:hAnsi="Noto Sans Symbols" w:cs="Noto Sans Symbols"/>
      </w:rPr>
    </w:lvl>
  </w:abstractNum>
  <w:abstractNum w:abstractNumId="2" w15:restartNumberingAfterBreak="0">
    <w:nsid w:val="3F9D2E5E"/>
    <w:multiLevelType w:val="multilevel"/>
    <w:tmpl w:val="C74C2A8A"/>
    <w:lvl w:ilvl="0">
      <w:start w:val="1"/>
      <w:numFmt w:val="decimal"/>
      <w:lvlText w:val="%1."/>
      <w:lvlJc w:val="left"/>
      <w:pPr>
        <w:ind w:left="1890" w:hanging="360"/>
      </w:pPr>
      <w:rPr>
        <w:rFonts w:ascii="Aptos" w:hAnsi="Aptos" w:hint="default"/>
      </w:rPr>
    </w:lvl>
    <w:lvl w:ilvl="1">
      <w:start w:val="1"/>
      <w:numFmt w:val="decimal"/>
      <w:lvlText w:val="%1.%2."/>
      <w:lvlJc w:val="left"/>
      <w:pPr>
        <w:ind w:left="1152" w:hanging="432"/>
      </w:pPr>
    </w:lvl>
    <w:lvl w:ilvl="2">
      <w:start w:val="1"/>
      <w:numFmt w:val="decimal"/>
      <w:lvlText w:val="%1.%2.%3."/>
      <w:lvlJc w:val="left"/>
      <w:pPr>
        <w:ind w:left="1224" w:hanging="504"/>
      </w:pPr>
    </w:lvl>
    <w:lvl w:ilvl="3">
      <w:start w:val="1"/>
      <w:numFmt w:val="decimal"/>
      <w:lvlText w:val="%1.%2.%3.%4."/>
      <w:lvlJc w:val="left"/>
      <w:pPr>
        <w:ind w:left="136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4F1C3A0B"/>
    <w:multiLevelType w:val="hybridMultilevel"/>
    <w:tmpl w:val="FFFFFFFF"/>
    <w:lvl w:ilvl="0" w:tplc="E3D4C17A">
      <w:start w:val="2"/>
      <w:numFmt w:val="bullet"/>
      <w:lvlText w:val="-"/>
      <w:lvlJc w:val="left"/>
      <w:pPr>
        <w:ind w:left="720" w:hanging="360"/>
      </w:pPr>
      <w:rPr>
        <w:rFonts w:ascii="Times New Roman" w:eastAsia="Times New Roman" w:hAnsi="Times New Roman" w:hint="default"/>
      </w:rPr>
    </w:lvl>
    <w:lvl w:ilvl="1" w:tplc="04270003" w:tentative="1">
      <w:start w:val="1"/>
      <w:numFmt w:val="bullet"/>
      <w:lvlText w:val="o"/>
      <w:lvlJc w:val="left"/>
      <w:pPr>
        <w:ind w:left="1440" w:hanging="360"/>
      </w:pPr>
      <w:rPr>
        <w:rFonts w:ascii="Courier New" w:hAnsi="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4FCF741B"/>
    <w:multiLevelType w:val="multilevel"/>
    <w:tmpl w:val="4FCF741B"/>
    <w:lvl w:ilvl="0">
      <w:start w:val="1"/>
      <w:numFmt w:val="decimal"/>
      <w:lvlText w:val="NFR-%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566D56E4"/>
    <w:multiLevelType w:val="multilevel"/>
    <w:tmpl w:val="B5D8C41E"/>
    <w:lvl w:ilvl="0">
      <w:start w:val="1"/>
      <w:numFmt w:val="decimal"/>
      <w:lvlText w:val="%1."/>
      <w:lvlJc w:val="left"/>
      <w:pPr>
        <w:ind w:left="3509" w:hanging="390"/>
      </w:pPr>
      <w:rPr>
        <w:rFonts w:hint="default"/>
        <w:b/>
      </w:rPr>
    </w:lvl>
    <w:lvl w:ilvl="1">
      <w:start w:val="1"/>
      <w:numFmt w:val="decimal"/>
      <w:lvlText w:val="%2."/>
      <w:lvlJc w:val="left"/>
      <w:pPr>
        <w:ind w:left="502" w:hanging="360"/>
      </w:pPr>
    </w:lvl>
    <w:lvl w:ilvl="2">
      <w:start w:val="1"/>
      <w:numFmt w:val="decimal"/>
      <w:lvlText w:val="%1.%2.%3."/>
      <w:lvlJc w:val="left"/>
      <w:pPr>
        <w:ind w:left="1287" w:hanging="720"/>
      </w:pPr>
      <w:rPr>
        <w:rFonts w:hint="default"/>
        <w:color w:val="auto"/>
      </w:rPr>
    </w:lvl>
    <w:lvl w:ilvl="3">
      <w:start w:val="1"/>
      <w:numFmt w:val="decimal"/>
      <w:lvlText w:val="%1.%2.%3.%4."/>
      <w:lvlJc w:val="left"/>
      <w:pPr>
        <w:ind w:left="1931" w:hanging="1080"/>
      </w:pPr>
      <w:rPr>
        <w:rFonts w:hint="default"/>
        <w:color w:val="auto"/>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6" w15:restartNumberingAfterBreak="0">
    <w:nsid w:val="6AF45174"/>
    <w:multiLevelType w:val="multilevel"/>
    <w:tmpl w:val="244AA08A"/>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1853470">
    <w:abstractNumId w:val="1"/>
  </w:num>
  <w:num w:numId="2" w16cid:durableId="1260022546">
    <w:abstractNumId w:val="6"/>
  </w:num>
  <w:num w:numId="3" w16cid:durableId="1755933339">
    <w:abstractNumId w:val="4"/>
  </w:num>
  <w:num w:numId="4" w16cid:durableId="1166047351">
    <w:abstractNumId w:val="2"/>
  </w:num>
  <w:num w:numId="5" w16cid:durableId="190458695">
    <w:abstractNumId w:val="0"/>
  </w:num>
  <w:num w:numId="6" w16cid:durableId="2057266856">
    <w:abstractNumId w:val="3"/>
  </w:num>
  <w:num w:numId="7" w16cid:durableId="59455888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542C"/>
    <w:rsid w:val="00000630"/>
    <w:rsid w:val="00000BA5"/>
    <w:rsid w:val="00002175"/>
    <w:rsid w:val="0000367B"/>
    <w:rsid w:val="00004261"/>
    <w:rsid w:val="00004B0C"/>
    <w:rsid w:val="000057B9"/>
    <w:rsid w:val="000074F1"/>
    <w:rsid w:val="0000779B"/>
    <w:rsid w:val="00007CBC"/>
    <w:rsid w:val="00010744"/>
    <w:rsid w:val="000137C5"/>
    <w:rsid w:val="00013909"/>
    <w:rsid w:val="000144C3"/>
    <w:rsid w:val="00015963"/>
    <w:rsid w:val="0001653C"/>
    <w:rsid w:val="00020104"/>
    <w:rsid w:val="00023EB9"/>
    <w:rsid w:val="000255B0"/>
    <w:rsid w:val="000258ED"/>
    <w:rsid w:val="00025E87"/>
    <w:rsid w:val="00026E19"/>
    <w:rsid w:val="00033D5A"/>
    <w:rsid w:val="000341B8"/>
    <w:rsid w:val="000363A2"/>
    <w:rsid w:val="00037250"/>
    <w:rsid w:val="00040CC8"/>
    <w:rsid w:val="00043492"/>
    <w:rsid w:val="000439EA"/>
    <w:rsid w:val="0004481A"/>
    <w:rsid w:val="00045995"/>
    <w:rsid w:val="00047481"/>
    <w:rsid w:val="00051014"/>
    <w:rsid w:val="00051DE0"/>
    <w:rsid w:val="00052C5D"/>
    <w:rsid w:val="000532B3"/>
    <w:rsid w:val="000549FC"/>
    <w:rsid w:val="000611AE"/>
    <w:rsid w:val="00061F91"/>
    <w:rsid w:val="00062605"/>
    <w:rsid w:val="000643A3"/>
    <w:rsid w:val="00066191"/>
    <w:rsid w:val="00066725"/>
    <w:rsid w:val="00074BAA"/>
    <w:rsid w:val="00075A03"/>
    <w:rsid w:val="00077030"/>
    <w:rsid w:val="000808F1"/>
    <w:rsid w:val="00083D02"/>
    <w:rsid w:val="000849D3"/>
    <w:rsid w:val="0008513B"/>
    <w:rsid w:val="00085D26"/>
    <w:rsid w:val="00086044"/>
    <w:rsid w:val="000909C5"/>
    <w:rsid w:val="00091B9F"/>
    <w:rsid w:val="00091F36"/>
    <w:rsid w:val="000946BD"/>
    <w:rsid w:val="000959D1"/>
    <w:rsid w:val="000965F3"/>
    <w:rsid w:val="000972F4"/>
    <w:rsid w:val="000978D9"/>
    <w:rsid w:val="000A1391"/>
    <w:rsid w:val="000A5DF5"/>
    <w:rsid w:val="000A7C7C"/>
    <w:rsid w:val="000B745D"/>
    <w:rsid w:val="000C003C"/>
    <w:rsid w:val="000C6895"/>
    <w:rsid w:val="000C6B92"/>
    <w:rsid w:val="000D2237"/>
    <w:rsid w:val="000D2446"/>
    <w:rsid w:val="000D342D"/>
    <w:rsid w:val="000D365A"/>
    <w:rsid w:val="000D6071"/>
    <w:rsid w:val="000D793D"/>
    <w:rsid w:val="000E11A0"/>
    <w:rsid w:val="000E1421"/>
    <w:rsid w:val="000E3CDE"/>
    <w:rsid w:val="000E504B"/>
    <w:rsid w:val="000E581D"/>
    <w:rsid w:val="000E5C83"/>
    <w:rsid w:val="000E5D97"/>
    <w:rsid w:val="000F13B2"/>
    <w:rsid w:val="000F2A8F"/>
    <w:rsid w:val="000F2EEA"/>
    <w:rsid w:val="000F5999"/>
    <w:rsid w:val="0010069D"/>
    <w:rsid w:val="001024E7"/>
    <w:rsid w:val="00105715"/>
    <w:rsid w:val="001059E2"/>
    <w:rsid w:val="001065E4"/>
    <w:rsid w:val="00106818"/>
    <w:rsid w:val="00111CB1"/>
    <w:rsid w:val="00111FA7"/>
    <w:rsid w:val="00112999"/>
    <w:rsid w:val="00113030"/>
    <w:rsid w:val="00117359"/>
    <w:rsid w:val="0012071C"/>
    <w:rsid w:val="00121642"/>
    <w:rsid w:val="00122645"/>
    <w:rsid w:val="00123D0D"/>
    <w:rsid w:val="001241C6"/>
    <w:rsid w:val="00124293"/>
    <w:rsid w:val="00126144"/>
    <w:rsid w:val="00126CE6"/>
    <w:rsid w:val="001317A9"/>
    <w:rsid w:val="00132E54"/>
    <w:rsid w:val="001339AF"/>
    <w:rsid w:val="001342BA"/>
    <w:rsid w:val="00134D1B"/>
    <w:rsid w:val="00135156"/>
    <w:rsid w:val="00135A29"/>
    <w:rsid w:val="00136E55"/>
    <w:rsid w:val="00142632"/>
    <w:rsid w:val="0014553C"/>
    <w:rsid w:val="0014583E"/>
    <w:rsid w:val="00147FF0"/>
    <w:rsid w:val="00151B9A"/>
    <w:rsid w:val="00152A5A"/>
    <w:rsid w:val="00152DBC"/>
    <w:rsid w:val="00153F11"/>
    <w:rsid w:val="00154843"/>
    <w:rsid w:val="00155A4D"/>
    <w:rsid w:val="001565E8"/>
    <w:rsid w:val="00156D86"/>
    <w:rsid w:val="0015701C"/>
    <w:rsid w:val="00160486"/>
    <w:rsid w:val="00161127"/>
    <w:rsid w:val="00161E8D"/>
    <w:rsid w:val="001623C7"/>
    <w:rsid w:val="0016247E"/>
    <w:rsid w:val="00162974"/>
    <w:rsid w:val="00166491"/>
    <w:rsid w:val="0017011D"/>
    <w:rsid w:val="001707BF"/>
    <w:rsid w:val="00171BE5"/>
    <w:rsid w:val="00175DE3"/>
    <w:rsid w:val="00180724"/>
    <w:rsid w:val="0018080D"/>
    <w:rsid w:val="00181F76"/>
    <w:rsid w:val="00182229"/>
    <w:rsid w:val="00184DFF"/>
    <w:rsid w:val="00185AC3"/>
    <w:rsid w:val="0018633E"/>
    <w:rsid w:val="001863C7"/>
    <w:rsid w:val="001868C7"/>
    <w:rsid w:val="00186E35"/>
    <w:rsid w:val="00190442"/>
    <w:rsid w:val="00192063"/>
    <w:rsid w:val="0019590E"/>
    <w:rsid w:val="001959F4"/>
    <w:rsid w:val="00196196"/>
    <w:rsid w:val="001A1F43"/>
    <w:rsid w:val="001A3B8C"/>
    <w:rsid w:val="001A51E7"/>
    <w:rsid w:val="001A5B5D"/>
    <w:rsid w:val="001A6F84"/>
    <w:rsid w:val="001A7332"/>
    <w:rsid w:val="001B05EB"/>
    <w:rsid w:val="001B23EA"/>
    <w:rsid w:val="001B3C87"/>
    <w:rsid w:val="001B3E47"/>
    <w:rsid w:val="001B50DE"/>
    <w:rsid w:val="001B640C"/>
    <w:rsid w:val="001C0264"/>
    <w:rsid w:val="001C09B4"/>
    <w:rsid w:val="001C18F9"/>
    <w:rsid w:val="001C3185"/>
    <w:rsid w:val="001C4634"/>
    <w:rsid w:val="001C4E15"/>
    <w:rsid w:val="001C530E"/>
    <w:rsid w:val="001C6496"/>
    <w:rsid w:val="001C79CA"/>
    <w:rsid w:val="001D2857"/>
    <w:rsid w:val="001D40A7"/>
    <w:rsid w:val="001D4B11"/>
    <w:rsid w:val="001D6810"/>
    <w:rsid w:val="001D728B"/>
    <w:rsid w:val="001E057A"/>
    <w:rsid w:val="001E11C6"/>
    <w:rsid w:val="001E19CA"/>
    <w:rsid w:val="001E1BC7"/>
    <w:rsid w:val="001E218C"/>
    <w:rsid w:val="001E30A2"/>
    <w:rsid w:val="001E418C"/>
    <w:rsid w:val="001E4CAF"/>
    <w:rsid w:val="001E5256"/>
    <w:rsid w:val="001E6C01"/>
    <w:rsid w:val="001E6CB5"/>
    <w:rsid w:val="001F0728"/>
    <w:rsid w:val="001F0F8B"/>
    <w:rsid w:val="001F30FA"/>
    <w:rsid w:val="001F59CC"/>
    <w:rsid w:val="001F7F74"/>
    <w:rsid w:val="00200847"/>
    <w:rsid w:val="00201FF4"/>
    <w:rsid w:val="002031DC"/>
    <w:rsid w:val="002035D8"/>
    <w:rsid w:val="002040C5"/>
    <w:rsid w:val="00204CB6"/>
    <w:rsid w:val="002122EA"/>
    <w:rsid w:val="0021429E"/>
    <w:rsid w:val="00215D10"/>
    <w:rsid w:val="00216CBB"/>
    <w:rsid w:val="00216DB6"/>
    <w:rsid w:val="00217376"/>
    <w:rsid w:val="00217B32"/>
    <w:rsid w:val="00223E74"/>
    <w:rsid w:val="00224685"/>
    <w:rsid w:val="00225697"/>
    <w:rsid w:val="00226D01"/>
    <w:rsid w:val="0023028C"/>
    <w:rsid w:val="0024014D"/>
    <w:rsid w:val="00242D31"/>
    <w:rsid w:val="00243CBF"/>
    <w:rsid w:val="00244B46"/>
    <w:rsid w:val="002458EC"/>
    <w:rsid w:val="00251D11"/>
    <w:rsid w:val="00252C81"/>
    <w:rsid w:val="00257233"/>
    <w:rsid w:val="00261C12"/>
    <w:rsid w:val="00261CD8"/>
    <w:rsid w:val="0026205D"/>
    <w:rsid w:val="00263FA2"/>
    <w:rsid w:val="002649C9"/>
    <w:rsid w:val="00264F2E"/>
    <w:rsid w:val="00265EDB"/>
    <w:rsid w:val="00266D41"/>
    <w:rsid w:val="0027083C"/>
    <w:rsid w:val="00271E66"/>
    <w:rsid w:val="002720E5"/>
    <w:rsid w:val="00272582"/>
    <w:rsid w:val="00272992"/>
    <w:rsid w:val="00274255"/>
    <w:rsid w:val="00274CE5"/>
    <w:rsid w:val="002774BA"/>
    <w:rsid w:val="002813DE"/>
    <w:rsid w:val="002818F5"/>
    <w:rsid w:val="00281B9E"/>
    <w:rsid w:val="00281BEA"/>
    <w:rsid w:val="0028297B"/>
    <w:rsid w:val="00282DBB"/>
    <w:rsid w:val="00283A1C"/>
    <w:rsid w:val="00283D36"/>
    <w:rsid w:val="00284FCF"/>
    <w:rsid w:val="002874C5"/>
    <w:rsid w:val="002875C9"/>
    <w:rsid w:val="00290531"/>
    <w:rsid w:val="0029143A"/>
    <w:rsid w:val="00293BB7"/>
    <w:rsid w:val="00293D67"/>
    <w:rsid w:val="00296150"/>
    <w:rsid w:val="0029651F"/>
    <w:rsid w:val="002972BC"/>
    <w:rsid w:val="002A0630"/>
    <w:rsid w:val="002A1111"/>
    <w:rsid w:val="002A2D45"/>
    <w:rsid w:val="002A35E8"/>
    <w:rsid w:val="002A5053"/>
    <w:rsid w:val="002A524C"/>
    <w:rsid w:val="002A5902"/>
    <w:rsid w:val="002A5D70"/>
    <w:rsid w:val="002A6E22"/>
    <w:rsid w:val="002A75AB"/>
    <w:rsid w:val="002B322E"/>
    <w:rsid w:val="002B3F48"/>
    <w:rsid w:val="002B6812"/>
    <w:rsid w:val="002B6FC7"/>
    <w:rsid w:val="002C1A2D"/>
    <w:rsid w:val="002C1B62"/>
    <w:rsid w:val="002C2435"/>
    <w:rsid w:val="002C3672"/>
    <w:rsid w:val="002C3FD2"/>
    <w:rsid w:val="002C4990"/>
    <w:rsid w:val="002C578E"/>
    <w:rsid w:val="002C663C"/>
    <w:rsid w:val="002C6CAC"/>
    <w:rsid w:val="002C6DD0"/>
    <w:rsid w:val="002C7635"/>
    <w:rsid w:val="002C791D"/>
    <w:rsid w:val="002C7A31"/>
    <w:rsid w:val="002D29E5"/>
    <w:rsid w:val="002D5BC5"/>
    <w:rsid w:val="002D6690"/>
    <w:rsid w:val="002E030F"/>
    <w:rsid w:val="002E4437"/>
    <w:rsid w:val="002E4F25"/>
    <w:rsid w:val="002E69E0"/>
    <w:rsid w:val="002F1BCC"/>
    <w:rsid w:val="002F3AC7"/>
    <w:rsid w:val="002F577A"/>
    <w:rsid w:val="002F6F4C"/>
    <w:rsid w:val="003007E1"/>
    <w:rsid w:val="0030452D"/>
    <w:rsid w:val="00306C07"/>
    <w:rsid w:val="003118A7"/>
    <w:rsid w:val="003126FE"/>
    <w:rsid w:val="00316570"/>
    <w:rsid w:val="003176D2"/>
    <w:rsid w:val="00317B27"/>
    <w:rsid w:val="00321729"/>
    <w:rsid w:val="00321F71"/>
    <w:rsid w:val="003224C4"/>
    <w:rsid w:val="00326D26"/>
    <w:rsid w:val="00331E2C"/>
    <w:rsid w:val="0033254D"/>
    <w:rsid w:val="00332981"/>
    <w:rsid w:val="003348D5"/>
    <w:rsid w:val="00334D98"/>
    <w:rsid w:val="00335F2B"/>
    <w:rsid w:val="00336753"/>
    <w:rsid w:val="00336905"/>
    <w:rsid w:val="0034204B"/>
    <w:rsid w:val="00343436"/>
    <w:rsid w:val="00345515"/>
    <w:rsid w:val="00347737"/>
    <w:rsid w:val="00350C22"/>
    <w:rsid w:val="00351955"/>
    <w:rsid w:val="00352FEE"/>
    <w:rsid w:val="00354914"/>
    <w:rsid w:val="003609C7"/>
    <w:rsid w:val="00361AF0"/>
    <w:rsid w:val="003620FE"/>
    <w:rsid w:val="00362465"/>
    <w:rsid w:val="003631E3"/>
    <w:rsid w:val="00363760"/>
    <w:rsid w:val="00365A1D"/>
    <w:rsid w:val="00370F07"/>
    <w:rsid w:val="0037289F"/>
    <w:rsid w:val="0037413A"/>
    <w:rsid w:val="0037455A"/>
    <w:rsid w:val="003745A4"/>
    <w:rsid w:val="00375559"/>
    <w:rsid w:val="00375DA9"/>
    <w:rsid w:val="0037630B"/>
    <w:rsid w:val="0037796C"/>
    <w:rsid w:val="00380033"/>
    <w:rsid w:val="00381589"/>
    <w:rsid w:val="003821B0"/>
    <w:rsid w:val="003836B7"/>
    <w:rsid w:val="003837C2"/>
    <w:rsid w:val="00383A57"/>
    <w:rsid w:val="00383C68"/>
    <w:rsid w:val="0038403E"/>
    <w:rsid w:val="00385714"/>
    <w:rsid w:val="003865B0"/>
    <w:rsid w:val="00387C7D"/>
    <w:rsid w:val="00392245"/>
    <w:rsid w:val="00392EAF"/>
    <w:rsid w:val="003947A3"/>
    <w:rsid w:val="00394CE6"/>
    <w:rsid w:val="003953B3"/>
    <w:rsid w:val="003974C4"/>
    <w:rsid w:val="00397ED3"/>
    <w:rsid w:val="003A228E"/>
    <w:rsid w:val="003A2419"/>
    <w:rsid w:val="003A2929"/>
    <w:rsid w:val="003A2A04"/>
    <w:rsid w:val="003A5F0E"/>
    <w:rsid w:val="003B16CD"/>
    <w:rsid w:val="003B2850"/>
    <w:rsid w:val="003B2B6C"/>
    <w:rsid w:val="003B5467"/>
    <w:rsid w:val="003B5485"/>
    <w:rsid w:val="003B69C9"/>
    <w:rsid w:val="003B72F9"/>
    <w:rsid w:val="003B763E"/>
    <w:rsid w:val="003C424C"/>
    <w:rsid w:val="003C4670"/>
    <w:rsid w:val="003C6860"/>
    <w:rsid w:val="003C6E3A"/>
    <w:rsid w:val="003C6F78"/>
    <w:rsid w:val="003C7634"/>
    <w:rsid w:val="003D0314"/>
    <w:rsid w:val="003D1119"/>
    <w:rsid w:val="003D1EED"/>
    <w:rsid w:val="003D4BD5"/>
    <w:rsid w:val="003D5866"/>
    <w:rsid w:val="003D5F58"/>
    <w:rsid w:val="003D7880"/>
    <w:rsid w:val="003D79F9"/>
    <w:rsid w:val="003E0221"/>
    <w:rsid w:val="003E1CA5"/>
    <w:rsid w:val="003E1F18"/>
    <w:rsid w:val="003E6FCC"/>
    <w:rsid w:val="003F1B43"/>
    <w:rsid w:val="003F2610"/>
    <w:rsid w:val="003F3F4E"/>
    <w:rsid w:val="003F4644"/>
    <w:rsid w:val="003F5133"/>
    <w:rsid w:val="003F5713"/>
    <w:rsid w:val="003F5ACB"/>
    <w:rsid w:val="003F68EB"/>
    <w:rsid w:val="003F7548"/>
    <w:rsid w:val="00403FC3"/>
    <w:rsid w:val="004071BD"/>
    <w:rsid w:val="00410114"/>
    <w:rsid w:val="00410927"/>
    <w:rsid w:val="00412E80"/>
    <w:rsid w:val="0042121C"/>
    <w:rsid w:val="00423F52"/>
    <w:rsid w:val="004335A4"/>
    <w:rsid w:val="00434F29"/>
    <w:rsid w:val="00435A0C"/>
    <w:rsid w:val="00440BB1"/>
    <w:rsid w:val="00440D47"/>
    <w:rsid w:val="00441383"/>
    <w:rsid w:val="00442899"/>
    <w:rsid w:val="00443D60"/>
    <w:rsid w:val="00443E13"/>
    <w:rsid w:val="00444A1A"/>
    <w:rsid w:val="00445805"/>
    <w:rsid w:val="0044674F"/>
    <w:rsid w:val="004471C7"/>
    <w:rsid w:val="0044772B"/>
    <w:rsid w:val="00451F41"/>
    <w:rsid w:val="00452991"/>
    <w:rsid w:val="004549D4"/>
    <w:rsid w:val="00454AD2"/>
    <w:rsid w:val="00454F2E"/>
    <w:rsid w:val="00460581"/>
    <w:rsid w:val="0046380B"/>
    <w:rsid w:val="004638DD"/>
    <w:rsid w:val="00464009"/>
    <w:rsid w:val="00465393"/>
    <w:rsid w:val="00465A4F"/>
    <w:rsid w:val="004667D4"/>
    <w:rsid w:val="00467E34"/>
    <w:rsid w:val="00467F6D"/>
    <w:rsid w:val="004700BC"/>
    <w:rsid w:val="0047133A"/>
    <w:rsid w:val="00480C01"/>
    <w:rsid w:val="00480D11"/>
    <w:rsid w:val="004824D8"/>
    <w:rsid w:val="00483826"/>
    <w:rsid w:val="004839ED"/>
    <w:rsid w:val="00487693"/>
    <w:rsid w:val="0049390D"/>
    <w:rsid w:val="00493C5A"/>
    <w:rsid w:val="0049658B"/>
    <w:rsid w:val="004969BD"/>
    <w:rsid w:val="00496CA7"/>
    <w:rsid w:val="004971CD"/>
    <w:rsid w:val="004A06B6"/>
    <w:rsid w:val="004A0A1C"/>
    <w:rsid w:val="004A212E"/>
    <w:rsid w:val="004A2268"/>
    <w:rsid w:val="004A3506"/>
    <w:rsid w:val="004A387C"/>
    <w:rsid w:val="004A51B4"/>
    <w:rsid w:val="004A5C36"/>
    <w:rsid w:val="004A6B04"/>
    <w:rsid w:val="004A764A"/>
    <w:rsid w:val="004B1450"/>
    <w:rsid w:val="004B1AAD"/>
    <w:rsid w:val="004B2533"/>
    <w:rsid w:val="004B2CBD"/>
    <w:rsid w:val="004B5281"/>
    <w:rsid w:val="004B6EA3"/>
    <w:rsid w:val="004C0C6A"/>
    <w:rsid w:val="004C3ACE"/>
    <w:rsid w:val="004C5996"/>
    <w:rsid w:val="004C6BBE"/>
    <w:rsid w:val="004C7066"/>
    <w:rsid w:val="004D0426"/>
    <w:rsid w:val="004D0BC0"/>
    <w:rsid w:val="004D1628"/>
    <w:rsid w:val="004D26AF"/>
    <w:rsid w:val="004D3A91"/>
    <w:rsid w:val="004D46DE"/>
    <w:rsid w:val="004D4AB9"/>
    <w:rsid w:val="004D783E"/>
    <w:rsid w:val="004E08EC"/>
    <w:rsid w:val="004E0ABA"/>
    <w:rsid w:val="004E0AC0"/>
    <w:rsid w:val="004E13C5"/>
    <w:rsid w:val="004E1D8D"/>
    <w:rsid w:val="004E471F"/>
    <w:rsid w:val="004E52AA"/>
    <w:rsid w:val="004E5F91"/>
    <w:rsid w:val="004E608F"/>
    <w:rsid w:val="004E6A9D"/>
    <w:rsid w:val="004E7423"/>
    <w:rsid w:val="004F0FA1"/>
    <w:rsid w:val="004F2924"/>
    <w:rsid w:val="004F46A3"/>
    <w:rsid w:val="004F56B1"/>
    <w:rsid w:val="004F6CEC"/>
    <w:rsid w:val="004F7401"/>
    <w:rsid w:val="00503F8C"/>
    <w:rsid w:val="00504DA5"/>
    <w:rsid w:val="005056F1"/>
    <w:rsid w:val="00507CD8"/>
    <w:rsid w:val="00513AA5"/>
    <w:rsid w:val="00513D7C"/>
    <w:rsid w:val="005151C3"/>
    <w:rsid w:val="00515F82"/>
    <w:rsid w:val="00523322"/>
    <w:rsid w:val="00530985"/>
    <w:rsid w:val="005310BC"/>
    <w:rsid w:val="005332BB"/>
    <w:rsid w:val="00533581"/>
    <w:rsid w:val="00533BC5"/>
    <w:rsid w:val="005375F5"/>
    <w:rsid w:val="00537949"/>
    <w:rsid w:val="005400EE"/>
    <w:rsid w:val="005406EF"/>
    <w:rsid w:val="00542A49"/>
    <w:rsid w:val="00542BA2"/>
    <w:rsid w:val="0054301B"/>
    <w:rsid w:val="005448D6"/>
    <w:rsid w:val="00551A0A"/>
    <w:rsid w:val="00552AE1"/>
    <w:rsid w:val="0055407B"/>
    <w:rsid w:val="0055453B"/>
    <w:rsid w:val="00554F08"/>
    <w:rsid w:val="00555A4D"/>
    <w:rsid w:val="0055622C"/>
    <w:rsid w:val="00560B7D"/>
    <w:rsid w:val="00563592"/>
    <w:rsid w:val="005637C2"/>
    <w:rsid w:val="00563ABB"/>
    <w:rsid w:val="00567455"/>
    <w:rsid w:val="00567B21"/>
    <w:rsid w:val="005718A3"/>
    <w:rsid w:val="00572A88"/>
    <w:rsid w:val="00572F87"/>
    <w:rsid w:val="00573D75"/>
    <w:rsid w:val="00575642"/>
    <w:rsid w:val="00576DEA"/>
    <w:rsid w:val="005777B2"/>
    <w:rsid w:val="00580736"/>
    <w:rsid w:val="00580E29"/>
    <w:rsid w:val="005810F2"/>
    <w:rsid w:val="00583D60"/>
    <w:rsid w:val="00584F99"/>
    <w:rsid w:val="00587197"/>
    <w:rsid w:val="00587927"/>
    <w:rsid w:val="00587C59"/>
    <w:rsid w:val="0059023E"/>
    <w:rsid w:val="005929ED"/>
    <w:rsid w:val="00593950"/>
    <w:rsid w:val="00594342"/>
    <w:rsid w:val="00594E89"/>
    <w:rsid w:val="00595045"/>
    <w:rsid w:val="00595C1B"/>
    <w:rsid w:val="00597EA1"/>
    <w:rsid w:val="005A07BC"/>
    <w:rsid w:val="005A1E42"/>
    <w:rsid w:val="005A7E46"/>
    <w:rsid w:val="005B280C"/>
    <w:rsid w:val="005B358C"/>
    <w:rsid w:val="005B3C57"/>
    <w:rsid w:val="005B5B49"/>
    <w:rsid w:val="005B69DC"/>
    <w:rsid w:val="005B6F22"/>
    <w:rsid w:val="005C0C45"/>
    <w:rsid w:val="005C17BA"/>
    <w:rsid w:val="005C35F8"/>
    <w:rsid w:val="005C38CD"/>
    <w:rsid w:val="005C3DE5"/>
    <w:rsid w:val="005D3519"/>
    <w:rsid w:val="005D39E3"/>
    <w:rsid w:val="005D5515"/>
    <w:rsid w:val="005D6B31"/>
    <w:rsid w:val="005D7221"/>
    <w:rsid w:val="005D7528"/>
    <w:rsid w:val="005E21C8"/>
    <w:rsid w:val="005E3F14"/>
    <w:rsid w:val="005E7FD5"/>
    <w:rsid w:val="005F08D8"/>
    <w:rsid w:val="005F1376"/>
    <w:rsid w:val="005F6F07"/>
    <w:rsid w:val="00600173"/>
    <w:rsid w:val="00600E0A"/>
    <w:rsid w:val="006027E9"/>
    <w:rsid w:val="00602BFB"/>
    <w:rsid w:val="00603232"/>
    <w:rsid w:val="0060444F"/>
    <w:rsid w:val="00604DE8"/>
    <w:rsid w:val="00605F91"/>
    <w:rsid w:val="006069C8"/>
    <w:rsid w:val="00611E65"/>
    <w:rsid w:val="006156C2"/>
    <w:rsid w:val="00615E97"/>
    <w:rsid w:val="00616B30"/>
    <w:rsid w:val="00616B45"/>
    <w:rsid w:val="00617C77"/>
    <w:rsid w:val="00621B34"/>
    <w:rsid w:val="00621E29"/>
    <w:rsid w:val="00622061"/>
    <w:rsid w:val="00632B06"/>
    <w:rsid w:val="0063376E"/>
    <w:rsid w:val="00635281"/>
    <w:rsid w:val="00635F11"/>
    <w:rsid w:val="006374ED"/>
    <w:rsid w:val="006444F7"/>
    <w:rsid w:val="00644578"/>
    <w:rsid w:val="00646472"/>
    <w:rsid w:val="00647DA9"/>
    <w:rsid w:val="0065133B"/>
    <w:rsid w:val="00652EDF"/>
    <w:rsid w:val="00653EDB"/>
    <w:rsid w:val="00655AE6"/>
    <w:rsid w:val="00656842"/>
    <w:rsid w:val="00660C3B"/>
    <w:rsid w:val="00660C74"/>
    <w:rsid w:val="00661BDD"/>
    <w:rsid w:val="00663473"/>
    <w:rsid w:val="00663B7D"/>
    <w:rsid w:val="00664A86"/>
    <w:rsid w:val="00664AB1"/>
    <w:rsid w:val="0066640F"/>
    <w:rsid w:val="00666F79"/>
    <w:rsid w:val="00670250"/>
    <w:rsid w:val="00670975"/>
    <w:rsid w:val="00671CCC"/>
    <w:rsid w:val="00672C51"/>
    <w:rsid w:val="00674726"/>
    <w:rsid w:val="006749F8"/>
    <w:rsid w:val="00675E9D"/>
    <w:rsid w:val="006771CD"/>
    <w:rsid w:val="00681BF4"/>
    <w:rsid w:val="00683229"/>
    <w:rsid w:val="0068460C"/>
    <w:rsid w:val="00686B19"/>
    <w:rsid w:val="00686DBF"/>
    <w:rsid w:val="00691647"/>
    <w:rsid w:val="00692304"/>
    <w:rsid w:val="006933FD"/>
    <w:rsid w:val="006A1901"/>
    <w:rsid w:val="006A3938"/>
    <w:rsid w:val="006A62DB"/>
    <w:rsid w:val="006A79F2"/>
    <w:rsid w:val="006B146F"/>
    <w:rsid w:val="006B24F0"/>
    <w:rsid w:val="006B2809"/>
    <w:rsid w:val="006B37FD"/>
    <w:rsid w:val="006B5CB8"/>
    <w:rsid w:val="006C0075"/>
    <w:rsid w:val="006C1A74"/>
    <w:rsid w:val="006C3766"/>
    <w:rsid w:val="006C4FBB"/>
    <w:rsid w:val="006C53C2"/>
    <w:rsid w:val="006C6AA2"/>
    <w:rsid w:val="006C75E5"/>
    <w:rsid w:val="006C78DB"/>
    <w:rsid w:val="006D1A81"/>
    <w:rsid w:val="006D1DF1"/>
    <w:rsid w:val="006D3039"/>
    <w:rsid w:val="006D5523"/>
    <w:rsid w:val="006D6A3D"/>
    <w:rsid w:val="006D7866"/>
    <w:rsid w:val="006D7CD7"/>
    <w:rsid w:val="006E0043"/>
    <w:rsid w:val="006E2AAB"/>
    <w:rsid w:val="006E2DC0"/>
    <w:rsid w:val="006E3E7D"/>
    <w:rsid w:val="006E75BA"/>
    <w:rsid w:val="006F0548"/>
    <w:rsid w:val="006F054E"/>
    <w:rsid w:val="006F072C"/>
    <w:rsid w:val="006F1AFC"/>
    <w:rsid w:val="006F2DBA"/>
    <w:rsid w:val="006F3A85"/>
    <w:rsid w:val="006F5086"/>
    <w:rsid w:val="006F5304"/>
    <w:rsid w:val="006F6657"/>
    <w:rsid w:val="0070156B"/>
    <w:rsid w:val="00701724"/>
    <w:rsid w:val="0070182A"/>
    <w:rsid w:val="00702465"/>
    <w:rsid w:val="00704FB0"/>
    <w:rsid w:val="00706382"/>
    <w:rsid w:val="0070678E"/>
    <w:rsid w:val="0071031C"/>
    <w:rsid w:val="00710751"/>
    <w:rsid w:val="007108CB"/>
    <w:rsid w:val="00711B21"/>
    <w:rsid w:val="00711BFF"/>
    <w:rsid w:val="00713626"/>
    <w:rsid w:val="00714A9F"/>
    <w:rsid w:val="007175CB"/>
    <w:rsid w:val="00717FEF"/>
    <w:rsid w:val="00720152"/>
    <w:rsid w:val="007224A5"/>
    <w:rsid w:val="007238F4"/>
    <w:rsid w:val="0072437E"/>
    <w:rsid w:val="007260FA"/>
    <w:rsid w:val="007275DC"/>
    <w:rsid w:val="00727DA4"/>
    <w:rsid w:val="007306FC"/>
    <w:rsid w:val="007313CE"/>
    <w:rsid w:val="00734776"/>
    <w:rsid w:val="00734E1E"/>
    <w:rsid w:val="00735F26"/>
    <w:rsid w:val="0073652F"/>
    <w:rsid w:val="00741634"/>
    <w:rsid w:val="00741B82"/>
    <w:rsid w:val="0074348F"/>
    <w:rsid w:val="0074578F"/>
    <w:rsid w:val="00751BE4"/>
    <w:rsid w:val="0075288F"/>
    <w:rsid w:val="0075661E"/>
    <w:rsid w:val="00756C30"/>
    <w:rsid w:val="00760CE0"/>
    <w:rsid w:val="00762821"/>
    <w:rsid w:val="00763041"/>
    <w:rsid w:val="00766752"/>
    <w:rsid w:val="00771FEF"/>
    <w:rsid w:val="00775DD4"/>
    <w:rsid w:val="007808FB"/>
    <w:rsid w:val="0078241B"/>
    <w:rsid w:val="00782E3F"/>
    <w:rsid w:val="00783156"/>
    <w:rsid w:val="0078550B"/>
    <w:rsid w:val="00787C71"/>
    <w:rsid w:val="00791C32"/>
    <w:rsid w:val="00792868"/>
    <w:rsid w:val="00792E9C"/>
    <w:rsid w:val="007934E7"/>
    <w:rsid w:val="00793824"/>
    <w:rsid w:val="00793936"/>
    <w:rsid w:val="00795F13"/>
    <w:rsid w:val="0079768F"/>
    <w:rsid w:val="007A2214"/>
    <w:rsid w:val="007A6434"/>
    <w:rsid w:val="007A67E2"/>
    <w:rsid w:val="007A7FA7"/>
    <w:rsid w:val="007B237B"/>
    <w:rsid w:val="007B36B5"/>
    <w:rsid w:val="007B430C"/>
    <w:rsid w:val="007B599D"/>
    <w:rsid w:val="007B5E1B"/>
    <w:rsid w:val="007B7515"/>
    <w:rsid w:val="007C15ED"/>
    <w:rsid w:val="007C1C53"/>
    <w:rsid w:val="007C28EB"/>
    <w:rsid w:val="007C419C"/>
    <w:rsid w:val="007C4814"/>
    <w:rsid w:val="007C48AE"/>
    <w:rsid w:val="007C4DE9"/>
    <w:rsid w:val="007C6357"/>
    <w:rsid w:val="007C7B12"/>
    <w:rsid w:val="007D0CF8"/>
    <w:rsid w:val="007D6409"/>
    <w:rsid w:val="007E09B8"/>
    <w:rsid w:val="007E2485"/>
    <w:rsid w:val="007E33FB"/>
    <w:rsid w:val="007E38BA"/>
    <w:rsid w:val="007E3D69"/>
    <w:rsid w:val="007E44EC"/>
    <w:rsid w:val="007E5D96"/>
    <w:rsid w:val="007F1717"/>
    <w:rsid w:val="007F24FF"/>
    <w:rsid w:val="007F7028"/>
    <w:rsid w:val="007F7463"/>
    <w:rsid w:val="007F78B9"/>
    <w:rsid w:val="008042B0"/>
    <w:rsid w:val="00804B3C"/>
    <w:rsid w:val="00804BA0"/>
    <w:rsid w:val="00805469"/>
    <w:rsid w:val="00806048"/>
    <w:rsid w:val="0080690D"/>
    <w:rsid w:val="00807E59"/>
    <w:rsid w:val="00807EB0"/>
    <w:rsid w:val="00812092"/>
    <w:rsid w:val="0081568F"/>
    <w:rsid w:val="00815BE3"/>
    <w:rsid w:val="00816C68"/>
    <w:rsid w:val="00817C12"/>
    <w:rsid w:val="0082114D"/>
    <w:rsid w:val="00827619"/>
    <w:rsid w:val="008307F7"/>
    <w:rsid w:val="0083140F"/>
    <w:rsid w:val="00833312"/>
    <w:rsid w:val="0083546C"/>
    <w:rsid w:val="0083665B"/>
    <w:rsid w:val="00840101"/>
    <w:rsid w:val="00841CEC"/>
    <w:rsid w:val="00844BAF"/>
    <w:rsid w:val="008450E4"/>
    <w:rsid w:val="00845F1A"/>
    <w:rsid w:val="00853306"/>
    <w:rsid w:val="00854218"/>
    <w:rsid w:val="00854C2F"/>
    <w:rsid w:val="00854D76"/>
    <w:rsid w:val="00855F2D"/>
    <w:rsid w:val="00856971"/>
    <w:rsid w:val="00860CDB"/>
    <w:rsid w:val="00863E6D"/>
    <w:rsid w:val="0087207F"/>
    <w:rsid w:val="008720BB"/>
    <w:rsid w:val="00872ABD"/>
    <w:rsid w:val="00872D6D"/>
    <w:rsid w:val="00873173"/>
    <w:rsid w:val="00873594"/>
    <w:rsid w:val="00875A1E"/>
    <w:rsid w:val="00880E29"/>
    <w:rsid w:val="008834B0"/>
    <w:rsid w:val="00886214"/>
    <w:rsid w:val="00886291"/>
    <w:rsid w:val="00892B44"/>
    <w:rsid w:val="00896271"/>
    <w:rsid w:val="00896694"/>
    <w:rsid w:val="00896CF1"/>
    <w:rsid w:val="00897D0D"/>
    <w:rsid w:val="008A0713"/>
    <w:rsid w:val="008A0A44"/>
    <w:rsid w:val="008A1DDC"/>
    <w:rsid w:val="008A22A2"/>
    <w:rsid w:val="008A2952"/>
    <w:rsid w:val="008A2EC4"/>
    <w:rsid w:val="008A3101"/>
    <w:rsid w:val="008A40C8"/>
    <w:rsid w:val="008A4112"/>
    <w:rsid w:val="008A4632"/>
    <w:rsid w:val="008A4910"/>
    <w:rsid w:val="008A4F95"/>
    <w:rsid w:val="008A5988"/>
    <w:rsid w:val="008A64FE"/>
    <w:rsid w:val="008A750A"/>
    <w:rsid w:val="008A799B"/>
    <w:rsid w:val="008A7ED0"/>
    <w:rsid w:val="008A7F53"/>
    <w:rsid w:val="008B08EE"/>
    <w:rsid w:val="008B5A46"/>
    <w:rsid w:val="008B63A7"/>
    <w:rsid w:val="008B67B9"/>
    <w:rsid w:val="008B74DE"/>
    <w:rsid w:val="008C09F7"/>
    <w:rsid w:val="008C1A28"/>
    <w:rsid w:val="008C350C"/>
    <w:rsid w:val="008C44B9"/>
    <w:rsid w:val="008C6233"/>
    <w:rsid w:val="008C6E63"/>
    <w:rsid w:val="008D2894"/>
    <w:rsid w:val="008D336F"/>
    <w:rsid w:val="008D6C48"/>
    <w:rsid w:val="008E2A59"/>
    <w:rsid w:val="008E36E3"/>
    <w:rsid w:val="008E4D73"/>
    <w:rsid w:val="008E5198"/>
    <w:rsid w:val="008F1D7D"/>
    <w:rsid w:val="008F23C5"/>
    <w:rsid w:val="008F2A78"/>
    <w:rsid w:val="008F2CBB"/>
    <w:rsid w:val="008F5E31"/>
    <w:rsid w:val="008F7BC0"/>
    <w:rsid w:val="0090032D"/>
    <w:rsid w:val="0090216F"/>
    <w:rsid w:val="00905216"/>
    <w:rsid w:val="00905C85"/>
    <w:rsid w:val="00905E60"/>
    <w:rsid w:val="00907F62"/>
    <w:rsid w:val="00910AD1"/>
    <w:rsid w:val="00913257"/>
    <w:rsid w:val="009146FD"/>
    <w:rsid w:val="009150D2"/>
    <w:rsid w:val="009210B8"/>
    <w:rsid w:val="00922C21"/>
    <w:rsid w:val="00922CE2"/>
    <w:rsid w:val="00923781"/>
    <w:rsid w:val="00925E18"/>
    <w:rsid w:val="00931DD4"/>
    <w:rsid w:val="009360D5"/>
    <w:rsid w:val="00936C49"/>
    <w:rsid w:val="0093773C"/>
    <w:rsid w:val="0094222A"/>
    <w:rsid w:val="00945CC0"/>
    <w:rsid w:val="00946AF5"/>
    <w:rsid w:val="00947B77"/>
    <w:rsid w:val="00950642"/>
    <w:rsid w:val="00950F06"/>
    <w:rsid w:val="009514AA"/>
    <w:rsid w:val="00951711"/>
    <w:rsid w:val="00953316"/>
    <w:rsid w:val="00953A51"/>
    <w:rsid w:val="00953B3B"/>
    <w:rsid w:val="00956B05"/>
    <w:rsid w:val="00960FA1"/>
    <w:rsid w:val="00962AA3"/>
    <w:rsid w:val="00963BBC"/>
    <w:rsid w:val="00967486"/>
    <w:rsid w:val="00970577"/>
    <w:rsid w:val="009716D3"/>
    <w:rsid w:val="0097249E"/>
    <w:rsid w:val="009726AB"/>
    <w:rsid w:val="00972945"/>
    <w:rsid w:val="00973AD7"/>
    <w:rsid w:val="00974FEE"/>
    <w:rsid w:val="00975374"/>
    <w:rsid w:val="00977199"/>
    <w:rsid w:val="009772F5"/>
    <w:rsid w:val="00985001"/>
    <w:rsid w:val="00985D8D"/>
    <w:rsid w:val="009873D9"/>
    <w:rsid w:val="00994D25"/>
    <w:rsid w:val="00997DCB"/>
    <w:rsid w:val="00997F9E"/>
    <w:rsid w:val="009A318B"/>
    <w:rsid w:val="009A576F"/>
    <w:rsid w:val="009A5E57"/>
    <w:rsid w:val="009B0284"/>
    <w:rsid w:val="009B1C08"/>
    <w:rsid w:val="009B22C6"/>
    <w:rsid w:val="009B5EBB"/>
    <w:rsid w:val="009B6A74"/>
    <w:rsid w:val="009B77B2"/>
    <w:rsid w:val="009B7DE1"/>
    <w:rsid w:val="009C184D"/>
    <w:rsid w:val="009C2C7E"/>
    <w:rsid w:val="009C2D8C"/>
    <w:rsid w:val="009C53EE"/>
    <w:rsid w:val="009C5C3D"/>
    <w:rsid w:val="009C5CEF"/>
    <w:rsid w:val="009C7AAD"/>
    <w:rsid w:val="009D0372"/>
    <w:rsid w:val="009D30E5"/>
    <w:rsid w:val="009D5438"/>
    <w:rsid w:val="009D5DDF"/>
    <w:rsid w:val="009D65DE"/>
    <w:rsid w:val="009D6D14"/>
    <w:rsid w:val="009E1AC0"/>
    <w:rsid w:val="009E6F19"/>
    <w:rsid w:val="009E7CF2"/>
    <w:rsid w:val="009F0CD3"/>
    <w:rsid w:val="009F0F80"/>
    <w:rsid w:val="009F154A"/>
    <w:rsid w:val="009F20B0"/>
    <w:rsid w:val="009F2595"/>
    <w:rsid w:val="009F29B3"/>
    <w:rsid w:val="009F3A15"/>
    <w:rsid w:val="009F6E0E"/>
    <w:rsid w:val="00A0115A"/>
    <w:rsid w:val="00A0135A"/>
    <w:rsid w:val="00A03698"/>
    <w:rsid w:val="00A0574C"/>
    <w:rsid w:val="00A06644"/>
    <w:rsid w:val="00A06ACB"/>
    <w:rsid w:val="00A06AFF"/>
    <w:rsid w:val="00A07B98"/>
    <w:rsid w:val="00A122EB"/>
    <w:rsid w:val="00A12FC6"/>
    <w:rsid w:val="00A15BBC"/>
    <w:rsid w:val="00A1711E"/>
    <w:rsid w:val="00A20238"/>
    <w:rsid w:val="00A2062C"/>
    <w:rsid w:val="00A21C74"/>
    <w:rsid w:val="00A22BBF"/>
    <w:rsid w:val="00A22FDB"/>
    <w:rsid w:val="00A2303D"/>
    <w:rsid w:val="00A23410"/>
    <w:rsid w:val="00A24AEE"/>
    <w:rsid w:val="00A262AC"/>
    <w:rsid w:val="00A301D0"/>
    <w:rsid w:val="00A32B24"/>
    <w:rsid w:val="00A358F0"/>
    <w:rsid w:val="00A36956"/>
    <w:rsid w:val="00A36C78"/>
    <w:rsid w:val="00A37393"/>
    <w:rsid w:val="00A4115C"/>
    <w:rsid w:val="00A427E9"/>
    <w:rsid w:val="00A45A8D"/>
    <w:rsid w:val="00A462D0"/>
    <w:rsid w:val="00A465A3"/>
    <w:rsid w:val="00A47417"/>
    <w:rsid w:val="00A502D7"/>
    <w:rsid w:val="00A50364"/>
    <w:rsid w:val="00A5131A"/>
    <w:rsid w:val="00A6056B"/>
    <w:rsid w:val="00A6249C"/>
    <w:rsid w:val="00A63633"/>
    <w:rsid w:val="00A646CD"/>
    <w:rsid w:val="00A656CB"/>
    <w:rsid w:val="00A67345"/>
    <w:rsid w:val="00A707B4"/>
    <w:rsid w:val="00A72F01"/>
    <w:rsid w:val="00A73C0A"/>
    <w:rsid w:val="00A80E9B"/>
    <w:rsid w:val="00A81688"/>
    <w:rsid w:val="00A81B44"/>
    <w:rsid w:val="00A82E71"/>
    <w:rsid w:val="00A849B1"/>
    <w:rsid w:val="00A85AD0"/>
    <w:rsid w:val="00A869E1"/>
    <w:rsid w:val="00A9185D"/>
    <w:rsid w:val="00A91C7E"/>
    <w:rsid w:val="00A92179"/>
    <w:rsid w:val="00A92F7A"/>
    <w:rsid w:val="00A979CD"/>
    <w:rsid w:val="00AA1DFB"/>
    <w:rsid w:val="00AA210E"/>
    <w:rsid w:val="00AA23BE"/>
    <w:rsid w:val="00AA7219"/>
    <w:rsid w:val="00AB1AA0"/>
    <w:rsid w:val="00AB24B2"/>
    <w:rsid w:val="00AB6E26"/>
    <w:rsid w:val="00AC2262"/>
    <w:rsid w:val="00AC25B3"/>
    <w:rsid w:val="00AC5ABC"/>
    <w:rsid w:val="00AC6CD5"/>
    <w:rsid w:val="00AD1AA0"/>
    <w:rsid w:val="00AD2755"/>
    <w:rsid w:val="00AD2DC8"/>
    <w:rsid w:val="00AD36D3"/>
    <w:rsid w:val="00AD55D2"/>
    <w:rsid w:val="00AD5FD4"/>
    <w:rsid w:val="00AE53D2"/>
    <w:rsid w:val="00AE6838"/>
    <w:rsid w:val="00AF2B7E"/>
    <w:rsid w:val="00AF2FD2"/>
    <w:rsid w:val="00AF3F48"/>
    <w:rsid w:val="00AF476F"/>
    <w:rsid w:val="00AF6E1E"/>
    <w:rsid w:val="00B01E13"/>
    <w:rsid w:val="00B02F87"/>
    <w:rsid w:val="00B035AD"/>
    <w:rsid w:val="00B0414B"/>
    <w:rsid w:val="00B054CA"/>
    <w:rsid w:val="00B102EA"/>
    <w:rsid w:val="00B10BB0"/>
    <w:rsid w:val="00B11E26"/>
    <w:rsid w:val="00B1400B"/>
    <w:rsid w:val="00B147DC"/>
    <w:rsid w:val="00B1516B"/>
    <w:rsid w:val="00B15638"/>
    <w:rsid w:val="00B15B08"/>
    <w:rsid w:val="00B172F1"/>
    <w:rsid w:val="00B21FC0"/>
    <w:rsid w:val="00B23DA9"/>
    <w:rsid w:val="00B24CFB"/>
    <w:rsid w:val="00B25B6A"/>
    <w:rsid w:val="00B25C2E"/>
    <w:rsid w:val="00B30981"/>
    <w:rsid w:val="00B3296C"/>
    <w:rsid w:val="00B34A96"/>
    <w:rsid w:val="00B36065"/>
    <w:rsid w:val="00B37929"/>
    <w:rsid w:val="00B40340"/>
    <w:rsid w:val="00B403CD"/>
    <w:rsid w:val="00B40899"/>
    <w:rsid w:val="00B40ADA"/>
    <w:rsid w:val="00B42B36"/>
    <w:rsid w:val="00B5080D"/>
    <w:rsid w:val="00B51701"/>
    <w:rsid w:val="00B51979"/>
    <w:rsid w:val="00B51BDD"/>
    <w:rsid w:val="00B54AE7"/>
    <w:rsid w:val="00B54C8F"/>
    <w:rsid w:val="00B54F05"/>
    <w:rsid w:val="00B55D63"/>
    <w:rsid w:val="00B60A7C"/>
    <w:rsid w:val="00B6324A"/>
    <w:rsid w:val="00B65C3E"/>
    <w:rsid w:val="00B663EE"/>
    <w:rsid w:val="00B665BD"/>
    <w:rsid w:val="00B67A45"/>
    <w:rsid w:val="00B726D0"/>
    <w:rsid w:val="00B7287F"/>
    <w:rsid w:val="00B72EE1"/>
    <w:rsid w:val="00B76896"/>
    <w:rsid w:val="00B77CF9"/>
    <w:rsid w:val="00B82FB8"/>
    <w:rsid w:val="00B8514C"/>
    <w:rsid w:val="00B8553B"/>
    <w:rsid w:val="00B86213"/>
    <w:rsid w:val="00B86ED9"/>
    <w:rsid w:val="00B8702A"/>
    <w:rsid w:val="00B907A7"/>
    <w:rsid w:val="00B92027"/>
    <w:rsid w:val="00B92706"/>
    <w:rsid w:val="00B9541C"/>
    <w:rsid w:val="00B961B2"/>
    <w:rsid w:val="00BA08CF"/>
    <w:rsid w:val="00BA2AC1"/>
    <w:rsid w:val="00BA4987"/>
    <w:rsid w:val="00BA7C0F"/>
    <w:rsid w:val="00BB084E"/>
    <w:rsid w:val="00BB42E9"/>
    <w:rsid w:val="00BB6FCA"/>
    <w:rsid w:val="00BC02AF"/>
    <w:rsid w:val="00BC0752"/>
    <w:rsid w:val="00BC0895"/>
    <w:rsid w:val="00BC179D"/>
    <w:rsid w:val="00BC19C7"/>
    <w:rsid w:val="00BC1D6F"/>
    <w:rsid w:val="00BC4FBD"/>
    <w:rsid w:val="00BC513D"/>
    <w:rsid w:val="00BC57BE"/>
    <w:rsid w:val="00BC7419"/>
    <w:rsid w:val="00BD044B"/>
    <w:rsid w:val="00BD06FC"/>
    <w:rsid w:val="00BD1F5A"/>
    <w:rsid w:val="00BD200C"/>
    <w:rsid w:val="00BD32FB"/>
    <w:rsid w:val="00BD39A0"/>
    <w:rsid w:val="00BD3AD6"/>
    <w:rsid w:val="00BD4959"/>
    <w:rsid w:val="00BD50BE"/>
    <w:rsid w:val="00BD534C"/>
    <w:rsid w:val="00BD5E8D"/>
    <w:rsid w:val="00BE298E"/>
    <w:rsid w:val="00BE3846"/>
    <w:rsid w:val="00BE5DBB"/>
    <w:rsid w:val="00BE6D0F"/>
    <w:rsid w:val="00BE726D"/>
    <w:rsid w:val="00BF11A5"/>
    <w:rsid w:val="00BF2778"/>
    <w:rsid w:val="00BF3EED"/>
    <w:rsid w:val="00BF62CC"/>
    <w:rsid w:val="00BF67D4"/>
    <w:rsid w:val="00BF7F3F"/>
    <w:rsid w:val="00BF7F61"/>
    <w:rsid w:val="00C012D5"/>
    <w:rsid w:val="00C014FE"/>
    <w:rsid w:val="00C02CD2"/>
    <w:rsid w:val="00C03CD9"/>
    <w:rsid w:val="00C04EC3"/>
    <w:rsid w:val="00C120A9"/>
    <w:rsid w:val="00C13C71"/>
    <w:rsid w:val="00C13DFA"/>
    <w:rsid w:val="00C16664"/>
    <w:rsid w:val="00C16D22"/>
    <w:rsid w:val="00C17F19"/>
    <w:rsid w:val="00C2021E"/>
    <w:rsid w:val="00C20F23"/>
    <w:rsid w:val="00C20F9A"/>
    <w:rsid w:val="00C2240A"/>
    <w:rsid w:val="00C24FD3"/>
    <w:rsid w:val="00C3100D"/>
    <w:rsid w:val="00C33C1E"/>
    <w:rsid w:val="00C40EE3"/>
    <w:rsid w:val="00C41306"/>
    <w:rsid w:val="00C42F37"/>
    <w:rsid w:val="00C42F7B"/>
    <w:rsid w:val="00C4353E"/>
    <w:rsid w:val="00C44BCC"/>
    <w:rsid w:val="00C45AE1"/>
    <w:rsid w:val="00C50995"/>
    <w:rsid w:val="00C514D0"/>
    <w:rsid w:val="00C51D65"/>
    <w:rsid w:val="00C52007"/>
    <w:rsid w:val="00C52219"/>
    <w:rsid w:val="00C52705"/>
    <w:rsid w:val="00C52CC6"/>
    <w:rsid w:val="00C53825"/>
    <w:rsid w:val="00C54380"/>
    <w:rsid w:val="00C560B6"/>
    <w:rsid w:val="00C566BB"/>
    <w:rsid w:val="00C567E8"/>
    <w:rsid w:val="00C569E7"/>
    <w:rsid w:val="00C5713F"/>
    <w:rsid w:val="00C578E5"/>
    <w:rsid w:val="00C60625"/>
    <w:rsid w:val="00C60A04"/>
    <w:rsid w:val="00C60A4E"/>
    <w:rsid w:val="00C614BA"/>
    <w:rsid w:val="00C623C7"/>
    <w:rsid w:val="00C6553B"/>
    <w:rsid w:val="00C655C3"/>
    <w:rsid w:val="00C657D6"/>
    <w:rsid w:val="00C66AB8"/>
    <w:rsid w:val="00C70288"/>
    <w:rsid w:val="00C709A8"/>
    <w:rsid w:val="00C71743"/>
    <w:rsid w:val="00C825FA"/>
    <w:rsid w:val="00C84485"/>
    <w:rsid w:val="00C872FE"/>
    <w:rsid w:val="00C87662"/>
    <w:rsid w:val="00C90B9B"/>
    <w:rsid w:val="00C91A0A"/>
    <w:rsid w:val="00C91BE5"/>
    <w:rsid w:val="00C9252A"/>
    <w:rsid w:val="00C96D45"/>
    <w:rsid w:val="00CA1702"/>
    <w:rsid w:val="00CA4866"/>
    <w:rsid w:val="00CA7016"/>
    <w:rsid w:val="00CA74C9"/>
    <w:rsid w:val="00CB17A3"/>
    <w:rsid w:val="00CB2C60"/>
    <w:rsid w:val="00CB2FD5"/>
    <w:rsid w:val="00CC2D33"/>
    <w:rsid w:val="00CC304B"/>
    <w:rsid w:val="00CC3C7F"/>
    <w:rsid w:val="00CC7892"/>
    <w:rsid w:val="00CD0F24"/>
    <w:rsid w:val="00CD1B7A"/>
    <w:rsid w:val="00CD347D"/>
    <w:rsid w:val="00CD3FD9"/>
    <w:rsid w:val="00CD4275"/>
    <w:rsid w:val="00CD665E"/>
    <w:rsid w:val="00CD671F"/>
    <w:rsid w:val="00CD6A71"/>
    <w:rsid w:val="00CD70CA"/>
    <w:rsid w:val="00CE133C"/>
    <w:rsid w:val="00CE273B"/>
    <w:rsid w:val="00CE2D92"/>
    <w:rsid w:val="00CE346A"/>
    <w:rsid w:val="00CE3FB4"/>
    <w:rsid w:val="00CE679F"/>
    <w:rsid w:val="00CF1548"/>
    <w:rsid w:val="00CF18D4"/>
    <w:rsid w:val="00CF223F"/>
    <w:rsid w:val="00CF2A2C"/>
    <w:rsid w:val="00CF47E8"/>
    <w:rsid w:val="00CF62A9"/>
    <w:rsid w:val="00CF6E22"/>
    <w:rsid w:val="00CF727D"/>
    <w:rsid w:val="00D01039"/>
    <w:rsid w:val="00D01D58"/>
    <w:rsid w:val="00D036EA"/>
    <w:rsid w:val="00D05E62"/>
    <w:rsid w:val="00D06270"/>
    <w:rsid w:val="00D068D9"/>
    <w:rsid w:val="00D10ACC"/>
    <w:rsid w:val="00D10B02"/>
    <w:rsid w:val="00D11144"/>
    <w:rsid w:val="00D15F23"/>
    <w:rsid w:val="00D1664B"/>
    <w:rsid w:val="00D17249"/>
    <w:rsid w:val="00D173C4"/>
    <w:rsid w:val="00D2110F"/>
    <w:rsid w:val="00D21AA9"/>
    <w:rsid w:val="00D23AF2"/>
    <w:rsid w:val="00D23DC7"/>
    <w:rsid w:val="00D245E8"/>
    <w:rsid w:val="00D2595F"/>
    <w:rsid w:val="00D279C2"/>
    <w:rsid w:val="00D27B99"/>
    <w:rsid w:val="00D27C08"/>
    <w:rsid w:val="00D30E1E"/>
    <w:rsid w:val="00D36ED3"/>
    <w:rsid w:val="00D4082A"/>
    <w:rsid w:val="00D4106B"/>
    <w:rsid w:val="00D45792"/>
    <w:rsid w:val="00D45BE2"/>
    <w:rsid w:val="00D46691"/>
    <w:rsid w:val="00D46D34"/>
    <w:rsid w:val="00D470C5"/>
    <w:rsid w:val="00D47D06"/>
    <w:rsid w:val="00D511B0"/>
    <w:rsid w:val="00D516DB"/>
    <w:rsid w:val="00D51FC9"/>
    <w:rsid w:val="00D53809"/>
    <w:rsid w:val="00D539EF"/>
    <w:rsid w:val="00D57324"/>
    <w:rsid w:val="00D62799"/>
    <w:rsid w:val="00D63275"/>
    <w:rsid w:val="00D6354A"/>
    <w:rsid w:val="00D66326"/>
    <w:rsid w:val="00D67037"/>
    <w:rsid w:val="00D67B49"/>
    <w:rsid w:val="00D71916"/>
    <w:rsid w:val="00D73A12"/>
    <w:rsid w:val="00D76D91"/>
    <w:rsid w:val="00D77262"/>
    <w:rsid w:val="00D809C9"/>
    <w:rsid w:val="00D83817"/>
    <w:rsid w:val="00D83B4D"/>
    <w:rsid w:val="00D842AB"/>
    <w:rsid w:val="00D878D5"/>
    <w:rsid w:val="00D87DD5"/>
    <w:rsid w:val="00D95431"/>
    <w:rsid w:val="00D963C5"/>
    <w:rsid w:val="00DA0775"/>
    <w:rsid w:val="00DA2454"/>
    <w:rsid w:val="00DA3B67"/>
    <w:rsid w:val="00DA4FBD"/>
    <w:rsid w:val="00DA50DC"/>
    <w:rsid w:val="00DA518B"/>
    <w:rsid w:val="00DA719E"/>
    <w:rsid w:val="00DB1AFD"/>
    <w:rsid w:val="00DB2AB3"/>
    <w:rsid w:val="00DB376B"/>
    <w:rsid w:val="00DB3A61"/>
    <w:rsid w:val="00DB4094"/>
    <w:rsid w:val="00DB6EF0"/>
    <w:rsid w:val="00DC18AF"/>
    <w:rsid w:val="00DC19A5"/>
    <w:rsid w:val="00DC3B7F"/>
    <w:rsid w:val="00DC4450"/>
    <w:rsid w:val="00DC6F0A"/>
    <w:rsid w:val="00DC70D0"/>
    <w:rsid w:val="00DC79D2"/>
    <w:rsid w:val="00DD158A"/>
    <w:rsid w:val="00DD20FF"/>
    <w:rsid w:val="00DE134A"/>
    <w:rsid w:val="00DE1E42"/>
    <w:rsid w:val="00DE244C"/>
    <w:rsid w:val="00DE3041"/>
    <w:rsid w:val="00DE49CA"/>
    <w:rsid w:val="00DE4DA6"/>
    <w:rsid w:val="00DE6268"/>
    <w:rsid w:val="00DE7845"/>
    <w:rsid w:val="00DE7CD5"/>
    <w:rsid w:val="00DF1CBE"/>
    <w:rsid w:val="00DF23E5"/>
    <w:rsid w:val="00DF5A1F"/>
    <w:rsid w:val="00DF75EF"/>
    <w:rsid w:val="00DF7C7C"/>
    <w:rsid w:val="00DF7D86"/>
    <w:rsid w:val="00DF7FAB"/>
    <w:rsid w:val="00E00320"/>
    <w:rsid w:val="00E02107"/>
    <w:rsid w:val="00E048D8"/>
    <w:rsid w:val="00E05185"/>
    <w:rsid w:val="00E06AAE"/>
    <w:rsid w:val="00E07E43"/>
    <w:rsid w:val="00E11FD3"/>
    <w:rsid w:val="00E12C9F"/>
    <w:rsid w:val="00E14D1F"/>
    <w:rsid w:val="00E15682"/>
    <w:rsid w:val="00E17C4C"/>
    <w:rsid w:val="00E17EA5"/>
    <w:rsid w:val="00E201F8"/>
    <w:rsid w:val="00E20D94"/>
    <w:rsid w:val="00E21CC2"/>
    <w:rsid w:val="00E241B2"/>
    <w:rsid w:val="00E25239"/>
    <w:rsid w:val="00E252DE"/>
    <w:rsid w:val="00E30420"/>
    <w:rsid w:val="00E3063C"/>
    <w:rsid w:val="00E31900"/>
    <w:rsid w:val="00E31AEC"/>
    <w:rsid w:val="00E33C52"/>
    <w:rsid w:val="00E369FF"/>
    <w:rsid w:val="00E40C10"/>
    <w:rsid w:val="00E4161A"/>
    <w:rsid w:val="00E41E75"/>
    <w:rsid w:val="00E41F00"/>
    <w:rsid w:val="00E438A3"/>
    <w:rsid w:val="00E47C84"/>
    <w:rsid w:val="00E56AFC"/>
    <w:rsid w:val="00E56BE8"/>
    <w:rsid w:val="00E5723F"/>
    <w:rsid w:val="00E614AD"/>
    <w:rsid w:val="00E61804"/>
    <w:rsid w:val="00E62384"/>
    <w:rsid w:val="00E668D9"/>
    <w:rsid w:val="00E67E3D"/>
    <w:rsid w:val="00E70347"/>
    <w:rsid w:val="00E715C5"/>
    <w:rsid w:val="00E73A21"/>
    <w:rsid w:val="00E76BB0"/>
    <w:rsid w:val="00E76CF5"/>
    <w:rsid w:val="00E77345"/>
    <w:rsid w:val="00E80078"/>
    <w:rsid w:val="00E82C95"/>
    <w:rsid w:val="00E838DC"/>
    <w:rsid w:val="00E875FA"/>
    <w:rsid w:val="00E91410"/>
    <w:rsid w:val="00E91BD5"/>
    <w:rsid w:val="00E93D4D"/>
    <w:rsid w:val="00E93ECE"/>
    <w:rsid w:val="00E9441C"/>
    <w:rsid w:val="00E94527"/>
    <w:rsid w:val="00E94D61"/>
    <w:rsid w:val="00E9542C"/>
    <w:rsid w:val="00E95AB3"/>
    <w:rsid w:val="00E95E6F"/>
    <w:rsid w:val="00EA2326"/>
    <w:rsid w:val="00EA3CDA"/>
    <w:rsid w:val="00EA5AA4"/>
    <w:rsid w:val="00EA5B23"/>
    <w:rsid w:val="00EA6D3E"/>
    <w:rsid w:val="00EB20EE"/>
    <w:rsid w:val="00EB26C8"/>
    <w:rsid w:val="00EB370B"/>
    <w:rsid w:val="00EB396F"/>
    <w:rsid w:val="00EB62ED"/>
    <w:rsid w:val="00EB72C6"/>
    <w:rsid w:val="00EC09B4"/>
    <w:rsid w:val="00EC2F14"/>
    <w:rsid w:val="00EC388A"/>
    <w:rsid w:val="00EC41E6"/>
    <w:rsid w:val="00EC4697"/>
    <w:rsid w:val="00EC49ED"/>
    <w:rsid w:val="00EC4B55"/>
    <w:rsid w:val="00EC4FC3"/>
    <w:rsid w:val="00EC5731"/>
    <w:rsid w:val="00EC5849"/>
    <w:rsid w:val="00EC63BE"/>
    <w:rsid w:val="00ED0E69"/>
    <w:rsid w:val="00ED0FC7"/>
    <w:rsid w:val="00ED362F"/>
    <w:rsid w:val="00ED36C2"/>
    <w:rsid w:val="00ED400E"/>
    <w:rsid w:val="00ED6969"/>
    <w:rsid w:val="00ED7336"/>
    <w:rsid w:val="00EE00CF"/>
    <w:rsid w:val="00EE096C"/>
    <w:rsid w:val="00EE30A7"/>
    <w:rsid w:val="00EE37EA"/>
    <w:rsid w:val="00EE54D2"/>
    <w:rsid w:val="00EE5F9F"/>
    <w:rsid w:val="00EE6A28"/>
    <w:rsid w:val="00EE771C"/>
    <w:rsid w:val="00EF17C1"/>
    <w:rsid w:val="00EF5051"/>
    <w:rsid w:val="00EF5B1B"/>
    <w:rsid w:val="00EF7AD6"/>
    <w:rsid w:val="00F00092"/>
    <w:rsid w:val="00F00E84"/>
    <w:rsid w:val="00F03E4D"/>
    <w:rsid w:val="00F04847"/>
    <w:rsid w:val="00F05BB6"/>
    <w:rsid w:val="00F06F1B"/>
    <w:rsid w:val="00F0701D"/>
    <w:rsid w:val="00F0713A"/>
    <w:rsid w:val="00F075FB"/>
    <w:rsid w:val="00F10593"/>
    <w:rsid w:val="00F131F3"/>
    <w:rsid w:val="00F141A2"/>
    <w:rsid w:val="00F14729"/>
    <w:rsid w:val="00F167F8"/>
    <w:rsid w:val="00F17410"/>
    <w:rsid w:val="00F17B1B"/>
    <w:rsid w:val="00F21EF6"/>
    <w:rsid w:val="00F2446A"/>
    <w:rsid w:val="00F24E67"/>
    <w:rsid w:val="00F2500A"/>
    <w:rsid w:val="00F273CE"/>
    <w:rsid w:val="00F30D45"/>
    <w:rsid w:val="00F324FE"/>
    <w:rsid w:val="00F32F9A"/>
    <w:rsid w:val="00F339D2"/>
    <w:rsid w:val="00F379FC"/>
    <w:rsid w:val="00F41607"/>
    <w:rsid w:val="00F423C0"/>
    <w:rsid w:val="00F42F09"/>
    <w:rsid w:val="00F453D4"/>
    <w:rsid w:val="00F528B2"/>
    <w:rsid w:val="00F53157"/>
    <w:rsid w:val="00F53B71"/>
    <w:rsid w:val="00F53C2B"/>
    <w:rsid w:val="00F56CC0"/>
    <w:rsid w:val="00F56E07"/>
    <w:rsid w:val="00F64548"/>
    <w:rsid w:val="00F65BCF"/>
    <w:rsid w:val="00F75093"/>
    <w:rsid w:val="00F771DA"/>
    <w:rsid w:val="00F772F8"/>
    <w:rsid w:val="00F8215F"/>
    <w:rsid w:val="00F83673"/>
    <w:rsid w:val="00F85B38"/>
    <w:rsid w:val="00F85C5E"/>
    <w:rsid w:val="00F90244"/>
    <w:rsid w:val="00F92B5A"/>
    <w:rsid w:val="00F956EF"/>
    <w:rsid w:val="00F958A8"/>
    <w:rsid w:val="00F9644F"/>
    <w:rsid w:val="00F9775E"/>
    <w:rsid w:val="00F97BD7"/>
    <w:rsid w:val="00FA170F"/>
    <w:rsid w:val="00FA25AC"/>
    <w:rsid w:val="00FA288F"/>
    <w:rsid w:val="00FB0547"/>
    <w:rsid w:val="00FB2DF4"/>
    <w:rsid w:val="00FB36A1"/>
    <w:rsid w:val="00FB36DA"/>
    <w:rsid w:val="00FB6EB8"/>
    <w:rsid w:val="00FC1339"/>
    <w:rsid w:val="00FC2F49"/>
    <w:rsid w:val="00FC51E0"/>
    <w:rsid w:val="00FC796C"/>
    <w:rsid w:val="00FD0284"/>
    <w:rsid w:val="00FD7875"/>
    <w:rsid w:val="00FE04C7"/>
    <w:rsid w:val="00FE0C04"/>
    <w:rsid w:val="00FE1773"/>
    <w:rsid w:val="00FE1D18"/>
    <w:rsid w:val="00FE41EB"/>
    <w:rsid w:val="00FE4958"/>
    <w:rsid w:val="00FE5186"/>
    <w:rsid w:val="00FF37B4"/>
    <w:rsid w:val="00FF3B13"/>
    <w:rsid w:val="00FF3E2A"/>
    <w:rsid w:val="00FF5C34"/>
    <w:rsid w:val="00FF696F"/>
    <w:rsid w:val="0C4884DE"/>
    <w:rsid w:val="0F0BD069"/>
    <w:rsid w:val="1413DD36"/>
    <w:rsid w:val="18DBE91A"/>
    <w:rsid w:val="1D8FF307"/>
    <w:rsid w:val="2C594A5D"/>
    <w:rsid w:val="2F907181"/>
    <w:rsid w:val="35B405FB"/>
    <w:rsid w:val="3714547F"/>
    <w:rsid w:val="3A12DE9E"/>
    <w:rsid w:val="3B3A7149"/>
    <w:rsid w:val="3CD46D9E"/>
    <w:rsid w:val="3D6F0969"/>
    <w:rsid w:val="44326867"/>
    <w:rsid w:val="44E2B3F3"/>
    <w:rsid w:val="4DA3C026"/>
    <w:rsid w:val="50EABA5E"/>
    <w:rsid w:val="56E8C743"/>
    <w:rsid w:val="5B134F17"/>
    <w:rsid w:val="60B4B18B"/>
    <w:rsid w:val="61BE9D33"/>
    <w:rsid w:val="632D72C5"/>
    <w:rsid w:val="68E192A5"/>
    <w:rsid w:val="6962AD5B"/>
    <w:rsid w:val="6DBC590A"/>
    <w:rsid w:val="77EAAEB3"/>
    <w:rsid w:val="7947CF13"/>
    <w:rsid w:val="7AF56A65"/>
    <w:rsid w:val="7C42C36E"/>
    <w:rsid w:val="7C54CF9F"/>
    <w:rsid w:val="7F633FF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6B970F"/>
  <w15:docId w15:val="{3BEE4345-46E5-4571-A5F5-FA6D87E28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LT" w:eastAsia="lt-LT" w:bidi="ar-SA"/>
      </w:rPr>
    </w:rPrDefault>
    <w:pPrDefault>
      <w:pPr>
        <w:spacing w:before="120" w:after="120"/>
        <w:ind w:left="556"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line="276" w:lineRule="auto"/>
      <w:ind w:left="432" w:hanging="432"/>
      <w:outlineLvl w:val="0"/>
    </w:pPr>
    <w:rPr>
      <w:rFonts w:ascii="Cambria" w:eastAsia="Cambria" w:hAnsi="Cambria" w:cs="Cambria"/>
      <w:b/>
      <w:sz w:val="32"/>
      <w:szCs w:val="32"/>
    </w:rPr>
  </w:style>
  <w:style w:type="paragraph" w:styleId="Heading2">
    <w:name w:val="heading 2"/>
    <w:basedOn w:val="Normal"/>
    <w:next w:val="Normal"/>
    <w:uiPriority w:val="9"/>
    <w:semiHidden/>
    <w:unhideWhenUsed/>
    <w:qFormat/>
    <w:pPr>
      <w:keepNext/>
      <w:keepLines/>
      <w:spacing w:before="40" w:line="276" w:lineRule="auto"/>
      <w:ind w:left="576"/>
      <w:outlineLvl w:val="1"/>
    </w:pPr>
    <w:rPr>
      <w:rFonts w:ascii="Cambria" w:eastAsia="Cambria" w:hAnsi="Cambria" w:cs="Cambria"/>
      <w:b/>
      <w:sz w:val="26"/>
      <w:szCs w:val="26"/>
    </w:rPr>
  </w:style>
  <w:style w:type="paragraph" w:styleId="Heading3">
    <w:name w:val="heading 3"/>
    <w:basedOn w:val="Normal"/>
    <w:next w:val="Normal"/>
    <w:uiPriority w:val="9"/>
    <w:unhideWhenUsed/>
    <w:qFormat/>
    <w:pPr>
      <w:keepNext/>
      <w:keepLines/>
      <w:spacing w:before="40" w:after="0"/>
      <w:ind w:left="720" w:hanging="720"/>
      <w:outlineLvl w:val="2"/>
    </w:pPr>
    <w:rPr>
      <w:rFonts w:ascii="Calibri" w:eastAsia="Calibri" w:hAnsi="Calibri" w:cs="Calibri"/>
      <w:b/>
      <w:sz w:val="28"/>
      <w:szCs w:val="28"/>
    </w:rPr>
  </w:style>
  <w:style w:type="paragraph" w:styleId="Heading4">
    <w:name w:val="heading 4"/>
    <w:basedOn w:val="Normal"/>
    <w:next w:val="Normal"/>
    <w:uiPriority w:val="9"/>
    <w:semiHidden/>
    <w:unhideWhenUsed/>
    <w:qFormat/>
    <w:pPr>
      <w:keepNext/>
      <w:keepLines/>
      <w:spacing w:before="40" w:after="0"/>
      <w:ind w:left="864" w:hanging="864"/>
      <w:outlineLvl w:val="3"/>
    </w:pPr>
    <w:rPr>
      <w:rFonts w:ascii="Calibri" w:eastAsia="Calibri" w:hAnsi="Calibri" w:cs="Calibri"/>
      <w:i/>
      <w:color w:val="2E75B5"/>
    </w:rPr>
  </w:style>
  <w:style w:type="paragraph" w:styleId="Heading5">
    <w:name w:val="heading 5"/>
    <w:basedOn w:val="Normal"/>
    <w:next w:val="Normal"/>
    <w:uiPriority w:val="9"/>
    <w:semiHidden/>
    <w:unhideWhenUsed/>
    <w:qFormat/>
    <w:pPr>
      <w:keepNext/>
      <w:keepLines/>
      <w:spacing w:before="40" w:after="0"/>
      <w:ind w:left="1008" w:hanging="1008"/>
      <w:outlineLvl w:val="4"/>
    </w:pPr>
    <w:rPr>
      <w:rFonts w:ascii="Calibri" w:eastAsia="Calibri" w:hAnsi="Calibri" w:cs="Calibri"/>
      <w:color w:val="2E75B5"/>
    </w:rPr>
  </w:style>
  <w:style w:type="paragraph" w:styleId="Heading6">
    <w:name w:val="heading 6"/>
    <w:basedOn w:val="Normal"/>
    <w:next w:val="Normal"/>
    <w:uiPriority w:val="9"/>
    <w:semiHidden/>
    <w:unhideWhenUsed/>
    <w:qFormat/>
    <w:pPr>
      <w:keepNext/>
      <w:keepLines/>
      <w:spacing w:before="40" w:after="0"/>
      <w:ind w:left="1152" w:hanging="1152"/>
      <w:outlineLvl w:val="5"/>
    </w:pPr>
    <w:rPr>
      <w:rFonts w:ascii="Calibri" w:eastAsia="Calibri" w:hAnsi="Calibri" w:cs="Calibri"/>
      <w:color w:val="1E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B15638"/>
    <w:pPr>
      <w:spacing w:before="0" w:after="0"/>
      <w:ind w:left="0" w:firstLine="0"/>
      <w:jc w:val="left"/>
    </w:pPr>
  </w:style>
  <w:style w:type="paragraph" w:styleId="Header">
    <w:name w:val="header"/>
    <w:basedOn w:val="Normal"/>
    <w:link w:val="HeaderChar"/>
    <w:uiPriority w:val="99"/>
    <w:unhideWhenUsed/>
    <w:rsid w:val="00967486"/>
    <w:pPr>
      <w:tabs>
        <w:tab w:val="center" w:pos="4680"/>
        <w:tab w:val="right" w:pos="9360"/>
      </w:tabs>
      <w:spacing w:before="0" w:after="0"/>
    </w:pPr>
  </w:style>
  <w:style w:type="character" w:customStyle="1" w:styleId="HeaderChar">
    <w:name w:val="Header Char"/>
    <w:basedOn w:val="DefaultParagraphFont"/>
    <w:link w:val="Header"/>
    <w:uiPriority w:val="99"/>
    <w:rsid w:val="00967486"/>
  </w:style>
  <w:style w:type="paragraph" w:styleId="Footer">
    <w:name w:val="footer"/>
    <w:basedOn w:val="Normal"/>
    <w:link w:val="FooterChar"/>
    <w:uiPriority w:val="99"/>
    <w:unhideWhenUsed/>
    <w:rsid w:val="00967486"/>
    <w:pPr>
      <w:tabs>
        <w:tab w:val="center" w:pos="4680"/>
        <w:tab w:val="right" w:pos="9360"/>
      </w:tabs>
      <w:spacing w:before="0" w:after="0"/>
    </w:pPr>
  </w:style>
  <w:style w:type="character" w:customStyle="1" w:styleId="FooterChar">
    <w:name w:val="Footer Char"/>
    <w:basedOn w:val="DefaultParagraphFont"/>
    <w:link w:val="Footer"/>
    <w:uiPriority w:val="99"/>
    <w:rsid w:val="00967486"/>
  </w:style>
  <w:style w:type="character" w:styleId="Hyperlink">
    <w:name w:val="Hyperlink"/>
    <w:basedOn w:val="DefaultParagraphFont"/>
    <w:uiPriority w:val="99"/>
    <w:unhideWhenUsed/>
    <w:rsid w:val="00A15BBC"/>
    <w:rPr>
      <w:color w:val="0000FF" w:themeColor="hyperlink"/>
      <w:u w:val="single"/>
    </w:rPr>
  </w:style>
  <w:style w:type="character" w:styleId="UnresolvedMention">
    <w:name w:val="Unresolved Mention"/>
    <w:basedOn w:val="DefaultParagraphFont"/>
    <w:uiPriority w:val="99"/>
    <w:semiHidden/>
    <w:unhideWhenUsed/>
    <w:rsid w:val="00A15BBC"/>
    <w:rPr>
      <w:color w:val="605E5C"/>
      <w:shd w:val="clear" w:color="auto" w:fill="E1DFDD"/>
    </w:rPr>
  </w:style>
  <w:style w:type="paragraph" w:styleId="ListParagraph">
    <w:name w:val="List Paragraph"/>
    <w:aliases w:val="Buletai,Bullet EY,List Paragraph21,List Paragraph1,List Paragraph2,lp1,Bullet 1,Use Case List Paragraph,Numbering,ERP-List Paragraph,List Paragraph11,List Paragraph111,Paragraph,List Paragraph Red,Bullet Number,lp11,Num Bullet 1,Liste 1"/>
    <w:basedOn w:val="Normal"/>
    <w:link w:val="ListParagraphChar"/>
    <w:uiPriority w:val="34"/>
    <w:qFormat/>
    <w:rsid w:val="003F5ACB"/>
    <w:pPr>
      <w:spacing w:before="0" w:after="160" w:line="259" w:lineRule="auto"/>
      <w:ind w:left="720" w:firstLine="0"/>
      <w:contextualSpacing/>
    </w:pPr>
    <w:rPr>
      <w:rFonts w:asciiTheme="minorHAnsi" w:eastAsiaTheme="minorEastAsia" w:hAnsiTheme="minorHAnsi" w:cstheme="minorBidi"/>
      <w:szCs w:val="22"/>
      <w:lang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3F5ACB"/>
    <w:rPr>
      <w:rFonts w:asciiTheme="minorHAnsi" w:eastAsiaTheme="minorEastAsia" w:hAnsiTheme="minorHAnsi" w:cstheme="minorBidi"/>
      <w:szCs w:val="22"/>
      <w:lang w:eastAsia="en-US"/>
    </w:rPr>
  </w:style>
  <w:style w:type="paragraph" w:styleId="CommentSubject">
    <w:name w:val="annotation subject"/>
    <w:basedOn w:val="CommentText"/>
    <w:next w:val="CommentText"/>
    <w:link w:val="CommentSubjectChar"/>
    <w:uiPriority w:val="99"/>
    <w:semiHidden/>
    <w:unhideWhenUsed/>
    <w:rsid w:val="00597EA1"/>
    <w:rPr>
      <w:b/>
      <w:bCs/>
    </w:rPr>
  </w:style>
  <w:style w:type="character" w:customStyle="1" w:styleId="CommentSubjectChar">
    <w:name w:val="Comment Subject Char"/>
    <w:basedOn w:val="CommentTextChar"/>
    <w:link w:val="CommentSubject"/>
    <w:uiPriority w:val="99"/>
    <w:semiHidden/>
    <w:rsid w:val="00597EA1"/>
    <w:rPr>
      <w:b/>
      <w:bCs/>
      <w:sz w:val="20"/>
      <w:szCs w:val="20"/>
    </w:rPr>
  </w:style>
  <w:style w:type="character" w:styleId="Mention">
    <w:name w:val="Mention"/>
    <w:basedOn w:val="DefaultParagraphFont"/>
    <w:uiPriority w:val="99"/>
    <w:unhideWhenUsed/>
    <w:rsid w:val="00597EA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9776271">
      <w:bodyDiv w:val="1"/>
      <w:marLeft w:val="0"/>
      <w:marRight w:val="0"/>
      <w:marTop w:val="0"/>
      <w:marBottom w:val="0"/>
      <w:divBdr>
        <w:top w:val="none" w:sz="0" w:space="0" w:color="auto"/>
        <w:left w:val="none" w:sz="0" w:space="0" w:color="auto"/>
        <w:bottom w:val="none" w:sz="0" w:space="0" w:color="auto"/>
        <w:right w:val="none" w:sz="0" w:space="0" w:color="auto"/>
      </w:divBdr>
      <w:divsChild>
        <w:div w:id="42290165">
          <w:marLeft w:val="0"/>
          <w:marRight w:val="0"/>
          <w:marTop w:val="0"/>
          <w:marBottom w:val="0"/>
          <w:divBdr>
            <w:top w:val="none" w:sz="0" w:space="0" w:color="auto"/>
            <w:left w:val="none" w:sz="0" w:space="0" w:color="auto"/>
            <w:bottom w:val="none" w:sz="0" w:space="0" w:color="auto"/>
            <w:right w:val="none" w:sz="0" w:space="0" w:color="auto"/>
          </w:divBdr>
        </w:div>
        <w:div w:id="391345225">
          <w:marLeft w:val="0"/>
          <w:marRight w:val="0"/>
          <w:marTop w:val="0"/>
          <w:marBottom w:val="0"/>
          <w:divBdr>
            <w:top w:val="none" w:sz="0" w:space="0" w:color="auto"/>
            <w:left w:val="none" w:sz="0" w:space="0" w:color="auto"/>
            <w:bottom w:val="none" w:sz="0" w:space="0" w:color="auto"/>
            <w:right w:val="none" w:sz="0" w:space="0" w:color="auto"/>
          </w:divBdr>
        </w:div>
        <w:div w:id="779842178">
          <w:marLeft w:val="0"/>
          <w:marRight w:val="0"/>
          <w:marTop w:val="0"/>
          <w:marBottom w:val="0"/>
          <w:divBdr>
            <w:top w:val="none" w:sz="0" w:space="0" w:color="auto"/>
            <w:left w:val="none" w:sz="0" w:space="0" w:color="auto"/>
            <w:bottom w:val="none" w:sz="0" w:space="0" w:color="auto"/>
            <w:right w:val="none" w:sz="0" w:space="0" w:color="auto"/>
          </w:divBdr>
        </w:div>
        <w:div w:id="571894634">
          <w:marLeft w:val="0"/>
          <w:marRight w:val="0"/>
          <w:marTop w:val="0"/>
          <w:marBottom w:val="0"/>
          <w:divBdr>
            <w:top w:val="none" w:sz="0" w:space="0" w:color="auto"/>
            <w:left w:val="none" w:sz="0" w:space="0" w:color="auto"/>
            <w:bottom w:val="none" w:sz="0" w:space="0" w:color="auto"/>
            <w:right w:val="none" w:sz="0" w:space="0" w:color="auto"/>
          </w:divBdr>
        </w:div>
        <w:div w:id="1773354805">
          <w:marLeft w:val="0"/>
          <w:marRight w:val="0"/>
          <w:marTop w:val="0"/>
          <w:marBottom w:val="0"/>
          <w:divBdr>
            <w:top w:val="none" w:sz="0" w:space="0" w:color="auto"/>
            <w:left w:val="none" w:sz="0" w:space="0" w:color="auto"/>
            <w:bottom w:val="none" w:sz="0" w:space="0" w:color="auto"/>
            <w:right w:val="none" w:sz="0" w:space="0" w:color="auto"/>
          </w:divBdr>
        </w:div>
        <w:div w:id="1870413313">
          <w:marLeft w:val="0"/>
          <w:marRight w:val="0"/>
          <w:marTop w:val="0"/>
          <w:marBottom w:val="0"/>
          <w:divBdr>
            <w:top w:val="none" w:sz="0" w:space="0" w:color="auto"/>
            <w:left w:val="none" w:sz="0" w:space="0" w:color="auto"/>
            <w:bottom w:val="none" w:sz="0" w:space="0" w:color="auto"/>
            <w:right w:val="none" w:sz="0" w:space="0" w:color="auto"/>
          </w:divBdr>
        </w:div>
      </w:divsChild>
    </w:div>
    <w:div w:id="1233420018">
      <w:bodyDiv w:val="1"/>
      <w:marLeft w:val="0"/>
      <w:marRight w:val="0"/>
      <w:marTop w:val="0"/>
      <w:marBottom w:val="0"/>
      <w:divBdr>
        <w:top w:val="none" w:sz="0" w:space="0" w:color="auto"/>
        <w:left w:val="none" w:sz="0" w:space="0" w:color="auto"/>
        <w:bottom w:val="none" w:sz="0" w:space="0" w:color="auto"/>
        <w:right w:val="none" w:sz="0" w:space="0" w:color="auto"/>
      </w:divBdr>
      <w:divsChild>
        <w:div w:id="603390969">
          <w:marLeft w:val="0"/>
          <w:marRight w:val="0"/>
          <w:marTop w:val="0"/>
          <w:marBottom w:val="0"/>
          <w:divBdr>
            <w:top w:val="none" w:sz="0" w:space="0" w:color="auto"/>
            <w:left w:val="none" w:sz="0" w:space="0" w:color="auto"/>
            <w:bottom w:val="none" w:sz="0" w:space="0" w:color="auto"/>
            <w:right w:val="none" w:sz="0" w:space="0" w:color="auto"/>
          </w:divBdr>
        </w:div>
        <w:div w:id="1788507597">
          <w:marLeft w:val="0"/>
          <w:marRight w:val="0"/>
          <w:marTop w:val="0"/>
          <w:marBottom w:val="0"/>
          <w:divBdr>
            <w:top w:val="none" w:sz="0" w:space="0" w:color="auto"/>
            <w:left w:val="none" w:sz="0" w:space="0" w:color="auto"/>
            <w:bottom w:val="none" w:sz="0" w:space="0" w:color="auto"/>
            <w:right w:val="none" w:sz="0" w:space="0" w:color="auto"/>
          </w:divBdr>
        </w:div>
        <w:div w:id="1568342982">
          <w:marLeft w:val="0"/>
          <w:marRight w:val="0"/>
          <w:marTop w:val="0"/>
          <w:marBottom w:val="0"/>
          <w:divBdr>
            <w:top w:val="none" w:sz="0" w:space="0" w:color="auto"/>
            <w:left w:val="none" w:sz="0" w:space="0" w:color="auto"/>
            <w:bottom w:val="none" w:sz="0" w:space="0" w:color="auto"/>
            <w:right w:val="none" w:sz="0" w:space="0" w:color="auto"/>
          </w:divBdr>
        </w:div>
        <w:div w:id="981034160">
          <w:marLeft w:val="0"/>
          <w:marRight w:val="0"/>
          <w:marTop w:val="0"/>
          <w:marBottom w:val="0"/>
          <w:divBdr>
            <w:top w:val="none" w:sz="0" w:space="0" w:color="auto"/>
            <w:left w:val="none" w:sz="0" w:space="0" w:color="auto"/>
            <w:bottom w:val="none" w:sz="0" w:space="0" w:color="auto"/>
            <w:right w:val="none" w:sz="0" w:space="0" w:color="auto"/>
          </w:divBdr>
        </w:div>
        <w:div w:id="1363675954">
          <w:marLeft w:val="0"/>
          <w:marRight w:val="0"/>
          <w:marTop w:val="0"/>
          <w:marBottom w:val="0"/>
          <w:divBdr>
            <w:top w:val="none" w:sz="0" w:space="0" w:color="auto"/>
            <w:left w:val="none" w:sz="0" w:space="0" w:color="auto"/>
            <w:bottom w:val="none" w:sz="0" w:space="0" w:color="auto"/>
            <w:right w:val="none" w:sz="0" w:space="0" w:color="auto"/>
          </w:divBdr>
        </w:div>
        <w:div w:id="254824869">
          <w:marLeft w:val="0"/>
          <w:marRight w:val="0"/>
          <w:marTop w:val="0"/>
          <w:marBottom w:val="0"/>
          <w:divBdr>
            <w:top w:val="none" w:sz="0" w:space="0" w:color="auto"/>
            <w:left w:val="none" w:sz="0" w:space="0" w:color="auto"/>
            <w:bottom w:val="none" w:sz="0" w:space="0" w:color="auto"/>
            <w:right w:val="none" w:sz="0" w:space="0" w:color="auto"/>
          </w:divBdr>
        </w:div>
      </w:divsChild>
    </w:div>
    <w:div w:id="1331519446">
      <w:bodyDiv w:val="1"/>
      <w:marLeft w:val="0"/>
      <w:marRight w:val="0"/>
      <w:marTop w:val="0"/>
      <w:marBottom w:val="0"/>
      <w:divBdr>
        <w:top w:val="none" w:sz="0" w:space="0" w:color="auto"/>
        <w:left w:val="none" w:sz="0" w:space="0" w:color="auto"/>
        <w:bottom w:val="none" w:sz="0" w:space="0" w:color="auto"/>
        <w:right w:val="none" w:sz="0" w:space="0" w:color="auto"/>
      </w:divBdr>
    </w:div>
    <w:div w:id="20765836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epaslaugos.ideacode.lt/"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epaslaugos.ideacode.lt/"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as" ma:contentTypeID="0x010100CACFDD4739824C44AF88D18AE2D8963E" ma:contentTypeVersion="11" ma:contentTypeDescription="Kurkite naują dokumentą." ma:contentTypeScope="" ma:versionID="053ab7421d1148c78e0fc4b7b1baa135">
  <xsd:schema xmlns:xsd="http://www.w3.org/2001/XMLSchema" xmlns:xs="http://www.w3.org/2001/XMLSchema" xmlns:p="http://schemas.microsoft.com/office/2006/metadata/properties" xmlns:ns2="9dcd9290-9678-49bd-846a-d468d7e77373" xmlns:ns3="f5638cdf-6a9b-4645-9cf6-3e58666a3cb9" targetNamespace="http://schemas.microsoft.com/office/2006/metadata/properties" ma:root="true" ma:fieldsID="67b638e6f8678c0d2eff49d5f40eb0f4" ns2:_="" ns3:_="">
    <xsd:import namespace="9dcd9290-9678-49bd-846a-d468d7e77373"/>
    <xsd:import namespace="f5638cdf-6a9b-4645-9cf6-3e58666a3cb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cd9290-9678-49bd-846a-d468d7e773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bc863e3f-8ad3-4611-86ee-b5a7596104a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638cdf-6a9b-4645-9cf6-3e58666a3cb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ac59174-374e-4e70-8fd7-60d1b66f5a8b}" ma:internalName="TaxCatchAll" ma:showField="CatchAllData" ma:web="f5638cdf-6a9b-4645-9cf6-3e58666a3cb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dcd9290-9678-49bd-846a-d468d7e77373">
      <Terms xmlns="http://schemas.microsoft.com/office/infopath/2007/PartnerControls"/>
    </lcf76f155ced4ddcb4097134ff3c332f>
    <TaxCatchAll xmlns="f5638cdf-6a9b-4645-9cf6-3e58666a3cb9" xsi:nil="true"/>
  </documentManagement>
</p:properties>
</file>

<file path=customXml/itemProps1.xml><?xml version="1.0" encoding="utf-8"?>
<ds:datastoreItem xmlns:ds="http://schemas.openxmlformats.org/officeDocument/2006/customXml" ds:itemID="{89971BB1-1E53-4766-AD02-6418B4A9542A}">
  <ds:schemaRefs>
    <ds:schemaRef ds:uri="http://schemas.microsoft.com/sharepoint/v3/contenttype/forms"/>
  </ds:schemaRefs>
</ds:datastoreItem>
</file>

<file path=customXml/itemProps2.xml><?xml version="1.0" encoding="utf-8"?>
<ds:datastoreItem xmlns:ds="http://schemas.openxmlformats.org/officeDocument/2006/customXml" ds:itemID="{F1A531C2-C163-400E-A906-EE3D56C4B6B6}">
  <ds:schemaRefs>
    <ds:schemaRef ds:uri="http://schemas.openxmlformats.org/officeDocument/2006/bibliography"/>
  </ds:schemaRefs>
</ds:datastoreItem>
</file>

<file path=customXml/itemProps3.xml><?xml version="1.0" encoding="utf-8"?>
<ds:datastoreItem xmlns:ds="http://schemas.openxmlformats.org/officeDocument/2006/customXml" ds:itemID="{268AC3D3-799C-4ABE-AB13-18C512FD2A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cd9290-9678-49bd-846a-d468d7e77373"/>
    <ds:schemaRef ds:uri="f5638cdf-6a9b-4645-9cf6-3e58666a3c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340FD5-9330-462A-91E8-DF79D25F7B86}">
  <ds:schemaRefs>
    <ds:schemaRef ds:uri="http://schemas.microsoft.com/office/2006/metadata/properties"/>
    <ds:schemaRef ds:uri="http://schemas.microsoft.com/office/infopath/2007/PartnerControls"/>
    <ds:schemaRef ds:uri="9dcd9290-9678-49bd-846a-d468d7e77373"/>
    <ds:schemaRef ds:uri="f5638cdf-6a9b-4645-9cf6-3e58666a3cb9"/>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24</Pages>
  <Words>10981</Words>
  <Characters>62595</Characters>
  <Application>Microsoft Office Word</Application>
  <DocSecurity>0</DocSecurity>
  <Lines>521</Lines>
  <Paragraphs>146</Paragraphs>
  <ScaleCrop>false</ScaleCrop>
  <Company/>
  <LinksUpToDate>false</LinksUpToDate>
  <CharactersWithSpaces>73430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Darijus Mickus</dc:creator>
  <cp:lastModifiedBy>Kristina Juodikienė</cp:lastModifiedBy>
  <cp:revision>7</cp:revision>
  <dcterms:created xsi:type="dcterms:W3CDTF">2025-04-16T11:11:00Z</dcterms:created>
  <dcterms:modified xsi:type="dcterms:W3CDTF">2025-04-17T12:16:00Z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0x010100CACFDD4739824C44AF88D18AE2D8963E</vt:lpwstr>
  </property>
  <property fmtid="{D5CDD505-2E9C-101B-9397-08002B2CF9AE}" pid="3" name="MediaServiceImageTags">
    <vt:lpwstr/>
  </property>
</Properties>
</file>